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338E" w:rsidRDefault="007E79C1">
      <w:pPr>
        <w:rPr>
          <w:rFonts w:ascii="Times New Roman" w:hAnsi="Times New Roman" w:cs="Times New Roman"/>
          <w:sz w:val="24"/>
          <w:szCs w:val="24"/>
          <w:lang w:val="es-ES"/>
        </w:rPr>
      </w:pPr>
      <w:r>
        <w:rPr>
          <w:rFonts w:ascii="Times New Roman" w:hAnsi="Times New Roman" w:cs="Times New Roman"/>
          <w:sz w:val="24"/>
          <w:szCs w:val="24"/>
          <w:lang w:val="es-ES"/>
        </w:rPr>
        <w:t xml:space="preserve">LA ÓPERA EN LOS TEATROS DE GRANADA </w:t>
      </w:r>
    </w:p>
    <w:p w:rsidR="007E79C1" w:rsidRDefault="007E79C1">
      <w:pPr>
        <w:rPr>
          <w:rFonts w:ascii="Times New Roman" w:hAnsi="Times New Roman" w:cs="Times New Roman"/>
          <w:sz w:val="24"/>
          <w:szCs w:val="24"/>
          <w:lang w:val="es-ES"/>
        </w:rPr>
      </w:pPr>
    </w:p>
    <w:p w:rsidR="007E79C1" w:rsidRDefault="00CC2F40" w:rsidP="007E79C1">
      <w:pPr>
        <w:jc w:val="both"/>
        <w:rPr>
          <w:rFonts w:ascii="Times New Roman" w:hAnsi="Times New Roman" w:cs="Times New Roman"/>
          <w:sz w:val="24"/>
          <w:szCs w:val="24"/>
          <w:lang w:val="es-ES"/>
        </w:rPr>
      </w:pPr>
      <w:r>
        <w:rPr>
          <w:rFonts w:ascii="Times New Roman" w:hAnsi="Times New Roman" w:cs="Times New Roman"/>
          <w:sz w:val="24"/>
          <w:szCs w:val="24"/>
          <w:lang w:val="es-ES"/>
        </w:rPr>
        <w:t>Para que una ciudad pueda tener</w:t>
      </w:r>
      <w:r w:rsidR="005856A2">
        <w:rPr>
          <w:rFonts w:ascii="Times New Roman" w:hAnsi="Times New Roman" w:cs="Times New Roman"/>
          <w:sz w:val="24"/>
          <w:szCs w:val="24"/>
          <w:lang w:val="es-ES"/>
        </w:rPr>
        <w:t xml:space="preserve"> temporada de ópera</w:t>
      </w:r>
      <w:r w:rsidR="007E79C1">
        <w:rPr>
          <w:rFonts w:ascii="Times New Roman" w:hAnsi="Times New Roman" w:cs="Times New Roman"/>
          <w:sz w:val="24"/>
          <w:szCs w:val="24"/>
          <w:lang w:val="es-ES"/>
        </w:rPr>
        <w:t xml:space="preserve"> es ne</w:t>
      </w:r>
      <w:r w:rsidR="005856A2">
        <w:rPr>
          <w:rFonts w:ascii="Times New Roman" w:hAnsi="Times New Roman" w:cs="Times New Roman"/>
          <w:sz w:val="24"/>
          <w:szCs w:val="24"/>
          <w:lang w:val="es-ES"/>
        </w:rPr>
        <w:t>cesario con</w:t>
      </w:r>
      <w:r w:rsidR="00BD1695">
        <w:rPr>
          <w:rFonts w:ascii="Times New Roman" w:hAnsi="Times New Roman" w:cs="Times New Roman"/>
          <w:sz w:val="24"/>
          <w:szCs w:val="24"/>
          <w:lang w:val="es-ES"/>
        </w:rPr>
        <w:t>tar con un  teatro que reúna ciertas</w:t>
      </w:r>
      <w:r w:rsidR="007E79C1">
        <w:rPr>
          <w:rFonts w:ascii="Times New Roman" w:hAnsi="Times New Roman" w:cs="Times New Roman"/>
          <w:sz w:val="24"/>
          <w:szCs w:val="24"/>
          <w:lang w:val="es-ES"/>
        </w:rPr>
        <w:t xml:space="preserve"> condiciones</w:t>
      </w:r>
      <w:r w:rsidR="00AB4349">
        <w:rPr>
          <w:rFonts w:ascii="Times New Roman" w:hAnsi="Times New Roman" w:cs="Times New Roman"/>
          <w:sz w:val="24"/>
          <w:szCs w:val="24"/>
          <w:lang w:val="es-ES"/>
        </w:rPr>
        <w:t>: amplitud escénica, foso para la orquesta, camerinos y espacios varios de para confección de vestuario, maquillaje, etc</w:t>
      </w:r>
      <w:r w:rsidR="007E79C1">
        <w:rPr>
          <w:rFonts w:ascii="Times New Roman" w:hAnsi="Times New Roman" w:cs="Times New Roman"/>
          <w:sz w:val="24"/>
          <w:szCs w:val="24"/>
          <w:lang w:val="es-ES"/>
        </w:rPr>
        <w:t xml:space="preserve">. </w:t>
      </w:r>
      <w:r w:rsidR="003B4EDA">
        <w:rPr>
          <w:rFonts w:ascii="Times New Roman" w:hAnsi="Times New Roman" w:cs="Times New Roman"/>
          <w:sz w:val="24"/>
          <w:szCs w:val="24"/>
          <w:lang w:val="es-ES"/>
        </w:rPr>
        <w:t>Granada desde 1810 hasta 1966 contó con</w:t>
      </w:r>
      <w:r w:rsidR="00AB4349">
        <w:rPr>
          <w:rFonts w:ascii="Times New Roman" w:hAnsi="Times New Roman" w:cs="Times New Roman"/>
          <w:sz w:val="24"/>
          <w:szCs w:val="24"/>
          <w:lang w:val="es-ES"/>
        </w:rPr>
        <w:t xml:space="preserve"> dos teatros que poseían estas características</w:t>
      </w:r>
      <w:r w:rsidR="003B4EDA">
        <w:rPr>
          <w:rFonts w:ascii="Times New Roman" w:hAnsi="Times New Roman" w:cs="Times New Roman"/>
          <w:sz w:val="24"/>
          <w:szCs w:val="24"/>
          <w:lang w:val="es-ES"/>
        </w:rPr>
        <w:t>,</w:t>
      </w:r>
      <w:r w:rsidR="00AB4349">
        <w:rPr>
          <w:rFonts w:ascii="Times New Roman" w:hAnsi="Times New Roman" w:cs="Times New Roman"/>
          <w:sz w:val="24"/>
          <w:szCs w:val="24"/>
          <w:lang w:val="es-ES"/>
        </w:rPr>
        <w:t xml:space="preserve"> el</w:t>
      </w:r>
      <w:r w:rsidR="003B4EDA">
        <w:rPr>
          <w:rFonts w:ascii="Times New Roman" w:hAnsi="Times New Roman" w:cs="Times New Roman"/>
          <w:sz w:val="24"/>
          <w:szCs w:val="24"/>
          <w:lang w:val="es-ES"/>
        </w:rPr>
        <w:t xml:space="preserve"> primero llamado Napoleón, después Nacional, </w:t>
      </w:r>
      <w:r w:rsidR="00AB4349">
        <w:rPr>
          <w:rFonts w:ascii="Times New Roman" w:hAnsi="Times New Roman" w:cs="Times New Roman"/>
          <w:sz w:val="24"/>
          <w:szCs w:val="24"/>
          <w:lang w:val="es-ES"/>
        </w:rPr>
        <w:t>Principal y en sus últimos sesenta años</w:t>
      </w:r>
      <w:r w:rsidR="003B4EDA">
        <w:rPr>
          <w:rFonts w:ascii="Times New Roman" w:hAnsi="Times New Roman" w:cs="Times New Roman"/>
          <w:sz w:val="24"/>
          <w:szCs w:val="24"/>
          <w:lang w:val="es-ES"/>
        </w:rPr>
        <w:t xml:space="preserve"> Cervantes, aunqu</w:t>
      </w:r>
      <w:r w:rsidR="00AB4349">
        <w:rPr>
          <w:rFonts w:ascii="Times New Roman" w:hAnsi="Times New Roman" w:cs="Times New Roman"/>
          <w:sz w:val="24"/>
          <w:szCs w:val="24"/>
          <w:lang w:val="es-ES"/>
        </w:rPr>
        <w:t xml:space="preserve">e </w:t>
      </w:r>
      <w:r>
        <w:rPr>
          <w:rFonts w:ascii="Times New Roman" w:hAnsi="Times New Roman" w:cs="Times New Roman"/>
          <w:sz w:val="24"/>
          <w:szCs w:val="24"/>
          <w:lang w:val="es-ES"/>
        </w:rPr>
        <w:t>siempre la gente lo conoció como teatro</w:t>
      </w:r>
      <w:r w:rsidR="003B4EDA">
        <w:rPr>
          <w:rFonts w:ascii="Times New Roman" w:hAnsi="Times New Roman" w:cs="Times New Roman"/>
          <w:sz w:val="24"/>
          <w:szCs w:val="24"/>
          <w:lang w:val="es-ES"/>
        </w:rPr>
        <w:t xml:space="preserve"> del Campillo</w:t>
      </w:r>
      <w:r w:rsidR="005856A2">
        <w:rPr>
          <w:rFonts w:ascii="Times New Roman" w:hAnsi="Times New Roman" w:cs="Times New Roman"/>
          <w:sz w:val="24"/>
          <w:szCs w:val="24"/>
          <w:lang w:val="es-ES"/>
        </w:rPr>
        <w:t>,</w:t>
      </w:r>
      <w:r w:rsidR="003B4EDA">
        <w:rPr>
          <w:rFonts w:ascii="Times New Roman" w:hAnsi="Times New Roman" w:cs="Times New Roman"/>
          <w:sz w:val="24"/>
          <w:szCs w:val="24"/>
          <w:lang w:val="es-ES"/>
        </w:rPr>
        <w:t xml:space="preserve"> por encontrarse en </w:t>
      </w:r>
      <w:r w:rsidR="005856A2">
        <w:rPr>
          <w:rFonts w:ascii="Times New Roman" w:hAnsi="Times New Roman" w:cs="Times New Roman"/>
          <w:sz w:val="24"/>
          <w:szCs w:val="24"/>
          <w:lang w:val="es-ES"/>
        </w:rPr>
        <w:t>la céntrica plaza de la ciudad. D</w:t>
      </w:r>
      <w:r w:rsidR="007E79C1">
        <w:rPr>
          <w:rFonts w:ascii="Times New Roman" w:hAnsi="Times New Roman" w:cs="Times New Roman"/>
          <w:sz w:val="24"/>
          <w:szCs w:val="24"/>
          <w:lang w:val="es-ES"/>
        </w:rPr>
        <w:t xml:space="preserve">esde 1864 hasta 1936 </w:t>
      </w:r>
      <w:r w:rsidR="00BD1695">
        <w:rPr>
          <w:rFonts w:ascii="Times New Roman" w:hAnsi="Times New Roman" w:cs="Times New Roman"/>
          <w:sz w:val="24"/>
          <w:szCs w:val="24"/>
          <w:lang w:val="es-ES"/>
        </w:rPr>
        <w:t>también se disfrutó de</w:t>
      </w:r>
      <w:r>
        <w:rPr>
          <w:rFonts w:ascii="Times New Roman" w:hAnsi="Times New Roman" w:cs="Times New Roman"/>
          <w:sz w:val="24"/>
          <w:szCs w:val="24"/>
          <w:lang w:val="es-ES"/>
        </w:rPr>
        <w:t xml:space="preserve"> otro coliseo</w:t>
      </w:r>
      <w:r w:rsidR="007E79C1">
        <w:rPr>
          <w:rFonts w:ascii="Times New Roman" w:hAnsi="Times New Roman" w:cs="Times New Roman"/>
          <w:sz w:val="24"/>
          <w:szCs w:val="24"/>
          <w:lang w:val="es-ES"/>
        </w:rPr>
        <w:t xml:space="preserve"> de aún mayor capacidad: el antiguo Isabel la Católica</w:t>
      </w:r>
      <w:r w:rsidR="005856A2">
        <w:rPr>
          <w:rFonts w:ascii="Times New Roman" w:hAnsi="Times New Roman" w:cs="Times New Roman"/>
          <w:sz w:val="24"/>
          <w:szCs w:val="24"/>
          <w:lang w:val="es-ES"/>
        </w:rPr>
        <w:t>,</w:t>
      </w:r>
      <w:r w:rsidR="00BD1695">
        <w:rPr>
          <w:rFonts w:ascii="Times New Roman" w:hAnsi="Times New Roman" w:cs="Times New Roman"/>
          <w:sz w:val="24"/>
          <w:szCs w:val="24"/>
          <w:lang w:val="es-ES"/>
        </w:rPr>
        <w:t xml:space="preserve"> que estuvo ubicado en parte del espacio en donde hoy se encuentra </w:t>
      </w:r>
      <w:r>
        <w:rPr>
          <w:rFonts w:ascii="Times New Roman" w:hAnsi="Times New Roman" w:cs="Times New Roman"/>
          <w:sz w:val="24"/>
          <w:szCs w:val="24"/>
          <w:lang w:val="es-ES"/>
        </w:rPr>
        <w:t xml:space="preserve">la plaza de los Campos y </w:t>
      </w:r>
      <w:r w:rsidR="00BD1695">
        <w:rPr>
          <w:rFonts w:ascii="Times New Roman" w:hAnsi="Times New Roman" w:cs="Times New Roman"/>
          <w:sz w:val="24"/>
          <w:szCs w:val="24"/>
          <w:lang w:val="es-ES"/>
        </w:rPr>
        <w:t>el C</w:t>
      </w:r>
      <w:r w:rsidR="007E79C1">
        <w:rPr>
          <w:rFonts w:ascii="Times New Roman" w:hAnsi="Times New Roman" w:cs="Times New Roman"/>
          <w:sz w:val="24"/>
          <w:szCs w:val="24"/>
          <w:lang w:val="es-ES"/>
        </w:rPr>
        <w:t>uarto Real de Santo Domingo.</w:t>
      </w:r>
    </w:p>
    <w:p w:rsidR="007E79C1" w:rsidRDefault="007E79C1" w:rsidP="007E79C1">
      <w:pPr>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A partir de la década de 1820, </w:t>
      </w:r>
      <w:r w:rsidR="00441F38">
        <w:rPr>
          <w:rFonts w:ascii="Times New Roman" w:hAnsi="Times New Roman" w:cs="Times New Roman"/>
          <w:sz w:val="24"/>
          <w:szCs w:val="24"/>
          <w:lang w:val="es-ES"/>
        </w:rPr>
        <w:t>a pesar de los tortuosos caminos</w:t>
      </w:r>
      <w:r w:rsidR="005856A2">
        <w:rPr>
          <w:rFonts w:ascii="Times New Roman" w:hAnsi="Times New Roman" w:cs="Times New Roman"/>
          <w:sz w:val="24"/>
          <w:szCs w:val="24"/>
          <w:lang w:val="es-ES"/>
        </w:rPr>
        <w:t xml:space="preserve"> y medios de locomoción</w:t>
      </w:r>
      <w:r w:rsidR="00441F38">
        <w:rPr>
          <w:rFonts w:ascii="Times New Roman" w:hAnsi="Times New Roman" w:cs="Times New Roman"/>
          <w:sz w:val="24"/>
          <w:szCs w:val="24"/>
          <w:lang w:val="es-ES"/>
        </w:rPr>
        <w:t xml:space="preserve"> que conducían ha</w:t>
      </w:r>
      <w:r w:rsidR="005856A2">
        <w:rPr>
          <w:rFonts w:ascii="Times New Roman" w:hAnsi="Times New Roman" w:cs="Times New Roman"/>
          <w:sz w:val="24"/>
          <w:szCs w:val="24"/>
          <w:lang w:val="es-ES"/>
        </w:rPr>
        <w:t>cia</w:t>
      </w:r>
      <w:r w:rsidR="00441F38">
        <w:rPr>
          <w:rFonts w:ascii="Times New Roman" w:hAnsi="Times New Roman" w:cs="Times New Roman"/>
          <w:sz w:val="24"/>
          <w:szCs w:val="24"/>
          <w:lang w:val="es-ES"/>
        </w:rPr>
        <w:t xml:space="preserve"> </w:t>
      </w:r>
      <w:r>
        <w:rPr>
          <w:rFonts w:ascii="Times New Roman" w:hAnsi="Times New Roman" w:cs="Times New Roman"/>
          <w:sz w:val="24"/>
          <w:szCs w:val="24"/>
          <w:lang w:val="es-ES"/>
        </w:rPr>
        <w:t>Granada</w:t>
      </w:r>
      <w:r w:rsidR="00BD1695">
        <w:rPr>
          <w:rFonts w:ascii="Times New Roman" w:hAnsi="Times New Roman" w:cs="Times New Roman"/>
          <w:sz w:val="24"/>
          <w:szCs w:val="24"/>
          <w:lang w:val="es-ES"/>
        </w:rPr>
        <w:t>, el T</w:t>
      </w:r>
      <w:r w:rsidR="00441F38">
        <w:rPr>
          <w:rFonts w:ascii="Times New Roman" w:hAnsi="Times New Roman" w:cs="Times New Roman"/>
          <w:sz w:val="24"/>
          <w:szCs w:val="24"/>
          <w:lang w:val="es-ES"/>
        </w:rPr>
        <w:t>eatro del Campillo</w:t>
      </w:r>
      <w:r>
        <w:rPr>
          <w:rFonts w:ascii="Times New Roman" w:hAnsi="Times New Roman" w:cs="Times New Roman"/>
          <w:sz w:val="24"/>
          <w:szCs w:val="24"/>
          <w:lang w:val="es-ES"/>
        </w:rPr>
        <w:t xml:space="preserve"> comenzó a figurar como un</w:t>
      </w:r>
      <w:r w:rsidR="00441F38">
        <w:rPr>
          <w:rFonts w:ascii="Times New Roman" w:hAnsi="Times New Roman" w:cs="Times New Roman"/>
          <w:sz w:val="24"/>
          <w:szCs w:val="24"/>
          <w:lang w:val="es-ES"/>
        </w:rPr>
        <w:t>o de los</w:t>
      </w:r>
      <w:r>
        <w:rPr>
          <w:rFonts w:ascii="Times New Roman" w:hAnsi="Times New Roman" w:cs="Times New Roman"/>
          <w:sz w:val="24"/>
          <w:szCs w:val="24"/>
          <w:lang w:val="es-ES"/>
        </w:rPr>
        <w:t xml:space="preserve"> punto</w:t>
      </w:r>
      <w:r w:rsidR="00441F38">
        <w:rPr>
          <w:rFonts w:ascii="Times New Roman" w:hAnsi="Times New Roman" w:cs="Times New Roman"/>
          <w:sz w:val="24"/>
          <w:szCs w:val="24"/>
          <w:lang w:val="es-ES"/>
        </w:rPr>
        <w:t>s</w:t>
      </w:r>
      <w:r w:rsidR="005856A2">
        <w:rPr>
          <w:rFonts w:ascii="Times New Roman" w:hAnsi="Times New Roman" w:cs="Times New Roman"/>
          <w:sz w:val="24"/>
          <w:szCs w:val="24"/>
          <w:lang w:val="es-ES"/>
        </w:rPr>
        <w:t xml:space="preserve"> de destino en las giras</w:t>
      </w:r>
      <w:r>
        <w:rPr>
          <w:rFonts w:ascii="Times New Roman" w:hAnsi="Times New Roman" w:cs="Times New Roman"/>
          <w:sz w:val="24"/>
          <w:szCs w:val="24"/>
          <w:lang w:val="es-ES"/>
        </w:rPr>
        <w:t xml:space="preserve"> de las compañías de ópera que </w:t>
      </w:r>
      <w:r w:rsidR="00BD1695">
        <w:rPr>
          <w:rFonts w:ascii="Times New Roman" w:hAnsi="Times New Roman" w:cs="Times New Roman"/>
          <w:sz w:val="24"/>
          <w:szCs w:val="24"/>
          <w:lang w:val="es-ES"/>
        </w:rPr>
        <w:t xml:space="preserve">generalmente </w:t>
      </w:r>
      <w:r>
        <w:rPr>
          <w:rFonts w:ascii="Times New Roman" w:hAnsi="Times New Roman" w:cs="Times New Roman"/>
          <w:sz w:val="24"/>
          <w:szCs w:val="24"/>
          <w:lang w:val="es-ES"/>
        </w:rPr>
        <w:t xml:space="preserve">solían </w:t>
      </w:r>
      <w:r w:rsidR="00CC2F40">
        <w:rPr>
          <w:rFonts w:ascii="Times New Roman" w:hAnsi="Times New Roman" w:cs="Times New Roman"/>
          <w:sz w:val="24"/>
          <w:szCs w:val="24"/>
          <w:lang w:val="es-ES"/>
        </w:rPr>
        <w:t xml:space="preserve">actuar en Madrid, </w:t>
      </w:r>
      <w:r w:rsidR="00BD1695">
        <w:rPr>
          <w:rFonts w:ascii="Times New Roman" w:hAnsi="Times New Roman" w:cs="Times New Roman"/>
          <w:sz w:val="24"/>
          <w:szCs w:val="24"/>
          <w:lang w:val="es-ES"/>
        </w:rPr>
        <w:t>de donde procedían</w:t>
      </w:r>
      <w:r>
        <w:rPr>
          <w:rFonts w:ascii="Times New Roman" w:hAnsi="Times New Roman" w:cs="Times New Roman"/>
          <w:sz w:val="24"/>
          <w:szCs w:val="24"/>
          <w:lang w:val="es-ES"/>
        </w:rPr>
        <w:t>. Ya desde muchos años antes, en el</w:t>
      </w:r>
      <w:r w:rsidR="00BD1695">
        <w:rPr>
          <w:rFonts w:ascii="Times New Roman" w:hAnsi="Times New Roman" w:cs="Times New Roman"/>
          <w:sz w:val="24"/>
          <w:szCs w:val="24"/>
          <w:lang w:val="es-ES"/>
        </w:rPr>
        <w:t xml:space="preserve"> antiguo Teatro de Puerta Real, la ciudad</w:t>
      </w:r>
      <w:r w:rsidR="005856A2">
        <w:rPr>
          <w:rFonts w:ascii="Times New Roman" w:hAnsi="Times New Roman" w:cs="Times New Roman"/>
          <w:sz w:val="24"/>
          <w:szCs w:val="24"/>
          <w:lang w:val="es-ES"/>
        </w:rPr>
        <w:t xml:space="preserve"> contó</w:t>
      </w:r>
      <w:r w:rsidR="00327484">
        <w:rPr>
          <w:rFonts w:ascii="Times New Roman" w:hAnsi="Times New Roman" w:cs="Times New Roman"/>
          <w:sz w:val="24"/>
          <w:szCs w:val="24"/>
          <w:lang w:val="es-ES"/>
        </w:rPr>
        <w:t xml:space="preserve"> con </w:t>
      </w:r>
      <w:r>
        <w:rPr>
          <w:rFonts w:ascii="Times New Roman" w:hAnsi="Times New Roman" w:cs="Times New Roman"/>
          <w:sz w:val="24"/>
          <w:szCs w:val="24"/>
          <w:lang w:val="es-ES"/>
        </w:rPr>
        <w:t>compañías cómicas</w:t>
      </w:r>
      <w:r w:rsidR="00327484">
        <w:rPr>
          <w:rFonts w:ascii="Times New Roman" w:hAnsi="Times New Roman" w:cs="Times New Roman"/>
          <w:sz w:val="24"/>
          <w:szCs w:val="24"/>
          <w:lang w:val="es-ES"/>
        </w:rPr>
        <w:t xml:space="preserve"> propias</w:t>
      </w:r>
      <w:r>
        <w:rPr>
          <w:rFonts w:ascii="Times New Roman" w:hAnsi="Times New Roman" w:cs="Times New Roman"/>
          <w:sz w:val="24"/>
          <w:szCs w:val="24"/>
          <w:lang w:val="es-ES"/>
        </w:rPr>
        <w:t xml:space="preserve"> de</w:t>
      </w:r>
      <w:r w:rsidR="00BD1695">
        <w:rPr>
          <w:rFonts w:ascii="Times New Roman" w:hAnsi="Times New Roman" w:cs="Times New Roman"/>
          <w:sz w:val="24"/>
          <w:szCs w:val="24"/>
          <w:lang w:val="es-ES"/>
        </w:rPr>
        <w:t>dicadas a la</w:t>
      </w:r>
      <w:r>
        <w:rPr>
          <w:rFonts w:ascii="Times New Roman" w:hAnsi="Times New Roman" w:cs="Times New Roman"/>
          <w:sz w:val="24"/>
          <w:szCs w:val="24"/>
          <w:lang w:val="es-ES"/>
        </w:rPr>
        <w:t xml:space="preserve"> declamación y </w:t>
      </w:r>
      <w:r w:rsidR="00BD1695">
        <w:rPr>
          <w:rFonts w:ascii="Times New Roman" w:hAnsi="Times New Roman" w:cs="Times New Roman"/>
          <w:sz w:val="24"/>
          <w:szCs w:val="24"/>
          <w:lang w:val="es-ES"/>
        </w:rPr>
        <w:t xml:space="preserve">al </w:t>
      </w:r>
      <w:r>
        <w:rPr>
          <w:rFonts w:ascii="Times New Roman" w:hAnsi="Times New Roman" w:cs="Times New Roman"/>
          <w:sz w:val="24"/>
          <w:szCs w:val="24"/>
          <w:lang w:val="es-ES"/>
        </w:rPr>
        <w:t>canto</w:t>
      </w:r>
      <w:r w:rsidR="00BD1695">
        <w:rPr>
          <w:rFonts w:ascii="Times New Roman" w:hAnsi="Times New Roman" w:cs="Times New Roman"/>
          <w:sz w:val="24"/>
          <w:szCs w:val="24"/>
          <w:lang w:val="es-ES"/>
        </w:rPr>
        <w:t>,</w:t>
      </w:r>
      <w:r w:rsidR="005856A2">
        <w:rPr>
          <w:rFonts w:ascii="Times New Roman" w:hAnsi="Times New Roman" w:cs="Times New Roman"/>
          <w:sz w:val="24"/>
          <w:szCs w:val="24"/>
          <w:lang w:val="es-ES"/>
        </w:rPr>
        <w:t xml:space="preserve"> que</w:t>
      </w:r>
      <w:r>
        <w:rPr>
          <w:rFonts w:ascii="Times New Roman" w:hAnsi="Times New Roman" w:cs="Times New Roman"/>
          <w:sz w:val="24"/>
          <w:szCs w:val="24"/>
          <w:lang w:val="es-ES"/>
        </w:rPr>
        <w:t xml:space="preserve"> solía</w:t>
      </w:r>
      <w:r w:rsidR="005856A2">
        <w:rPr>
          <w:rFonts w:ascii="Times New Roman" w:hAnsi="Times New Roman" w:cs="Times New Roman"/>
          <w:sz w:val="24"/>
          <w:szCs w:val="24"/>
          <w:lang w:val="es-ES"/>
        </w:rPr>
        <w:t>n confeccionar espectáculos a base de</w:t>
      </w:r>
      <w:r w:rsidR="00327484">
        <w:rPr>
          <w:rFonts w:ascii="Times New Roman" w:hAnsi="Times New Roman" w:cs="Times New Roman"/>
          <w:sz w:val="24"/>
          <w:szCs w:val="24"/>
          <w:lang w:val="es-ES"/>
        </w:rPr>
        <w:t xml:space="preserve"> comedias ligeras, patrióticas, bailes</w:t>
      </w:r>
      <w:r w:rsidR="005856A2">
        <w:rPr>
          <w:rFonts w:ascii="Times New Roman" w:hAnsi="Times New Roman" w:cs="Times New Roman"/>
          <w:sz w:val="24"/>
          <w:szCs w:val="24"/>
          <w:lang w:val="es-ES"/>
        </w:rPr>
        <w:t xml:space="preserve"> de diverso género</w:t>
      </w:r>
      <w:r w:rsidR="00327484">
        <w:rPr>
          <w:rFonts w:ascii="Times New Roman" w:hAnsi="Times New Roman" w:cs="Times New Roman"/>
          <w:sz w:val="24"/>
          <w:szCs w:val="24"/>
          <w:lang w:val="es-ES"/>
        </w:rPr>
        <w:t xml:space="preserve"> y tonadillas escén</w:t>
      </w:r>
      <w:r w:rsidR="005856A2">
        <w:rPr>
          <w:rFonts w:ascii="Times New Roman" w:hAnsi="Times New Roman" w:cs="Times New Roman"/>
          <w:sz w:val="24"/>
          <w:szCs w:val="24"/>
          <w:lang w:val="es-ES"/>
        </w:rPr>
        <w:t xml:space="preserve">icas. Estos espectáculos </w:t>
      </w:r>
      <w:r w:rsidR="00BE16F2">
        <w:rPr>
          <w:rFonts w:ascii="Times New Roman" w:hAnsi="Times New Roman" w:cs="Times New Roman"/>
          <w:sz w:val="24"/>
          <w:szCs w:val="24"/>
          <w:lang w:val="es-ES"/>
        </w:rPr>
        <w:t>siguieron</w:t>
      </w:r>
      <w:r w:rsidR="005856A2">
        <w:rPr>
          <w:rFonts w:ascii="Times New Roman" w:hAnsi="Times New Roman" w:cs="Times New Roman"/>
          <w:sz w:val="24"/>
          <w:szCs w:val="24"/>
          <w:lang w:val="es-ES"/>
        </w:rPr>
        <w:t xml:space="preserve"> siendo lo común</w:t>
      </w:r>
      <w:r w:rsidR="00553783">
        <w:rPr>
          <w:rFonts w:ascii="Times New Roman" w:hAnsi="Times New Roman" w:cs="Times New Roman"/>
          <w:sz w:val="24"/>
          <w:szCs w:val="24"/>
          <w:lang w:val="es-ES"/>
        </w:rPr>
        <w:t xml:space="preserve"> en el Teatro Napoleón</w:t>
      </w:r>
      <w:r w:rsidR="00327484">
        <w:rPr>
          <w:rFonts w:ascii="Times New Roman" w:hAnsi="Times New Roman" w:cs="Times New Roman"/>
          <w:sz w:val="24"/>
          <w:szCs w:val="24"/>
          <w:lang w:val="es-ES"/>
        </w:rPr>
        <w:t xml:space="preserve"> que tras varios años con las </w:t>
      </w:r>
      <w:r w:rsidR="005856A2">
        <w:rPr>
          <w:rFonts w:ascii="Times New Roman" w:hAnsi="Times New Roman" w:cs="Times New Roman"/>
          <w:sz w:val="24"/>
          <w:szCs w:val="24"/>
          <w:lang w:val="es-ES"/>
        </w:rPr>
        <w:t>obras paralizadas, se terminó</w:t>
      </w:r>
      <w:r w:rsidR="00327484">
        <w:rPr>
          <w:rFonts w:ascii="Times New Roman" w:hAnsi="Times New Roman" w:cs="Times New Roman"/>
          <w:sz w:val="24"/>
          <w:szCs w:val="24"/>
          <w:lang w:val="es-ES"/>
        </w:rPr>
        <w:t xml:space="preserve"> durante la</w:t>
      </w:r>
      <w:r w:rsidR="005856A2">
        <w:rPr>
          <w:rFonts w:ascii="Times New Roman" w:hAnsi="Times New Roman" w:cs="Times New Roman"/>
          <w:sz w:val="24"/>
          <w:szCs w:val="24"/>
          <w:lang w:val="es-ES"/>
        </w:rPr>
        <w:t xml:space="preserve"> ocupación francesa</w:t>
      </w:r>
      <w:r w:rsidR="00327484">
        <w:rPr>
          <w:rFonts w:ascii="Times New Roman" w:hAnsi="Times New Roman" w:cs="Times New Roman"/>
          <w:sz w:val="24"/>
          <w:szCs w:val="24"/>
          <w:lang w:val="es-ES"/>
        </w:rPr>
        <w:t xml:space="preserve">. Cuando los </w:t>
      </w:r>
      <w:r w:rsidR="00BD1695">
        <w:rPr>
          <w:rFonts w:ascii="Times New Roman" w:hAnsi="Times New Roman" w:cs="Times New Roman"/>
          <w:sz w:val="24"/>
          <w:szCs w:val="24"/>
          <w:lang w:val="es-ES"/>
        </w:rPr>
        <w:t>franceses abandonaron Granada</w:t>
      </w:r>
      <w:r w:rsidR="00327484">
        <w:rPr>
          <w:rFonts w:ascii="Times New Roman" w:hAnsi="Times New Roman" w:cs="Times New Roman"/>
          <w:sz w:val="24"/>
          <w:szCs w:val="24"/>
          <w:lang w:val="es-ES"/>
        </w:rPr>
        <w:t xml:space="preserve">, el teatro pasó a denominarse Nacional, y aunque no existe </w:t>
      </w:r>
      <w:r w:rsidR="0031193D">
        <w:rPr>
          <w:rFonts w:ascii="Times New Roman" w:hAnsi="Times New Roman" w:cs="Times New Roman"/>
          <w:sz w:val="24"/>
          <w:szCs w:val="24"/>
          <w:lang w:val="es-ES"/>
        </w:rPr>
        <w:t>mucha documentación a</w:t>
      </w:r>
      <w:r w:rsidR="005856A2">
        <w:rPr>
          <w:rFonts w:ascii="Times New Roman" w:hAnsi="Times New Roman" w:cs="Times New Roman"/>
          <w:sz w:val="24"/>
          <w:szCs w:val="24"/>
          <w:lang w:val="es-ES"/>
        </w:rPr>
        <w:t>l respecto</w:t>
      </w:r>
      <w:r w:rsidR="00BD1695">
        <w:rPr>
          <w:rFonts w:ascii="Times New Roman" w:hAnsi="Times New Roman" w:cs="Times New Roman"/>
          <w:sz w:val="24"/>
          <w:szCs w:val="24"/>
          <w:lang w:val="es-ES"/>
        </w:rPr>
        <w:t>, por la forzosa ausencia de prensa e imprentas</w:t>
      </w:r>
      <w:r w:rsidR="008146AB">
        <w:rPr>
          <w:rFonts w:ascii="Times New Roman" w:hAnsi="Times New Roman" w:cs="Times New Roman"/>
          <w:sz w:val="24"/>
          <w:szCs w:val="24"/>
          <w:lang w:val="es-ES"/>
        </w:rPr>
        <w:t xml:space="preserve"> </w:t>
      </w:r>
      <w:r w:rsidR="0031193D">
        <w:rPr>
          <w:rFonts w:ascii="Times New Roman" w:hAnsi="Times New Roman" w:cs="Times New Roman"/>
          <w:sz w:val="24"/>
          <w:szCs w:val="24"/>
          <w:lang w:val="es-ES"/>
        </w:rPr>
        <w:t>establecida por el absolutismo,</w:t>
      </w:r>
      <w:r w:rsidR="00BD1695">
        <w:rPr>
          <w:rFonts w:ascii="Times New Roman" w:hAnsi="Times New Roman" w:cs="Times New Roman"/>
          <w:sz w:val="24"/>
          <w:szCs w:val="24"/>
          <w:lang w:val="es-ES"/>
        </w:rPr>
        <w:t xml:space="preserve"> se puede aventurar</w:t>
      </w:r>
      <w:r w:rsidR="0031193D">
        <w:rPr>
          <w:rFonts w:ascii="Times New Roman" w:hAnsi="Times New Roman" w:cs="Times New Roman"/>
          <w:sz w:val="24"/>
          <w:szCs w:val="24"/>
          <w:lang w:val="es-ES"/>
        </w:rPr>
        <w:t xml:space="preserve"> que</w:t>
      </w:r>
      <w:r w:rsidR="00327484">
        <w:rPr>
          <w:rFonts w:ascii="Times New Roman" w:hAnsi="Times New Roman" w:cs="Times New Roman"/>
          <w:sz w:val="24"/>
          <w:szCs w:val="24"/>
          <w:lang w:val="es-ES"/>
        </w:rPr>
        <w:t xml:space="preserve"> algunas óperas de Rossini ya fuero</w:t>
      </w:r>
      <w:r w:rsidR="008146AB">
        <w:rPr>
          <w:rFonts w:ascii="Times New Roman" w:hAnsi="Times New Roman" w:cs="Times New Roman"/>
          <w:sz w:val="24"/>
          <w:szCs w:val="24"/>
          <w:lang w:val="es-ES"/>
        </w:rPr>
        <w:t>n representadas en dicho teatro. E</w:t>
      </w:r>
      <w:r w:rsidR="00327484">
        <w:rPr>
          <w:rFonts w:ascii="Times New Roman" w:hAnsi="Times New Roman" w:cs="Times New Roman"/>
          <w:sz w:val="24"/>
          <w:szCs w:val="24"/>
          <w:lang w:val="es-ES"/>
        </w:rPr>
        <w:t xml:space="preserve">so sí, </w:t>
      </w:r>
      <w:r w:rsidR="008146AB">
        <w:rPr>
          <w:rFonts w:ascii="Times New Roman" w:hAnsi="Times New Roman" w:cs="Times New Roman"/>
          <w:sz w:val="24"/>
          <w:szCs w:val="24"/>
          <w:lang w:val="es-ES"/>
        </w:rPr>
        <w:t>con la correspondiente traducción al castellano</w:t>
      </w:r>
      <w:r w:rsidR="00327484">
        <w:rPr>
          <w:rFonts w:ascii="Times New Roman" w:hAnsi="Times New Roman" w:cs="Times New Roman"/>
          <w:sz w:val="24"/>
          <w:szCs w:val="24"/>
          <w:lang w:val="es-ES"/>
        </w:rPr>
        <w:t>, como explicitaba una R</w:t>
      </w:r>
      <w:r w:rsidR="008146AB">
        <w:rPr>
          <w:rFonts w:ascii="Times New Roman" w:hAnsi="Times New Roman" w:cs="Times New Roman"/>
          <w:sz w:val="24"/>
          <w:szCs w:val="24"/>
          <w:lang w:val="es-ES"/>
        </w:rPr>
        <w:t>eal Orden de finales del siglo X</w:t>
      </w:r>
      <w:r w:rsidR="00327484">
        <w:rPr>
          <w:rFonts w:ascii="Times New Roman" w:hAnsi="Times New Roman" w:cs="Times New Roman"/>
          <w:sz w:val="24"/>
          <w:szCs w:val="24"/>
          <w:lang w:val="es-ES"/>
        </w:rPr>
        <w:t xml:space="preserve">VIII, todavía en vigencia, que prohibía “obras que no fuesen en castellano o cantadas, bailadas o actuadas por actores o actrices que no fueran nacionales o </w:t>
      </w:r>
      <w:r w:rsidR="008146AB">
        <w:rPr>
          <w:rFonts w:ascii="Times New Roman" w:hAnsi="Times New Roman" w:cs="Times New Roman"/>
          <w:sz w:val="24"/>
          <w:szCs w:val="24"/>
          <w:lang w:val="es-ES"/>
        </w:rPr>
        <w:t>nacionalizados en estos reinos”.</w:t>
      </w:r>
    </w:p>
    <w:p w:rsidR="00327484" w:rsidRDefault="00327484" w:rsidP="007E79C1">
      <w:pPr>
        <w:jc w:val="both"/>
        <w:rPr>
          <w:rFonts w:ascii="Times New Roman" w:hAnsi="Times New Roman" w:cs="Times New Roman"/>
          <w:sz w:val="24"/>
          <w:szCs w:val="24"/>
          <w:lang w:val="es-ES"/>
        </w:rPr>
      </w:pPr>
      <w:r>
        <w:rPr>
          <w:rFonts w:ascii="Times New Roman" w:hAnsi="Times New Roman" w:cs="Times New Roman"/>
          <w:sz w:val="24"/>
          <w:szCs w:val="24"/>
          <w:lang w:val="es-ES"/>
        </w:rPr>
        <w:t>La llegada</w:t>
      </w:r>
      <w:r w:rsidR="00553783">
        <w:rPr>
          <w:rFonts w:ascii="Times New Roman" w:hAnsi="Times New Roman" w:cs="Times New Roman"/>
          <w:sz w:val="24"/>
          <w:szCs w:val="24"/>
          <w:lang w:val="es-ES"/>
        </w:rPr>
        <w:t xml:space="preserve"> en 1814</w:t>
      </w:r>
      <w:r>
        <w:rPr>
          <w:rFonts w:ascii="Times New Roman" w:hAnsi="Times New Roman" w:cs="Times New Roman"/>
          <w:sz w:val="24"/>
          <w:szCs w:val="24"/>
          <w:lang w:val="es-ES"/>
        </w:rPr>
        <w:t xml:space="preserve"> a la ciudad de</w:t>
      </w:r>
      <w:r w:rsidR="008146AB">
        <w:rPr>
          <w:rFonts w:ascii="Times New Roman" w:hAnsi="Times New Roman" w:cs="Times New Roman"/>
          <w:sz w:val="24"/>
          <w:szCs w:val="24"/>
          <w:lang w:val="es-ES"/>
        </w:rPr>
        <w:t>l</w:t>
      </w:r>
      <w:r>
        <w:rPr>
          <w:rFonts w:ascii="Times New Roman" w:hAnsi="Times New Roman" w:cs="Times New Roman"/>
          <w:sz w:val="24"/>
          <w:szCs w:val="24"/>
          <w:lang w:val="es-ES"/>
        </w:rPr>
        <w:t xml:space="preserve"> violinista</w:t>
      </w:r>
      <w:r w:rsidR="008146AB">
        <w:rPr>
          <w:rFonts w:ascii="Times New Roman" w:hAnsi="Times New Roman" w:cs="Times New Roman"/>
          <w:sz w:val="24"/>
          <w:szCs w:val="24"/>
          <w:lang w:val="es-ES"/>
        </w:rPr>
        <w:t>, compositor</w:t>
      </w:r>
      <w:r>
        <w:rPr>
          <w:rFonts w:ascii="Times New Roman" w:hAnsi="Times New Roman" w:cs="Times New Roman"/>
          <w:sz w:val="24"/>
          <w:szCs w:val="24"/>
          <w:lang w:val="es-ES"/>
        </w:rPr>
        <w:t xml:space="preserve"> y director Fr</w:t>
      </w:r>
      <w:r w:rsidR="0031193D">
        <w:rPr>
          <w:rFonts w:ascii="Times New Roman" w:hAnsi="Times New Roman" w:cs="Times New Roman"/>
          <w:sz w:val="24"/>
          <w:szCs w:val="24"/>
          <w:lang w:val="es-ES"/>
        </w:rPr>
        <w:t>ancisco Valladar</w:t>
      </w:r>
      <w:r w:rsidR="008146AB">
        <w:rPr>
          <w:rFonts w:ascii="Times New Roman" w:hAnsi="Times New Roman" w:cs="Times New Roman"/>
          <w:sz w:val="24"/>
          <w:szCs w:val="24"/>
          <w:lang w:val="es-ES"/>
        </w:rPr>
        <w:t xml:space="preserve"> en 1814</w:t>
      </w:r>
      <w:r w:rsidR="00CC2F40">
        <w:rPr>
          <w:rFonts w:ascii="Times New Roman" w:hAnsi="Times New Roman" w:cs="Times New Roman"/>
          <w:sz w:val="24"/>
          <w:szCs w:val="24"/>
          <w:lang w:val="es-ES"/>
        </w:rPr>
        <w:t xml:space="preserve"> </w:t>
      </w:r>
      <w:r w:rsidR="00BD1695">
        <w:rPr>
          <w:rFonts w:ascii="Times New Roman" w:hAnsi="Times New Roman" w:cs="Times New Roman"/>
          <w:sz w:val="24"/>
          <w:szCs w:val="24"/>
          <w:lang w:val="es-ES"/>
        </w:rPr>
        <w:t>-músico experimentado</w:t>
      </w:r>
      <w:r w:rsidR="0031193D">
        <w:rPr>
          <w:rFonts w:ascii="Times New Roman" w:hAnsi="Times New Roman" w:cs="Times New Roman"/>
          <w:sz w:val="24"/>
          <w:szCs w:val="24"/>
          <w:lang w:val="es-ES"/>
        </w:rPr>
        <w:t xml:space="preserve"> que había recorrido la Península con diversas compañías</w:t>
      </w:r>
      <w:r w:rsidR="008146AB">
        <w:rPr>
          <w:rFonts w:ascii="Times New Roman" w:hAnsi="Times New Roman" w:cs="Times New Roman"/>
          <w:sz w:val="24"/>
          <w:szCs w:val="24"/>
          <w:lang w:val="es-ES"/>
        </w:rPr>
        <w:t>-</w:t>
      </w:r>
      <w:r w:rsidR="00CC2F40">
        <w:rPr>
          <w:rFonts w:ascii="Times New Roman" w:hAnsi="Times New Roman" w:cs="Times New Roman"/>
          <w:sz w:val="24"/>
          <w:szCs w:val="24"/>
          <w:lang w:val="es-ES"/>
        </w:rPr>
        <w:t>,</w:t>
      </w:r>
      <w:r w:rsidR="0031193D">
        <w:rPr>
          <w:rFonts w:ascii="Times New Roman" w:hAnsi="Times New Roman" w:cs="Times New Roman"/>
          <w:sz w:val="24"/>
          <w:szCs w:val="24"/>
          <w:lang w:val="es-ES"/>
        </w:rPr>
        <w:t xml:space="preserve"> fue crucial para dar estabilid</w:t>
      </w:r>
      <w:r w:rsidR="00BD1695">
        <w:rPr>
          <w:rFonts w:ascii="Times New Roman" w:hAnsi="Times New Roman" w:cs="Times New Roman"/>
          <w:sz w:val="24"/>
          <w:szCs w:val="24"/>
          <w:lang w:val="es-ES"/>
        </w:rPr>
        <w:t>ad a una orquesta</w:t>
      </w:r>
      <w:r w:rsidR="008146AB">
        <w:rPr>
          <w:rFonts w:ascii="Times New Roman" w:hAnsi="Times New Roman" w:cs="Times New Roman"/>
          <w:sz w:val="24"/>
          <w:szCs w:val="24"/>
          <w:lang w:val="es-ES"/>
        </w:rPr>
        <w:t xml:space="preserve"> que </w:t>
      </w:r>
      <w:r w:rsidR="00BD1695">
        <w:rPr>
          <w:rFonts w:ascii="Times New Roman" w:hAnsi="Times New Roman" w:cs="Times New Roman"/>
          <w:sz w:val="24"/>
          <w:szCs w:val="24"/>
          <w:lang w:val="es-ES"/>
        </w:rPr>
        <w:t>se nutría de</w:t>
      </w:r>
      <w:r w:rsidR="0031193D">
        <w:rPr>
          <w:rFonts w:ascii="Times New Roman" w:hAnsi="Times New Roman" w:cs="Times New Roman"/>
          <w:sz w:val="24"/>
          <w:szCs w:val="24"/>
          <w:lang w:val="es-ES"/>
        </w:rPr>
        <w:t xml:space="preserve"> mús</w:t>
      </w:r>
      <w:r w:rsidR="008146AB">
        <w:rPr>
          <w:rFonts w:ascii="Times New Roman" w:hAnsi="Times New Roman" w:cs="Times New Roman"/>
          <w:sz w:val="24"/>
          <w:szCs w:val="24"/>
          <w:lang w:val="es-ES"/>
        </w:rPr>
        <w:t>icos de la Capilla Real,</w:t>
      </w:r>
      <w:r w:rsidR="0031193D">
        <w:rPr>
          <w:rFonts w:ascii="Times New Roman" w:hAnsi="Times New Roman" w:cs="Times New Roman"/>
          <w:sz w:val="24"/>
          <w:szCs w:val="24"/>
          <w:lang w:val="es-ES"/>
        </w:rPr>
        <w:t xml:space="preserve"> la Catedr</w:t>
      </w:r>
      <w:r w:rsidR="008146AB">
        <w:rPr>
          <w:rFonts w:ascii="Times New Roman" w:hAnsi="Times New Roman" w:cs="Times New Roman"/>
          <w:sz w:val="24"/>
          <w:szCs w:val="24"/>
          <w:lang w:val="es-ES"/>
        </w:rPr>
        <w:t>al y El Salvado</w:t>
      </w:r>
      <w:r w:rsidR="00BD1695">
        <w:rPr>
          <w:rFonts w:ascii="Times New Roman" w:hAnsi="Times New Roman" w:cs="Times New Roman"/>
          <w:sz w:val="24"/>
          <w:szCs w:val="24"/>
          <w:lang w:val="es-ES"/>
        </w:rPr>
        <w:t>r, así como diversos profesores y</w:t>
      </w:r>
      <w:r w:rsidR="0031193D">
        <w:rPr>
          <w:rFonts w:ascii="Times New Roman" w:hAnsi="Times New Roman" w:cs="Times New Roman"/>
          <w:sz w:val="24"/>
          <w:szCs w:val="24"/>
          <w:lang w:val="es-ES"/>
        </w:rPr>
        <w:t xml:space="preserve"> miembros de las bandas militares</w:t>
      </w:r>
      <w:r w:rsidR="0013595B">
        <w:rPr>
          <w:rFonts w:ascii="Times New Roman" w:hAnsi="Times New Roman" w:cs="Times New Roman"/>
          <w:sz w:val="24"/>
          <w:szCs w:val="24"/>
          <w:lang w:val="es-ES"/>
        </w:rPr>
        <w:t xml:space="preserve"> y municipales</w:t>
      </w:r>
      <w:r w:rsidR="008146AB">
        <w:rPr>
          <w:rFonts w:ascii="Times New Roman" w:hAnsi="Times New Roman" w:cs="Times New Roman"/>
          <w:sz w:val="24"/>
          <w:szCs w:val="24"/>
          <w:lang w:val="es-ES"/>
        </w:rPr>
        <w:t xml:space="preserve"> que en el tiempo</w:t>
      </w:r>
      <w:r w:rsidR="0031193D">
        <w:rPr>
          <w:rFonts w:ascii="Times New Roman" w:hAnsi="Times New Roman" w:cs="Times New Roman"/>
          <w:sz w:val="24"/>
          <w:szCs w:val="24"/>
          <w:lang w:val="es-ES"/>
        </w:rPr>
        <w:t xml:space="preserve"> fueron </w:t>
      </w:r>
      <w:r w:rsidR="003B4EDA">
        <w:rPr>
          <w:rFonts w:ascii="Times New Roman" w:hAnsi="Times New Roman" w:cs="Times New Roman"/>
          <w:sz w:val="24"/>
          <w:szCs w:val="24"/>
          <w:lang w:val="es-ES"/>
        </w:rPr>
        <w:t>sucediéndose</w:t>
      </w:r>
      <w:r w:rsidR="0031193D">
        <w:rPr>
          <w:rFonts w:ascii="Times New Roman" w:hAnsi="Times New Roman" w:cs="Times New Roman"/>
          <w:sz w:val="24"/>
          <w:szCs w:val="24"/>
          <w:lang w:val="es-ES"/>
        </w:rPr>
        <w:t xml:space="preserve">. </w:t>
      </w:r>
      <w:r w:rsidR="00BD1695">
        <w:rPr>
          <w:rFonts w:ascii="Times New Roman" w:hAnsi="Times New Roman" w:cs="Times New Roman"/>
          <w:sz w:val="24"/>
          <w:szCs w:val="24"/>
          <w:lang w:val="es-ES"/>
        </w:rPr>
        <w:t xml:space="preserve">Como anécdota, </w:t>
      </w:r>
      <w:r w:rsidR="001241BC">
        <w:rPr>
          <w:rFonts w:ascii="Times New Roman" w:hAnsi="Times New Roman" w:cs="Times New Roman"/>
          <w:sz w:val="24"/>
          <w:szCs w:val="24"/>
          <w:lang w:val="es-ES"/>
        </w:rPr>
        <w:t xml:space="preserve">comentar que el dramaturgo H.D.Inglis, en sus escritos de viajes de 1821, </w:t>
      </w:r>
      <w:r w:rsidR="00441F38">
        <w:rPr>
          <w:rFonts w:ascii="Times New Roman" w:hAnsi="Times New Roman" w:cs="Times New Roman"/>
          <w:sz w:val="24"/>
          <w:szCs w:val="24"/>
          <w:lang w:val="es-ES"/>
        </w:rPr>
        <w:t xml:space="preserve">recomendaba la iglesia de Santo Domingo en las misas para los amantes de la </w:t>
      </w:r>
      <w:r w:rsidR="003B4EDA">
        <w:rPr>
          <w:rFonts w:ascii="Times New Roman" w:hAnsi="Times New Roman" w:cs="Times New Roman"/>
          <w:sz w:val="24"/>
          <w:szCs w:val="24"/>
          <w:lang w:val="es-ES"/>
        </w:rPr>
        <w:t>música</w:t>
      </w:r>
      <w:r w:rsidR="00441F38">
        <w:rPr>
          <w:rFonts w:ascii="Times New Roman" w:hAnsi="Times New Roman" w:cs="Times New Roman"/>
          <w:sz w:val="24"/>
          <w:szCs w:val="24"/>
          <w:lang w:val="es-ES"/>
        </w:rPr>
        <w:t xml:space="preserve"> de Rossini</w:t>
      </w:r>
      <w:r w:rsidR="008146AB">
        <w:rPr>
          <w:rFonts w:ascii="Times New Roman" w:hAnsi="Times New Roman" w:cs="Times New Roman"/>
          <w:sz w:val="24"/>
          <w:szCs w:val="24"/>
          <w:lang w:val="es-ES"/>
        </w:rPr>
        <w:t>…</w:t>
      </w:r>
      <w:r w:rsidR="00441F38">
        <w:rPr>
          <w:rFonts w:ascii="Times New Roman" w:hAnsi="Times New Roman" w:cs="Times New Roman"/>
          <w:sz w:val="24"/>
          <w:szCs w:val="24"/>
          <w:lang w:val="es-ES"/>
        </w:rPr>
        <w:t xml:space="preserve"> La única </w:t>
      </w:r>
      <w:r w:rsidR="0088487F">
        <w:rPr>
          <w:rFonts w:ascii="Times New Roman" w:hAnsi="Times New Roman" w:cs="Times New Roman"/>
          <w:sz w:val="24"/>
          <w:szCs w:val="24"/>
          <w:lang w:val="es-ES"/>
        </w:rPr>
        <w:t>constancia documental que se con</w:t>
      </w:r>
      <w:r w:rsidR="001241BC">
        <w:rPr>
          <w:rFonts w:ascii="Times New Roman" w:hAnsi="Times New Roman" w:cs="Times New Roman"/>
          <w:sz w:val="24"/>
          <w:szCs w:val="24"/>
          <w:lang w:val="es-ES"/>
        </w:rPr>
        <w:t>oce sobre la actividad lírica de</w:t>
      </w:r>
      <w:r w:rsidR="0088487F">
        <w:rPr>
          <w:rFonts w:ascii="Times New Roman" w:hAnsi="Times New Roman" w:cs="Times New Roman"/>
          <w:sz w:val="24"/>
          <w:szCs w:val="24"/>
          <w:lang w:val="es-ES"/>
        </w:rPr>
        <w:t xml:space="preserve"> este año</w:t>
      </w:r>
      <w:r w:rsidR="001241BC">
        <w:rPr>
          <w:rFonts w:ascii="Times New Roman" w:hAnsi="Times New Roman" w:cs="Times New Roman"/>
          <w:sz w:val="24"/>
          <w:szCs w:val="24"/>
          <w:lang w:val="es-ES"/>
        </w:rPr>
        <w:t xml:space="preserve"> corresponde a los actos de Promulgación de la C</w:t>
      </w:r>
      <w:r w:rsidR="00441F38">
        <w:rPr>
          <w:rFonts w:ascii="Times New Roman" w:hAnsi="Times New Roman" w:cs="Times New Roman"/>
          <w:sz w:val="24"/>
          <w:szCs w:val="24"/>
          <w:lang w:val="es-ES"/>
        </w:rPr>
        <w:t xml:space="preserve">onstitución, en la que la Compañía Granadina de Ópera Cómica representó partes de </w:t>
      </w:r>
      <w:r w:rsidR="00441F38">
        <w:rPr>
          <w:rFonts w:ascii="Times New Roman" w:hAnsi="Times New Roman" w:cs="Times New Roman"/>
          <w:i/>
          <w:sz w:val="24"/>
          <w:szCs w:val="24"/>
          <w:lang w:val="es-ES"/>
        </w:rPr>
        <w:t>El califa de Bagdad</w:t>
      </w:r>
      <w:r w:rsidR="001241BC">
        <w:rPr>
          <w:rFonts w:ascii="Times New Roman" w:hAnsi="Times New Roman" w:cs="Times New Roman"/>
          <w:i/>
          <w:sz w:val="24"/>
          <w:szCs w:val="24"/>
          <w:lang w:val="es-ES"/>
        </w:rPr>
        <w:t>,</w:t>
      </w:r>
      <w:r w:rsidR="00441F38">
        <w:rPr>
          <w:rFonts w:ascii="Times New Roman" w:hAnsi="Times New Roman" w:cs="Times New Roman"/>
          <w:sz w:val="24"/>
          <w:szCs w:val="24"/>
          <w:lang w:val="es-ES"/>
        </w:rPr>
        <w:t xml:space="preserve"> de Boieldieu, junto a diversos cantos patrióticos. Más referencias s</w:t>
      </w:r>
      <w:r w:rsidR="0088487F">
        <w:rPr>
          <w:rFonts w:ascii="Times New Roman" w:hAnsi="Times New Roman" w:cs="Times New Roman"/>
          <w:sz w:val="24"/>
          <w:szCs w:val="24"/>
          <w:lang w:val="es-ES"/>
        </w:rPr>
        <w:t>e tienen a partir de 1822</w:t>
      </w:r>
      <w:r w:rsidR="001241BC">
        <w:rPr>
          <w:rFonts w:ascii="Times New Roman" w:hAnsi="Times New Roman" w:cs="Times New Roman"/>
          <w:sz w:val="24"/>
          <w:szCs w:val="24"/>
          <w:lang w:val="es-ES"/>
        </w:rPr>
        <w:t>,</w:t>
      </w:r>
      <w:r w:rsidR="00553783">
        <w:rPr>
          <w:rFonts w:ascii="Times New Roman" w:hAnsi="Times New Roman" w:cs="Times New Roman"/>
          <w:sz w:val="24"/>
          <w:szCs w:val="24"/>
          <w:lang w:val="es-ES"/>
        </w:rPr>
        <w:t xml:space="preserve"> </w:t>
      </w:r>
      <w:r w:rsidR="00153D13">
        <w:rPr>
          <w:rFonts w:ascii="Times New Roman" w:hAnsi="Times New Roman" w:cs="Times New Roman"/>
          <w:sz w:val="24"/>
          <w:szCs w:val="24"/>
          <w:lang w:val="es-ES"/>
        </w:rPr>
        <w:t>con la actuación de la</w:t>
      </w:r>
      <w:r w:rsidR="0088487F">
        <w:rPr>
          <w:rFonts w:ascii="Times New Roman" w:hAnsi="Times New Roman" w:cs="Times New Roman"/>
          <w:sz w:val="24"/>
          <w:szCs w:val="24"/>
          <w:lang w:val="es-ES"/>
        </w:rPr>
        <w:t xml:space="preserve"> Compañía</w:t>
      </w:r>
      <w:r w:rsidR="00441F38">
        <w:rPr>
          <w:rFonts w:ascii="Times New Roman" w:hAnsi="Times New Roman" w:cs="Times New Roman"/>
          <w:sz w:val="24"/>
          <w:szCs w:val="24"/>
          <w:lang w:val="es-ES"/>
        </w:rPr>
        <w:t xml:space="preserve"> de Juan Zafrané</w:t>
      </w:r>
      <w:r w:rsidR="0088487F">
        <w:rPr>
          <w:rFonts w:ascii="Times New Roman" w:hAnsi="Times New Roman" w:cs="Times New Roman"/>
          <w:sz w:val="24"/>
          <w:szCs w:val="24"/>
          <w:lang w:val="es-ES"/>
        </w:rPr>
        <w:t>- y 1823</w:t>
      </w:r>
      <w:r w:rsidR="001241BC">
        <w:rPr>
          <w:rFonts w:ascii="Times New Roman" w:hAnsi="Times New Roman" w:cs="Times New Roman"/>
          <w:sz w:val="24"/>
          <w:szCs w:val="24"/>
          <w:lang w:val="es-ES"/>
        </w:rPr>
        <w:t>,</w:t>
      </w:r>
      <w:r w:rsidR="00553783">
        <w:rPr>
          <w:rFonts w:ascii="Times New Roman" w:hAnsi="Times New Roman" w:cs="Times New Roman"/>
          <w:sz w:val="24"/>
          <w:szCs w:val="24"/>
          <w:lang w:val="es-ES"/>
        </w:rPr>
        <w:t xml:space="preserve"> con la de Pedro Andraca</w:t>
      </w:r>
      <w:r w:rsidR="00441F38">
        <w:rPr>
          <w:rFonts w:ascii="Times New Roman" w:hAnsi="Times New Roman" w:cs="Times New Roman"/>
          <w:sz w:val="24"/>
          <w:szCs w:val="24"/>
          <w:lang w:val="es-ES"/>
        </w:rPr>
        <w:t xml:space="preserve">, </w:t>
      </w:r>
      <w:r w:rsidR="0088487F">
        <w:rPr>
          <w:rFonts w:ascii="Times New Roman" w:hAnsi="Times New Roman" w:cs="Times New Roman"/>
          <w:sz w:val="24"/>
          <w:szCs w:val="24"/>
          <w:lang w:val="es-ES"/>
        </w:rPr>
        <w:t xml:space="preserve">ambas </w:t>
      </w:r>
      <w:r w:rsidR="00441F38">
        <w:rPr>
          <w:rFonts w:ascii="Times New Roman" w:hAnsi="Times New Roman" w:cs="Times New Roman"/>
          <w:sz w:val="24"/>
          <w:szCs w:val="24"/>
          <w:lang w:val="es-ES"/>
        </w:rPr>
        <w:t>con cant</w:t>
      </w:r>
      <w:r w:rsidR="0088487F">
        <w:rPr>
          <w:rFonts w:ascii="Times New Roman" w:hAnsi="Times New Roman" w:cs="Times New Roman"/>
          <w:sz w:val="24"/>
          <w:szCs w:val="24"/>
          <w:lang w:val="es-ES"/>
        </w:rPr>
        <w:t xml:space="preserve">antes muy prestigiosos por aquel entonces </w:t>
      </w:r>
      <w:r w:rsidR="001241BC">
        <w:rPr>
          <w:rFonts w:ascii="Times New Roman" w:hAnsi="Times New Roman" w:cs="Times New Roman"/>
          <w:sz w:val="24"/>
          <w:szCs w:val="24"/>
          <w:lang w:val="es-ES"/>
        </w:rPr>
        <w:t xml:space="preserve">como </w:t>
      </w:r>
      <w:r w:rsidR="0088487F">
        <w:rPr>
          <w:rFonts w:ascii="Times New Roman" w:hAnsi="Times New Roman" w:cs="Times New Roman"/>
          <w:sz w:val="24"/>
          <w:szCs w:val="24"/>
          <w:lang w:val="es-ES"/>
        </w:rPr>
        <w:t>lo eran</w:t>
      </w:r>
      <w:r w:rsidR="00441F38">
        <w:rPr>
          <w:rFonts w:ascii="Times New Roman" w:hAnsi="Times New Roman" w:cs="Times New Roman"/>
          <w:sz w:val="24"/>
          <w:szCs w:val="24"/>
          <w:lang w:val="es-ES"/>
        </w:rPr>
        <w:t xml:space="preserve"> Carolina Bossi o la hija de</w:t>
      </w:r>
      <w:r w:rsidR="0088487F">
        <w:rPr>
          <w:rFonts w:ascii="Times New Roman" w:hAnsi="Times New Roman" w:cs="Times New Roman"/>
          <w:sz w:val="24"/>
          <w:szCs w:val="24"/>
          <w:lang w:val="es-ES"/>
        </w:rPr>
        <w:t>l gran</w:t>
      </w:r>
      <w:r w:rsidR="00441F38">
        <w:rPr>
          <w:rFonts w:ascii="Times New Roman" w:hAnsi="Times New Roman" w:cs="Times New Roman"/>
          <w:sz w:val="24"/>
          <w:szCs w:val="24"/>
          <w:lang w:val="es-ES"/>
        </w:rPr>
        <w:t xml:space="preserve"> Manuel García</w:t>
      </w:r>
      <w:r w:rsidR="001241BC">
        <w:rPr>
          <w:rFonts w:ascii="Times New Roman" w:hAnsi="Times New Roman" w:cs="Times New Roman"/>
          <w:sz w:val="24"/>
          <w:szCs w:val="24"/>
          <w:lang w:val="es-ES"/>
        </w:rPr>
        <w:t xml:space="preserve"> y hermana de la Malibrán</w:t>
      </w:r>
      <w:r w:rsidR="00441F38">
        <w:rPr>
          <w:rFonts w:ascii="Times New Roman" w:hAnsi="Times New Roman" w:cs="Times New Roman"/>
          <w:sz w:val="24"/>
          <w:szCs w:val="24"/>
          <w:lang w:val="es-ES"/>
        </w:rPr>
        <w:t>,</w:t>
      </w:r>
      <w:r w:rsidR="0088487F">
        <w:rPr>
          <w:rFonts w:ascii="Times New Roman" w:hAnsi="Times New Roman" w:cs="Times New Roman"/>
          <w:sz w:val="24"/>
          <w:szCs w:val="24"/>
          <w:lang w:val="es-ES"/>
        </w:rPr>
        <w:t xml:space="preserve"> Jua</w:t>
      </w:r>
      <w:r w:rsidR="00553783">
        <w:rPr>
          <w:rFonts w:ascii="Times New Roman" w:hAnsi="Times New Roman" w:cs="Times New Roman"/>
          <w:sz w:val="24"/>
          <w:szCs w:val="24"/>
          <w:lang w:val="es-ES"/>
        </w:rPr>
        <w:t xml:space="preserve">na de los </w:t>
      </w:r>
      <w:r w:rsidR="00553783">
        <w:rPr>
          <w:rFonts w:ascii="Times New Roman" w:hAnsi="Times New Roman" w:cs="Times New Roman"/>
          <w:sz w:val="24"/>
          <w:szCs w:val="24"/>
          <w:lang w:val="es-ES"/>
        </w:rPr>
        <w:lastRenderedPageBreak/>
        <w:t>Santos García. E</w:t>
      </w:r>
      <w:r w:rsidR="001241BC">
        <w:rPr>
          <w:rFonts w:ascii="Times New Roman" w:hAnsi="Times New Roman" w:cs="Times New Roman"/>
          <w:sz w:val="24"/>
          <w:szCs w:val="24"/>
          <w:lang w:val="es-ES"/>
        </w:rPr>
        <w:t>stos</w:t>
      </w:r>
      <w:r w:rsidR="00441F38">
        <w:rPr>
          <w:rFonts w:ascii="Times New Roman" w:hAnsi="Times New Roman" w:cs="Times New Roman"/>
          <w:sz w:val="24"/>
          <w:szCs w:val="24"/>
          <w:lang w:val="es-ES"/>
        </w:rPr>
        <w:t xml:space="preserve"> </w:t>
      </w:r>
      <w:r w:rsidR="0077083B">
        <w:rPr>
          <w:rFonts w:ascii="Times New Roman" w:hAnsi="Times New Roman" w:cs="Times New Roman"/>
          <w:sz w:val="24"/>
          <w:szCs w:val="24"/>
          <w:lang w:val="es-ES"/>
        </w:rPr>
        <w:t>aparte</w:t>
      </w:r>
      <w:r w:rsidR="001241BC">
        <w:rPr>
          <w:rFonts w:ascii="Times New Roman" w:hAnsi="Times New Roman" w:cs="Times New Roman"/>
          <w:sz w:val="24"/>
          <w:szCs w:val="24"/>
          <w:lang w:val="es-ES"/>
        </w:rPr>
        <w:t xml:space="preserve"> de interpretar</w:t>
      </w:r>
      <w:r w:rsidR="0088487F">
        <w:rPr>
          <w:rFonts w:ascii="Times New Roman" w:hAnsi="Times New Roman" w:cs="Times New Roman"/>
          <w:sz w:val="24"/>
          <w:szCs w:val="24"/>
          <w:lang w:val="es-ES"/>
        </w:rPr>
        <w:t xml:space="preserve"> </w:t>
      </w:r>
      <w:r w:rsidR="0077083B">
        <w:rPr>
          <w:rFonts w:ascii="Times New Roman" w:hAnsi="Times New Roman" w:cs="Times New Roman"/>
          <w:sz w:val="24"/>
          <w:szCs w:val="24"/>
          <w:lang w:val="es-ES"/>
        </w:rPr>
        <w:t>el repertorio</w:t>
      </w:r>
      <w:r w:rsidR="0088487F">
        <w:rPr>
          <w:rFonts w:ascii="Times New Roman" w:hAnsi="Times New Roman" w:cs="Times New Roman"/>
          <w:sz w:val="24"/>
          <w:szCs w:val="24"/>
          <w:lang w:val="es-ES"/>
        </w:rPr>
        <w:t xml:space="preserve"> de actualidad</w:t>
      </w:r>
      <w:r w:rsidR="0077083B">
        <w:rPr>
          <w:rFonts w:ascii="Times New Roman" w:hAnsi="Times New Roman" w:cs="Times New Roman"/>
          <w:sz w:val="24"/>
          <w:szCs w:val="24"/>
          <w:lang w:val="es-ES"/>
        </w:rPr>
        <w:t xml:space="preserve">, en su mayoría </w:t>
      </w:r>
      <w:r w:rsidR="003B4EDA">
        <w:rPr>
          <w:rFonts w:ascii="Times New Roman" w:hAnsi="Times New Roman" w:cs="Times New Roman"/>
          <w:sz w:val="24"/>
          <w:szCs w:val="24"/>
          <w:lang w:val="es-ES"/>
        </w:rPr>
        <w:t>rossiniano</w:t>
      </w:r>
      <w:r w:rsidR="0077083B">
        <w:rPr>
          <w:rFonts w:ascii="Times New Roman" w:hAnsi="Times New Roman" w:cs="Times New Roman"/>
          <w:sz w:val="24"/>
          <w:szCs w:val="24"/>
          <w:lang w:val="es-ES"/>
        </w:rPr>
        <w:t xml:space="preserve">, </w:t>
      </w:r>
      <w:r w:rsidR="0088487F">
        <w:rPr>
          <w:rFonts w:ascii="Times New Roman" w:hAnsi="Times New Roman" w:cs="Times New Roman"/>
          <w:sz w:val="24"/>
          <w:szCs w:val="24"/>
          <w:lang w:val="es-ES"/>
        </w:rPr>
        <w:t>solían divertir</w:t>
      </w:r>
      <w:r w:rsidR="0077083B">
        <w:rPr>
          <w:rFonts w:ascii="Times New Roman" w:hAnsi="Times New Roman" w:cs="Times New Roman"/>
          <w:sz w:val="24"/>
          <w:szCs w:val="24"/>
          <w:lang w:val="es-ES"/>
        </w:rPr>
        <w:t xml:space="preserve"> a la </w:t>
      </w:r>
      <w:r w:rsidR="001241BC">
        <w:rPr>
          <w:rFonts w:ascii="Times New Roman" w:hAnsi="Times New Roman" w:cs="Times New Roman"/>
          <w:sz w:val="24"/>
          <w:szCs w:val="24"/>
          <w:lang w:val="es-ES"/>
        </w:rPr>
        <w:t>afortunada</w:t>
      </w:r>
      <w:r w:rsidR="0088487F">
        <w:rPr>
          <w:rFonts w:ascii="Times New Roman" w:hAnsi="Times New Roman" w:cs="Times New Roman"/>
          <w:sz w:val="24"/>
          <w:szCs w:val="24"/>
          <w:lang w:val="es-ES"/>
        </w:rPr>
        <w:t xml:space="preserve"> </w:t>
      </w:r>
      <w:r w:rsidR="0077083B">
        <w:rPr>
          <w:rFonts w:ascii="Times New Roman" w:hAnsi="Times New Roman" w:cs="Times New Roman"/>
          <w:sz w:val="24"/>
          <w:szCs w:val="24"/>
          <w:lang w:val="es-ES"/>
        </w:rPr>
        <w:t>aristocracia</w:t>
      </w:r>
      <w:r w:rsidR="0088487F">
        <w:rPr>
          <w:rFonts w:ascii="Times New Roman" w:hAnsi="Times New Roman" w:cs="Times New Roman"/>
          <w:sz w:val="24"/>
          <w:szCs w:val="24"/>
          <w:lang w:val="es-ES"/>
        </w:rPr>
        <w:t xml:space="preserve"> local con </w:t>
      </w:r>
      <w:r w:rsidR="001241BC">
        <w:rPr>
          <w:rFonts w:ascii="Times New Roman" w:hAnsi="Times New Roman" w:cs="Times New Roman"/>
          <w:sz w:val="24"/>
          <w:szCs w:val="24"/>
          <w:lang w:val="es-ES"/>
        </w:rPr>
        <w:t xml:space="preserve">arias, </w:t>
      </w:r>
      <w:r w:rsidR="0088487F">
        <w:rPr>
          <w:rFonts w:ascii="Times New Roman" w:hAnsi="Times New Roman" w:cs="Times New Roman"/>
          <w:sz w:val="24"/>
          <w:szCs w:val="24"/>
          <w:lang w:val="es-ES"/>
        </w:rPr>
        <w:t>tonadillas</w:t>
      </w:r>
      <w:r w:rsidR="001241BC">
        <w:rPr>
          <w:rFonts w:ascii="Times New Roman" w:hAnsi="Times New Roman" w:cs="Times New Roman"/>
          <w:sz w:val="24"/>
          <w:szCs w:val="24"/>
          <w:lang w:val="es-ES"/>
        </w:rPr>
        <w:t xml:space="preserve"> y canciones populares</w:t>
      </w:r>
      <w:r w:rsidR="0088487F">
        <w:rPr>
          <w:rFonts w:ascii="Times New Roman" w:hAnsi="Times New Roman" w:cs="Times New Roman"/>
          <w:sz w:val="24"/>
          <w:szCs w:val="24"/>
          <w:lang w:val="es-ES"/>
        </w:rPr>
        <w:t xml:space="preserve"> en sus</w:t>
      </w:r>
      <w:r w:rsidR="0077083B">
        <w:rPr>
          <w:rFonts w:ascii="Times New Roman" w:hAnsi="Times New Roman" w:cs="Times New Roman"/>
          <w:sz w:val="24"/>
          <w:szCs w:val="24"/>
          <w:lang w:val="es-ES"/>
        </w:rPr>
        <w:t xml:space="preserve"> palacios privados.</w:t>
      </w:r>
    </w:p>
    <w:p w:rsidR="00C336F0" w:rsidRDefault="00C336F0" w:rsidP="007E79C1">
      <w:pPr>
        <w:jc w:val="both"/>
        <w:rPr>
          <w:rFonts w:ascii="Times New Roman" w:hAnsi="Times New Roman" w:cs="Times New Roman"/>
          <w:sz w:val="24"/>
          <w:szCs w:val="24"/>
          <w:lang w:val="es-ES"/>
        </w:rPr>
      </w:pPr>
    </w:p>
    <w:p w:rsidR="00714632" w:rsidRDefault="00714632" w:rsidP="007E79C1">
      <w:pPr>
        <w:jc w:val="both"/>
        <w:rPr>
          <w:rFonts w:ascii="Times New Roman" w:hAnsi="Times New Roman" w:cs="Times New Roman"/>
          <w:sz w:val="24"/>
          <w:szCs w:val="24"/>
          <w:lang w:val="es-ES"/>
        </w:rPr>
      </w:pPr>
      <w:r>
        <w:rPr>
          <w:rFonts w:ascii="Times New Roman" w:hAnsi="Times New Roman" w:cs="Times New Roman"/>
          <w:noProof/>
          <w:sz w:val="24"/>
          <w:szCs w:val="24"/>
          <w:lang w:val="es-ES" w:eastAsia="es-ES"/>
        </w:rPr>
        <w:drawing>
          <wp:inline distT="0" distB="0" distL="0" distR="0">
            <wp:extent cx="3676761" cy="5495925"/>
            <wp:effectExtent l="0" t="0" r="0" b="0"/>
            <wp:docPr id="1" name="Imagen 1" descr="C:\Users\Miguel\Pictures\personajes\2. cartel op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guel\Pictures\personajes\2. cartel opera.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76761" cy="5495925"/>
                    </a:xfrm>
                    <a:prstGeom prst="rect">
                      <a:avLst/>
                    </a:prstGeom>
                    <a:noFill/>
                    <a:ln>
                      <a:noFill/>
                    </a:ln>
                  </pic:spPr>
                </pic:pic>
              </a:graphicData>
            </a:graphic>
          </wp:inline>
        </w:drawing>
      </w:r>
    </w:p>
    <w:p w:rsidR="00714632" w:rsidRDefault="00714632" w:rsidP="007E79C1">
      <w:pPr>
        <w:jc w:val="both"/>
        <w:rPr>
          <w:rFonts w:ascii="Times New Roman" w:hAnsi="Times New Roman" w:cs="Times New Roman"/>
          <w:sz w:val="24"/>
          <w:szCs w:val="24"/>
          <w:lang w:val="es-ES"/>
        </w:rPr>
      </w:pPr>
      <w:r>
        <w:rPr>
          <w:rFonts w:ascii="Times New Roman" w:hAnsi="Times New Roman" w:cs="Times New Roman"/>
          <w:sz w:val="24"/>
          <w:szCs w:val="24"/>
          <w:lang w:val="es-ES"/>
        </w:rPr>
        <w:t>Biblioteca del Hospital Real (Granada)</w:t>
      </w:r>
    </w:p>
    <w:p w:rsidR="00714632" w:rsidRDefault="00714632" w:rsidP="007E79C1">
      <w:pPr>
        <w:jc w:val="both"/>
        <w:rPr>
          <w:rFonts w:ascii="Times New Roman" w:hAnsi="Times New Roman" w:cs="Times New Roman"/>
          <w:sz w:val="24"/>
          <w:szCs w:val="24"/>
          <w:lang w:val="es-ES"/>
        </w:rPr>
      </w:pPr>
    </w:p>
    <w:p w:rsidR="0077083B" w:rsidRDefault="0088487F" w:rsidP="007E79C1">
      <w:pPr>
        <w:jc w:val="both"/>
        <w:rPr>
          <w:rFonts w:ascii="Times New Roman" w:hAnsi="Times New Roman" w:cs="Times New Roman"/>
          <w:sz w:val="24"/>
          <w:szCs w:val="24"/>
          <w:lang w:val="es-ES"/>
        </w:rPr>
      </w:pPr>
      <w:r>
        <w:rPr>
          <w:rFonts w:ascii="Times New Roman" w:hAnsi="Times New Roman" w:cs="Times New Roman"/>
          <w:sz w:val="24"/>
          <w:szCs w:val="24"/>
          <w:lang w:val="es-ES"/>
        </w:rPr>
        <w:t>Granada era un punto de destino obligatorio para</w:t>
      </w:r>
      <w:r w:rsidR="0077083B">
        <w:rPr>
          <w:rFonts w:ascii="Times New Roman" w:hAnsi="Times New Roman" w:cs="Times New Roman"/>
          <w:sz w:val="24"/>
          <w:szCs w:val="24"/>
          <w:lang w:val="es-ES"/>
        </w:rPr>
        <w:t xml:space="preserve"> los viajeros europeos</w:t>
      </w:r>
      <w:r>
        <w:rPr>
          <w:rFonts w:ascii="Times New Roman" w:hAnsi="Times New Roman" w:cs="Times New Roman"/>
          <w:sz w:val="24"/>
          <w:szCs w:val="24"/>
          <w:lang w:val="es-ES"/>
        </w:rPr>
        <w:t>, y la élite local se complacía en recibir</w:t>
      </w:r>
      <w:r w:rsidR="0077083B">
        <w:rPr>
          <w:rFonts w:ascii="Times New Roman" w:hAnsi="Times New Roman" w:cs="Times New Roman"/>
          <w:sz w:val="24"/>
          <w:szCs w:val="24"/>
          <w:lang w:val="es-ES"/>
        </w:rPr>
        <w:t xml:space="preserve"> a huéspedes como Chateaubriand, el hispanista </w:t>
      </w:r>
      <w:r>
        <w:rPr>
          <w:rFonts w:ascii="Times New Roman" w:hAnsi="Times New Roman" w:cs="Times New Roman"/>
          <w:sz w:val="24"/>
          <w:szCs w:val="24"/>
          <w:lang w:val="es-ES"/>
        </w:rPr>
        <w:t>Louis Viardot o el dramaturgo</w:t>
      </w:r>
      <w:r w:rsidR="0077083B">
        <w:rPr>
          <w:rFonts w:ascii="Times New Roman" w:hAnsi="Times New Roman" w:cs="Times New Roman"/>
          <w:sz w:val="24"/>
          <w:szCs w:val="24"/>
          <w:lang w:val="es-ES"/>
        </w:rPr>
        <w:t xml:space="preserve"> barón Isidore Justin Taylor. Todos ellos ocuparon palco de preferencia en el teatro</w:t>
      </w:r>
      <w:r w:rsidR="00527383">
        <w:rPr>
          <w:rFonts w:ascii="Times New Roman" w:hAnsi="Times New Roman" w:cs="Times New Roman"/>
          <w:sz w:val="24"/>
          <w:szCs w:val="24"/>
          <w:lang w:val="es-ES"/>
        </w:rPr>
        <w:t xml:space="preserve">, no solo para la ópera, </w:t>
      </w:r>
      <w:r>
        <w:rPr>
          <w:rFonts w:ascii="Times New Roman" w:hAnsi="Times New Roman" w:cs="Times New Roman"/>
          <w:sz w:val="24"/>
          <w:szCs w:val="24"/>
          <w:lang w:val="es-ES"/>
        </w:rPr>
        <w:t xml:space="preserve">también </w:t>
      </w:r>
      <w:r w:rsidR="00527383">
        <w:rPr>
          <w:rFonts w:ascii="Times New Roman" w:hAnsi="Times New Roman" w:cs="Times New Roman"/>
          <w:sz w:val="24"/>
          <w:szCs w:val="24"/>
          <w:lang w:val="es-ES"/>
        </w:rPr>
        <w:t>para</w:t>
      </w:r>
      <w:r>
        <w:rPr>
          <w:rFonts w:ascii="Times New Roman" w:hAnsi="Times New Roman" w:cs="Times New Roman"/>
          <w:sz w:val="24"/>
          <w:szCs w:val="24"/>
          <w:lang w:val="es-ES"/>
        </w:rPr>
        <w:t xml:space="preserve"> las</w:t>
      </w:r>
      <w:r w:rsidR="00527383">
        <w:rPr>
          <w:rFonts w:ascii="Times New Roman" w:hAnsi="Times New Roman" w:cs="Times New Roman"/>
          <w:sz w:val="24"/>
          <w:szCs w:val="24"/>
          <w:lang w:val="es-ES"/>
        </w:rPr>
        <w:t xml:space="preserve"> cel</w:t>
      </w:r>
      <w:r w:rsidR="00E66C4C">
        <w:rPr>
          <w:rFonts w:ascii="Times New Roman" w:hAnsi="Times New Roman" w:cs="Times New Roman"/>
          <w:sz w:val="24"/>
          <w:szCs w:val="24"/>
          <w:lang w:val="es-ES"/>
        </w:rPr>
        <w:t>ebradas funciones dramáticas que Granada disfrutaba con</w:t>
      </w:r>
      <w:r w:rsidR="00527383">
        <w:rPr>
          <w:rFonts w:ascii="Times New Roman" w:hAnsi="Times New Roman" w:cs="Times New Roman"/>
          <w:sz w:val="24"/>
          <w:szCs w:val="24"/>
          <w:lang w:val="es-ES"/>
        </w:rPr>
        <w:t xml:space="preserve"> actores de la talla de</w:t>
      </w:r>
      <w:r w:rsidR="00E66C4C">
        <w:rPr>
          <w:rFonts w:ascii="Times New Roman" w:hAnsi="Times New Roman" w:cs="Times New Roman"/>
          <w:sz w:val="24"/>
          <w:szCs w:val="24"/>
          <w:lang w:val="es-ES"/>
        </w:rPr>
        <w:t xml:space="preserve"> los que formaban la Compañía de</w:t>
      </w:r>
      <w:r w:rsidR="001241BC">
        <w:rPr>
          <w:rFonts w:ascii="Times New Roman" w:hAnsi="Times New Roman" w:cs="Times New Roman"/>
          <w:sz w:val="24"/>
          <w:szCs w:val="24"/>
          <w:lang w:val="es-ES"/>
        </w:rPr>
        <w:t>l mítico</w:t>
      </w:r>
      <w:r w:rsidR="00527383">
        <w:rPr>
          <w:rFonts w:ascii="Times New Roman" w:hAnsi="Times New Roman" w:cs="Times New Roman"/>
          <w:sz w:val="24"/>
          <w:szCs w:val="24"/>
          <w:lang w:val="es-ES"/>
        </w:rPr>
        <w:t xml:space="preserve"> José Maiquez</w:t>
      </w:r>
      <w:r w:rsidR="001241BC">
        <w:rPr>
          <w:rFonts w:ascii="Times New Roman" w:hAnsi="Times New Roman" w:cs="Times New Roman"/>
          <w:sz w:val="24"/>
          <w:szCs w:val="24"/>
          <w:lang w:val="es-ES"/>
        </w:rPr>
        <w:t>. Es más que</w:t>
      </w:r>
      <w:r w:rsidR="00E66C4C">
        <w:rPr>
          <w:rFonts w:ascii="Times New Roman" w:hAnsi="Times New Roman" w:cs="Times New Roman"/>
          <w:sz w:val="24"/>
          <w:szCs w:val="24"/>
          <w:lang w:val="es-ES"/>
        </w:rPr>
        <w:t xml:space="preserve"> probable</w:t>
      </w:r>
      <w:r w:rsidR="0077083B">
        <w:rPr>
          <w:rFonts w:ascii="Times New Roman" w:hAnsi="Times New Roman" w:cs="Times New Roman"/>
          <w:sz w:val="24"/>
          <w:szCs w:val="24"/>
          <w:lang w:val="es-ES"/>
        </w:rPr>
        <w:t xml:space="preserve"> </w:t>
      </w:r>
      <w:r w:rsidR="00E66C4C">
        <w:rPr>
          <w:rFonts w:ascii="Times New Roman" w:hAnsi="Times New Roman" w:cs="Times New Roman"/>
          <w:sz w:val="24"/>
          <w:szCs w:val="24"/>
          <w:lang w:val="es-ES"/>
        </w:rPr>
        <w:t>que en estos años ya se hubieran</w:t>
      </w:r>
      <w:r w:rsidR="00491718">
        <w:rPr>
          <w:rFonts w:ascii="Times New Roman" w:hAnsi="Times New Roman" w:cs="Times New Roman"/>
          <w:sz w:val="24"/>
          <w:szCs w:val="24"/>
          <w:lang w:val="es-ES"/>
        </w:rPr>
        <w:t xml:space="preserve"> </w:t>
      </w:r>
      <w:r w:rsidR="00E66C4C">
        <w:rPr>
          <w:rFonts w:ascii="Times New Roman" w:hAnsi="Times New Roman" w:cs="Times New Roman"/>
          <w:sz w:val="24"/>
          <w:szCs w:val="24"/>
          <w:lang w:val="es-ES"/>
        </w:rPr>
        <w:t>representado</w:t>
      </w:r>
      <w:r w:rsidR="0077083B">
        <w:rPr>
          <w:rFonts w:ascii="Times New Roman" w:hAnsi="Times New Roman" w:cs="Times New Roman"/>
          <w:sz w:val="24"/>
          <w:szCs w:val="24"/>
          <w:lang w:val="es-ES"/>
        </w:rPr>
        <w:t xml:space="preserve"> las óperas </w:t>
      </w:r>
      <w:r w:rsidR="0077083B">
        <w:rPr>
          <w:rFonts w:ascii="Times New Roman" w:hAnsi="Times New Roman" w:cs="Times New Roman"/>
          <w:i/>
          <w:sz w:val="24"/>
          <w:szCs w:val="24"/>
          <w:lang w:val="es-ES"/>
        </w:rPr>
        <w:t>El barbero de Sevilla</w:t>
      </w:r>
      <w:r w:rsidR="0077083B">
        <w:rPr>
          <w:rFonts w:ascii="Times New Roman" w:hAnsi="Times New Roman" w:cs="Times New Roman"/>
          <w:sz w:val="24"/>
          <w:szCs w:val="24"/>
          <w:lang w:val="es-ES"/>
        </w:rPr>
        <w:t xml:space="preserve">, </w:t>
      </w:r>
      <w:r w:rsidR="0077083B">
        <w:rPr>
          <w:rFonts w:ascii="Times New Roman" w:hAnsi="Times New Roman" w:cs="Times New Roman"/>
          <w:i/>
          <w:sz w:val="24"/>
          <w:szCs w:val="24"/>
          <w:lang w:val="es-ES"/>
        </w:rPr>
        <w:t>El turco en Italia</w:t>
      </w:r>
      <w:r w:rsidR="0077083B">
        <w:rPr>
          <w:rFonts w:ascii="Times New Roman" w:hAnsi="Times New Roman" w:cs="Times New Roman"/>
          <w:sz w:val="24"/>
          <w:szCs w:val="24"/>
          <w:lang w:val="es-ES"/>
        </w:rPr>
        <w:t xml:space="preserve">, </w:t>
      </w:r>
      <w:r w:rsidR="0077083B">
        <w:rPr>
          <w:rFonts w:ascii="Times New Roman" w:hAnsi="Times New Roman" w:cs="Times New Roman"/>
          <w:i/>
          <w:sz w:val="24"/>
          <w:szCs w:val="24"/>
          <w:lang w:val="es-ES"/>
        </w:rPr>
        <w:t>La gazza ladra</w:t>
      </w:r>
      <w:r w:rsidR="0077083B">
        <w:rPr>
          <w:rFonts w:ascii="Times New Roman" w:hAnsi="Times New Roman" w:cs="Times New Roman"/>
          <w:sz w:val="24"/>
          <w:szCs w:val="24"/>
          <w:lang w:val="es-ES"/>
        </w:rPr>
        <w:t xml:space="preserve">, </w:t>
      </w:r>
      <w:r w:rsidR="00E66C4C">
        <w:rPr>
          <w:rFonts w:ascii="Times New Roman" w:hAnsi="Times New Roman" w:cs="Times New Roman"/>
          <w:sz w:val="24"/>
          <w:szCs w:val="24"/>
          <w:lang w:val="es-ES"/>
        </w:rPr>
        <w:t xml:space="preserve">y </w:t>
      </w:r>
      <w:r w:rsidR="0077083B">
        <w:rPr>
          <w:rFonts w:ascii="Times New Roman" w:hAnsi="Times New Roman" w:cs="Times New Roman"/>
          <w:i/>
          <w:sz w:val="24"/>
          <w:szCs w:val="24"/>
          <w:lang w:val="es-ES"/>
        </w:rPr>
        <w:t>Semiramide</w:t>
      </w:r>
      <w:r w:rsidR="0077083B">
        <w:rPr>
          <w:rFonts w:ascii="Times New Roman" w:hAnsi="Times New Roman" w:cs="Times New Roman"/>
          <w:sz w:val="24"/>
          <w:szCs w:val="24"/>
          <w:lang w:val="es-ES"/>
        </w:rPr>
        <w:t xml:space="preserve">, </w:t>
      </w:r>
      <w:r w:rsidR="00491718">
        <w:rPr>
          <w:rFonts w:ascii="Times New Roman" w:hAnsi="Times New Roman" w:cs="Times New Roman"/>
          <w:sz w:val="24"/>
          <w:szCs w:val="24"/>
          <w:lang w:val="es-ES"/>
        </w:rPr>
        <w:t xml:space="preserve">que </w:t>
      </w:r>
      <w:r w:rsidR="001241BC">
        <w:rPr>
          <w:rFonts w:ascii="Times New Roman" w:hAnsi="Times New Roman" w:cs="Times New Roman"/>
          <w:sz w:val="24"/>
          <w:szCs w:val="24"/>
          <w:lang w:val="es-ES"/>
        </w:rPr>
        <w:lastRenderedPageBreak/>
        <w:t xml:space="preserve">seguro </w:t>
      </w:r>
      <w:r w:rsidR="00E66C4C">
        <w:rPr>
          <w:rFonts w:ascii="Times New Roman" w:hAnsi="Times New Roman" w:cs="Times New Roman"/>
          <w:sz w:val="24"/>
          <w:szCs w:val="24"/>
          <w:lang w:val="es-ES"/>
        </w:rPr>
        <w:t>hicieron</w:t>
      </w:r>
      <w:r w:rsidR="0077083B">
        <w:rPr>
          <w:rFonts w:ascii="Times New Roman" w:hAnsi="Times New Roman" w:cs="Times New Roman"/>
          <w:sz w:val="24"/>
          <w:szCs w:val="24"/>
          <w:lang w:val="es-ES"/>
        </w:rPr>
        <w:t xml:space="preserve"> </w:t>
      </w:r>
      <w:r w:rsidR="001241BC">
        <w:rPr>
          <w:rFonts w:ascii="Times New Roman" w:hAnsi="Times New Roman" w:cs="Times New Roman"/>
          <w:sz w:val="24"/>
          <w:szCs w:val="24"/>
          <w:lang w:val="es-ES"/>
        </w:rPr>
        <w:t>las delicias de la ilustre concurrencia</w:t>
      </w:r>
      <w:r w:rsidR="00553783">
        <w:rPr>
          <w:rFonts w:ascii="Times New Roman" w:hAnsi="Times New Roman" w:cs="Times New Roman"/>
          <w:sz w:val="24"/>
          <w:szCs w:val="24"/>
          <w:lang w:val="es-ES"/>
        </w:rPr>
        <w:t>. Procedentes de</w:t>
      </w:r>
      <w:r w:rsidR="00E66C4C">
        <w:rPr>
          <w:rFonts w:ascii="Times New Roman" w:hAnsi="Times New Roman" w:cs="Times New Roman"/>
          <w:sz w:val="24"/>
          <w:szCs w:val="24"/>
          <w:lang w:val="es-ES"/>
        </w:rPr>
        <w:t xml:space="preserve"> Madrid se establecieron</w:t>
      </w:r>
      <w:r w:rsidR="0077083B">
        <w:rPr>
          <w:rFonts w:ascii="Times New Roman" w:hAnsi="Times New Roman" w:cs="Times New Roman"/>
          <w:sz w:val="24"/>
          <w:szCs w:val="24"/>
          <w:lang w:val="es-ES"/>
        </w:rPr>
        <w:t xml:space="preserve"> en la ci</w:t>
      </w:r>
      <w:r w:rsidR="00E66C4C">
        <w:rPr>
          <w:rFonts w:ascii="Times New Roman" w:hAnsi="Times New Roman" w:cs="Times New Roman"/>
          <w:sz w:val="24"/>
          <w:szCs w:val="24"/>
          <w:lang w:val="es-ES"/>
        </w:rPr>
        <w:t>udad cantantes como Concepción C</w:t>
      </w:r>
      <w:r w:rsidR="0077083B">
        <w:rPr>
          <w:rFonts w:ascii="Times New Roman" w:hAnsi="Times New Roman" w:cs="Times New Roman"/>
          <w:sz w:val="24"/>
          <w:szCs w:val="24"/>
          <w:lang w:val="es-ES"/>
        </w:rPr>
        <w:t>obo, Le</w:t>
      </w:r>
      <w:r w:rsidR="001241BC">
        <w:rPr>
          <w:rFonts w:ascii="Times New Roman" w:hAnsi="Times New Roman" w:cs="Times New Roman"/>
          <w:sz w:val="24"/>
          <w:szCs w:val="24"/>
          <w:lang w:val="es-ES"/>
        </w:rPr>
        <w:t>andro Valencia -quien descubrió y alentó el talento del gran cantante granadino Francisco Salas-,</w:t>
      </w:r>
      <w:r w:rsidR="00527383">
        <w:rPr>
          <w:rFonts w:ascii="Times New Roman" w:hAnsi="Times New Roman" w:cs="Times New Roman"/>
          <w:sz w:val="24"/>
          <w:szCs w:val="24"/>
          <w:lang w:val="es-ES"/>
        </w:rPr>
        <w:t xml:space="preserve"> Juan Munné o el bajo </w:t>
      </w:r>
      <w:r w:rsidR="003B4EDA">
        <w:rPr>
          <w:rFonts w:ascii="Times New Roman" w:hAnsi="Times New Roman" w:cs="Times New Roman"/>
          <w:sz w:val="24"/>
          <w:szCs w:val="24"/>
          <w:lang w:val="es-ES"/>
        </w:rPr>
        <w:t>José</w:t>
      </w:r>
      <w:r w:rsidR="00527383">
        <w:rPr>
          <w:rFonts w:ascii="Times New Roman" w:hAnsi="Times New Roman" w:cs="Times New Roman"/>
          <w:sz w:val="24"/>
          <w:szCs w:val="24"/>
          <w:lang w:val="es-ES"/>
        </w:rPr>
        <w:t xml:space="preserve"> Rodríguez Calonge.</w:t>
      </w:r>
      <w:r w:rsidR="00E66C4C">
        <w:rPr>
          <w:rFonts w:ascii="Times New Roman" w:hAnsi="Times New Roman" w:cs="Times New Roman"/>
          <w:sz w:val="24"/>
          <w:szCs w:val="24"/>
          <w:lang w:val="es-ES"/>
        </w:rPr>
        <w:t xml:space="preserve"> En 1827 la documentación nos anuncia</w:t>
      </w:r>
      <w:r w:rsidR="00491718">
        <w:rPr>
          <w:rFonts w:ascii="Times New Roman" w:hAnsi="Times New Roman" w:cs="Times New Roman"/>
          <w:sz w:val="24"/>
          <w:szCs w:val="24"/>
          <w:lang w:val="es-ES"/>
        </w:rPr>
        <w:t xml:space="preserve"> en cartel las óperas del insigne Rossini, </w:t>
      </w:r>
      <w:r w:rsidR="00491718">
        <w:rPr>
          <w:rFonts w:ascii="Times New Roman" w:hAnsi="Times New Roman" w:cs="Times New Roman"/>
          <w:i/>
          <w:sz w:val="24"/>
          <w:szCs w:val="24"/>
          <w:lang w:val="es-ES"/>
        </w:rPr>
        <w:t xml:space="preserve">Matilde de Shabran </w:t>
      </w:r>
      <w:r w:rsidR="00491718">
        <w:rPr>
          <w:rFonts w:ascii="Times New Roman" w:hAnsi="Times New Roman" w:cs="Times New Roman"/>
          <w:sz w:val="24"/>
          <w:szCs w:val="24"/>
          <w:lang w:val="es-ES"/>
        </w:rPr>
        <w:t xml:space="preserve">y </w:t>
      </w:r>
      <w:r w:rsidR="00491718">
        <w:rPr>
          <w:rFonts w:ascii="Times New Roman" w:hAnsi="Times New Roman" w:cs="Times New Roman"/>
          <w:i/>
          <w:sz w:val="24"/>
          <w:szCs w:val="24"/>
          <w:lang w:val="es-ES"/>
        </w:rPr>
        <w:t>Tancredi</w:t>
      </w:r>
      <w:r w:rsidR="00491718">
        <w:rPr>
          <w:rFonts w:ascii="Times New Roman" w:hAnsi="Times New Roman" w:cs="Times New Roman"/>
          <w:sz w:val="24"/>
          <w:szCs w:val="24"/>
          <w:lang w:val="es-ES"/>
        </w:rPr>
        <w:t xml:space="preserve">, en las que intervinieron los antes citados junto a Juana de los Santos García, Manuel Alcázar y Pietro Coggiola. El escritor </w:t>
      </w:r>
      <w:r w:rsidR="003B4EDA">
        <w:rPr>
          <w:rFonts w:ascii="Times New Roman" w:hAnsi="Times New Roman" w:cs="Times New Roman"/>
          <w:sz w:val="24"/>
          <w:szCs w:val="24"/>
          <w:lang w:val="es-ES"/>
        </w:rPr>
        <w:t>Washington</w:t>
      </w:r>
      <w:r w:rsidR="00491718">
        <w:rPr>
          <w:rFonts w:ascii="Times New Roman" w:hAnsi="Times New Roman" w:cs="Times New Roman"/>
          <w:sz w:val="24"/>
          <w:szCs w:val="24"/>
          <w:lang w:val="es-ES"/>
        </w:rPr>
        <w:t xml:space="preserve"> Irving, morador de la Alhambra, que ocupó palco junto a los duques de Gor y los condes de Luque, vertió en sus escritos alabanzas</w:t>
      </w:r>
      <w:r w:rsidR="001241BC">
        <w:rPr>
          <w:rFonts w:ascii="Times New Roman" w:hAnsi="Times New Roman" w:cs="Times New Roman"/>
          <w:sz w:val="24"/>
          <w:szCs w:val="24"/>
          <w:lang w:val="es-ES"/>
        </w:rPr>
        <w:t xml:space="preserve"> hacia la </w:t>
      </w:r>
      <w:r w:rsidR="007069A4">
        <w:rPr>
          <w:rFonts w:ascii="Times New Roman" w:hAnsi="Times New Roman" w:cs="Times New Roman"/>
          <w:sz w:val="24"/>
          <w:szCs w:val="24"/>
          <w:lang w:val="es-ES"/>
        </w:rPr>
        <w:t>hija de Manuel García</w:t>
      </w:r>
      <w:r w:rsidR="00E66C4C">
        <w:rPr>
          <w:rFonts w:ascii="Times New Roman" w:hAnsi="Times New Roman" w:cs="Times New Roman"/>
          <w:sz w:val="24"/>
          <w:szCs w:val="24"/>
          <w:lang w:val="es-ES"/>
        </w:rPr>
        <w:t>. Aunque por estos años Rossini brilló como rey del</w:t>
      </w:r>
      <w:r w:rsidR="00115CFF">
        <w:rPr>
          <w:rFonts w:ascii="Times New Roman" w:hAnsi="Times New Roman" w:cs="Times New Roman"/>
          <w:sz w:val="24"/>
          <w:szCs w:val="24"/>
          <w:lang w:val="es-ES"/>
        </w:rPr>
        <w:t xml:space="preserve"> teatro</w:t>
      </w:r>
      <w:r w:rsidR="00E66C4C">
        <w:rPr>
          <w:rFonts w:ascii="Times New Roman" w:hAnsi="Times New Roman" w:cs="Times New Roman"/>
          <w:sz w:val="24"/>
          <w:szCs w:val="24"/>
          <w:lang w:val="es-ES"/>
        </w:rPr>
        <w:t xml:space="preserve"> lírico</w:t>
      </w:r>
      <w:r w:rsidR="00115CFF">
        <w:rPr>
          <w:rFonts w:ascii="Times New Roman" w:hAnsi="Times New Roman" w:cs="Times New Roman"/>
          <w:sz w:val="24"/>
          <w:szCs w:val="24"/>
          <w:lang w:val="es-ES"/>
        </w:rPr>
        <w:t xml:space="preserve">, </w:t>
      </w:r>
      <w:r w:rsidR="00E66C4C">
        <w:rPr>
          <w:rFonts w:ascii="Times New Roman" w:hAnsi="Times New Roman" w:cs="Times New Roman"/>
          <w:sz w:val="24"/>
          <w:szCs w:val="24"/>
          <w:lang w:val="es-ES"/>
        </w:rPr>
        <w:t>otros compositores</w:t>
      </w:r>
      <w:r w:rsidR="007069A4">
        <w:rPr>
          <w:rFonts w:ascii="Times New Roman" w:hAnsi="Times New Roman" w:cs="Times New Roman"/>
          <w:sz w:val="24"/>
          <w:szCs w:val="24"/>
          <w:lang w:val="es-ES"/>
        </w:rPr>
        <w:t>,</w:t>
      </w:r>
      <w:r w:rsidR="00E66C4C">
        <w:rPr>
          <w:rFonts w:ascii="Times New Roman" w:hAnsi="Times New Roman" w:cs="Times New Roman"/>
          <w:sz w:val="24"/>
          <w:szCs w:val="24"/>
          <w:lang w:val="es-ES"/>
        </w:rPr>
        <w:t xml:space="preserve"> con </w:t>
      </w:r>
      <w:r w:rsidR="00115CFF">
        <w:rPr>
          <w:rFonts w:ascii="Times New Roman" w:hAnsi="Times New Roman" w:cs="Times New Roman"/>
          <w:sz w:val="24"/>
          <w:szCs w:val="24"/>
          <w:lang w:val="es-ES"/>
        </w:rPr>
        <w:t>óperas hoy en día olvid</w:t>
      </w:r>
      <w:r w:rsidR="00E66C4C">
        <w:rPr>
          <w:rFonts w:ascii="Times New Roman" w:hAnsi="Times New Roman" w:cs="Times New Roman"/>
          <w:sz w:val="24"/>
          <w:szCs w:val="24"/>
          <w:lang w:val="es-ES"/>
        </w:rPr>
        <w:t>adas</w:t>
      </w:r>
      <w:r w:rsidR="007069A4">
        <w:rPr>
          <w:rFonts w:ascii="Times New Roman" w:hAnsi="Times New Roman" w:cs="Times New Roman"/>
          <w:sz w:val="24"/>
          <w:szCs w:val="24"/>
          <w:lang w:val="es-ES"/>
        </w:rPr>
        <w:t xml:space="preserve">, tuvieron también </w:t>
      </w:r>
      <w:r w:rsidR="00CC2F40">
        <w:rPr>
          <w:rFonts w:ascii="Times New Roman" w:hAnsi="Times New Roman" w:cs="Times New Roman"/>
          <w:sz w:val="24"/>
          <w:szCs w:val="24"/>
          <w:lang w:val="es-ES"/>
        </w:rPr>
        <w:t xml:space="preserve">sus </w:t>
      </w:r>
      <w:r w:rsidR="007069A4">
        <w:rPr>
          <w:rFonts w:ascii="Times New Roman" w:hAnsi="Times New Roman" w:cs="Times New Roman"/>
          <w:sz w:val="24"/>
          <w:szCs w:val="24"/>
          <w:lang w:val="es-ES"/>
        </w:rPr>
        <w:t>momentos de</w:t>
      </w:r>
      <w:r w:rsidR="00E66C4C">
        <w:rPr>
          <w:rFonts w:ascii="Times New Roman" w:hAnsi="Times New Roman" w:cs="Times New Roman"/>
          <w:sz w:val="24"/>
          <w:szCs w:val="24"/>
          <w:lang w:val="es-ES"/>
        </w:rPr>
        <w:t xml:space="preserve"> gloria</w:t>
      </w:r>
      <w:r w:rsidR="00115CFF">
        <w:rPr>
          <w:rFonts w:ascii="Times New Roman" w:hAnsi="Times New Roman" w:cs="Times New Roman"/>
          <w:sz w:val="24"/>
          <w:szCs w:val="24"/>
          <w:lang w:val="es-ES"/>
        </w:rPr>
        <w:t>, tales como</w:t>
      </w:r>
      <w:r w:rsidR="00E66C4C">
        <w:rPr>
          <w:rFonts w:ascii="Times New Roman" w:hAnsi="Times New Roman" w:cs="Times New Roman"/>
          <w:sz w:val="24"/>
          <w:szCs w:val="24"/>
          <w:lang w:val="es-ES"/>
        </w:rPr>
        <w:t xml:space="preserve"> Saverio Mercadante y su</w:t>
      </w:r>
      <w:r w:rsidR="00115CFF">
        <w:rPr>
          <w:rFonts w:ascii="Times New Roman" w:hAnsi="Times New Roman" w:cs="Times New Roman"/>
          <w:sz w:val="24"/>
          <w:szCs w:val="24"/>
          <w:lang w:val="es-ES"/>
        </w:rPr>
        <w:t xml:space="preserve"> </w:t>
      </w:r>
      <w:r w:rsidR="00115CFF">
        <w:rPr>
          <w:rFonts w:ascii="Times New Roman" w:hAnsi="Times New Roman" w:cs="Times New Roman"/>
          <w:i/>
          <w:sz w:val="24"/>
          <w:szCs w:val="24"/>
          <w:lang w:val="es-ES"/>
        </w:rPr>
        <w:t>Caritea, regina di Spagna</w:t>
      </w:r>
      <w:r w:rsidR="00115CFF">
        <w:rPr>
          <w:rFonts w:ascii="Times New Roman" w:hAnsi="Times New Roman" w:cs="Times New Roman"/>
          <w:sz w:val="24"/>
          <w:szCs w:val="24"/>
          <w:lang w:val="es-ES"/>
        </w:rPr>
        <w:t>, o</w:t>
      </w:r>
      <w:r w:rsidR="00E66C4C">
        <w:rPr>
          <w:rFonts w:ascii="Times New Roman" w:hAnsi="Times New Roman" w:cs="Times New Roman"/>
          <w:sz w:val="24"/>
          <w:szCs w:val="24"/>
          <w:lang w:val="es-ES"/>
        </w:rPr>
        <w:t xml:space="preserve"> Francesco Morlacchi con</w:t>
      </w:r>
      <w:r w:rsidR="00115CFF">
        <w:rPr>
          <w:rFonts w:ascii="Times New Roman" w:hAnsi="Times New Roman" w:cs="Times New Roman"/>
          <w:sz w:val="24"/>
          <w:szCs w:val="24"/>
          <w:lang w:val="es-ES"/>
        </w:rPr>
        <w:t xml:space="preserve"> </w:t>
      </w:r>
      <w:r w:rsidR="00115CFF">
        <w:rPr>
          <w:rFonts w:ascii="Times New Roman" w:hAnsi="Times New Roman" w:cs="Times New Roman"/>
          <w:i/>
          <w:sz w:val="24"/>
          <w:szCs w:val="24"/>
          <w:lang w:val="es-ES"/>
        </w:rPr>
        <w:t>Tebado e Isolina</w:t>
      </w:r>
      <w:r w:rsidR="00E66C4C">
        <w:rPr>
          <w:rFonts w:ascii="Times New Roman" w:hAnsi="Times New Roman" w:cs="Times New Roman"/>
          <w:sz w:val="24"/>
          <w:szCs w:val="24"/>
          <w:lang w:val="es-ES"/>
        </w:rPr>
        <w:t xml:space="preserve">. </w:t>
      </w:r>
    </w:p>
    <w:p w:rsidR="004B78F0" w:rsidRDefault="004B78F0" w:rsidP="007E79C1">
      <w:pPr>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En la década de 1830 </w:t>
      </w:r>
      <w:r w:rsidR="00553783">
        <w:rPr>
          <w:rFonts w:ascii="Times New Roman" w:hAnsi="Times New Roman" w:cs="Times New Roman"/>
          <w:sz w:val="24"/>
          <w:szCs w:val="24"/>
          <w:lang w:val="es-ES"/>
        </w:rPr>
        <w:t xml:space="preserve">los ciclos operísticos </w:t>
      </w:r>
      <w:r>
        <w:rPr>
          <w:rFonts w:ascii="Times New Roman" w:hAnsi="Times New Roman" w:cs="Times New Roman"/>
          <w:sz w:val="24"/>
          <w:szCs w:val="24"/>
          <w:lang w:val="es-ES"/>
        </w:rPr>
        <w:t>no faltaron ni un solo año</w:t>
      </w:r>
      <w:r w:rsidR="000438BC">
        <w:rPr>
          <w:rFonts w:ascii="Times New Roman" w:hAnsi="Times New Roman" w:cs="Times New Roman"/>
          <w:sz w:val="24"/>
          <w:szCs w:val="24"/>
          <w:lang w:val="es-ES"/>
        </w:rPr>
        <w:t xml:space="preserve"> a su ci</w:t>
      </w:r>
      <w:r w:rsidR="007069A4">
        <w:rPr>
          <w:rFonts w:ascii="Times New Roman" w:hAnsi="Times New Roman" w:cs="Times New Roman"/>
          <w:sz w:val="24"/>
          <w:szCs w:val="24"/>
          <w:lang w:val="es-ES"/>
        </w:rPr>
        <w:t>ta en el coliseo del Campillo los ciclos operísticos</w:t>
      </w:r>
      <w:r w:rsidR="000438BC">
        <w:rPr>
          <w:rFonts w:ascii="Times New Roman" w:hAnsi="Times New Roman" w:cs="Times New Roman"/>
          <w:sz w:val="24"/>
          <w:szCs w:val="24"/>
          <w:lang w:val="es-ES"/>
        </w:rPr>
        <w:t>, con una,</w:t>
      </w:r>
      <w:r>
        <w:rPr>
          <w:rFonts w:ascii="Times New Roman" w:hAnsi="Times New Roman" w:cs="Times New Roman"/>
          <w:sz w:val="24"/>
          <w:szCs w:val="24"/>
          <w:lang w:val="es-ES"/>
        </w:rPr>
        <w:t xml:space="preserve"> dos, e incluso tres </w:t>
      </w:r>
      <w:r w:rsidR="000438BC">
        <w:rPr>
          <w:rFonts w:ascii="Times New Roman" w:hAnsi="Times New Roman" w:cs="Times New Roman"/>
          <w:sz w:val="24"/>
          <w:szCs w:val="24"/>
          <w:lang w:val="es-ES"/>
        </w:rPr>
        <w:t>compañías cada</w:t>
      </w:r>
      <w:r>
        <w:rPr>
          <w:rFonts w:ascii="Times New Roman" w:hAnsi="Times New Roman" w:cs="Times New Roman"/>
          <w:sz w:val="24"/>
          <w:szCs w:val="24"/>
          <w:lang w:val="es-ES"/>
        </w:rPr>
        <w:t xml:space="preserve"> añ</w:t>
      </w:r>
      <w:r w:rsidR="000438BC">
        <w:rPr>
          <w:rFonts w:ascii="Times New Roman" w:hAnsi="Times New Roman" w:cs="Times New Roman"/>
          <w:sz w:val="24"/>
          <w:szCs w:val="24"/>
          <w:lang w:val="es-ES"/>
        </w:rPr>
        <w:t>o. Rossini siguió siendo el favorito</w:t>
      </w:r>
      <w:r>
        <w:rPr>
          <w:rFonts w:ascii="Times New Roman" w:hAnsi="Times New Roman" w:cs="Times New Roman"/>
          <w:sz w:val="24"/>
          <w:szCs w:val="24"/>
          <w:lang w:val="es-ES"/>
        </w:rPr>
        <w:t>, aunque pronto la dulzura y e</w:t>
      </w:r>
      <w:r w:rsidR="000438BC">
        <w:rPr>
          <w:rFonts w:ascii="Times New Roman" w:hAnsi="Times New Roman" w:cs="Times New Roman"/>
          <w:sz w:val="24"/>
          <w:szCs w:val="24"/>
          <w:lang w:val="es-ES"/>
        </w:rPr>
        <w:t>ncanto de las óperas de Bellini</w:t>
      </w:r>
      <w:r w:rsidR="007069A4">
        <w:rPr>
          <w:rFonts w:ascii="Times New Roman" w:hAnsi="Times New Roman" w:cs="Times New Roman"/>
          <w:sz w:val="24"/>
          <w:szCs w:val="24"/>
          <w:lang w:val="es-ES"/>
        </w:rPr>
        <w:t xml:space="preserve"> irá</w:t>
      </w:r>
      <w:r>
        <w:rPr>
          <w:rFonts w:ascii="Times New Roman" w:hAnsi="Times New Roman" w:cs="Times New Roman"/>
          <w:sz w:val="24"/>
          <w:szCs w:val="24"/>
          <w:lang w:val="es-ES"/>
        </w:rPr>
        <w:t xml:space="preserve"> ganando terreno</w:t>
      </w:r>
      <w:r w:rsidR="000438BC">
        <w:rPr>
          <w:rFonts w:ascii="Times New Roman" w:hAnsi="Times New Roman" w:cs="Times New Roman"/>
          <w:sz w:val="24"/>
          <w:szCs w:val="24"/>
          <w:lang w:val="es-ES"/>
        </w:rPr>
        <w:t xml:space="preserve"> en los gustos de la afición</w:t>
      </w:r>
      <w:r>
        <w:rPr>
          <w:rFonts w:ascii="Times New Roman" w:hAnsi="Times New Roman" w:cs="Times New Roman"/>
          <w:sz w:val="24"/>
          <w:szCs w:val="24"/>
          <w:lang w:val="es-ES"/>
        </w:rPr>
        <w:t>. En la</w:t>
      </w:r>
      <w:r w:rsidR="000438BC">
        <w:rPr>
          <w:rFonts w:ascii="Times New Roman" w:hAnsi="Times New Roman" w:cs="Times New Roman"/>
          <w:sz w:val="24"/>
          <w:szCs w:val="24"/>
          <w:lang w:val="es-ES"/>
        </w:rPr>
        <w:t xml:space="preserve"> compañía seguían teniendo</w:t>
      </w:r>
      <w:r>
        <w:rPr>
          <w:rFonts w:ascii="Times New Roman" w:hAnsi="Times New Roman" w:cs="Times New Roman"/>
          <w:sz w:val="24"/>
          <w:szCs w:val="24"/>
          <w:lang w:val="es-ES"/>
        </w:rPr>
        <w:t xml:space="preserve"> presencia </w:t>
      </w:r>
      <w:r w:rsidR="000438BC">
        <w:rPr>
          <w:rFonts w:ascii="Times New Roman" w:hAnsi="Times New Roman" w:cs="Times New Roman"/>
          <w:sz w:val="24"/>
          <w:szCs w:val="24"/>
          <w:lang w:val="es-ES"/>
        </w:rPr>
        <w:t xml:space="preserve">fija </w:t>
      </w:r>
      <w:r>
        <w:rPr>
          <w:rFonts w:ascii="Times New Roman" w:hAnsi="Times New Roman" w:cs="Times New Roman"/>
          <w:sz w:val="24"/>
          <w:szCs w:val="24"/>
          <w:lang w:val="es-ES"/>
        </w:rPr>
        <w:t xml:space="preserve">el tenor Leandro Valencia y el bajo José Rodríguez Calonge, junto a </w:t>
      </w:r>
      <w:r w:rsidR="000438BC">
        <w:rPr>
          <w:rFonts w:ascii="Times New Roman" w:hAnsi="Times New Roman" w:cs="Times New Roman"/>
          <w:sz w:val="24"/>
          <w:szCs w:val="24"/>
          <w:lang w:val="es-ES"/>
        </w:rPr>
        <w:t>otros cantantes también muy presentes como</w:t>
      </w:r>
      <w:r>
        <w:rPr>
          <w:rFonts w:ascii="Times New Roman" w:hAnsi="Times New Roman" w:cs="Times New Roman"/>
          <w:sz w:val="24"/>
          <w:szCs w:val="24"/>
          <w:lang w:val="es-ES"/>
        </w:rPr>
        <w:t xml:space="preserve"> Giuseppe Lombardi, Adelaida Cresoti, Concepción Ridaura o Teresa Lavigne. </w:t>
      </w:r>
      <w:r w:rsidR="00D80218">
        <w:rPr>
          <w:rFonts w:ascii="Times New Roman" w:hAnsi="Times New Roman" w:cs="Times New Roman"/>
          <w:sz w:val="24"/>
          <w:szCs w:val="24"/>
          <w:lang w:val="es-ES"/>
        </w:rPr>
        <w:t>El hispanista Richard Ford pasó los v</w:t>
      </w:r>
      <w:r w:rsidR="00460E44">
        <w:rPr>
          <w:rFonts w:ascii="Times New Roman" w:hAnsi="Times New Roman" w:cs="Times New Roman"/>
          <w:sz w:val="24"/>
          <w:szCs w:val="24"/>
          <w:lang w:val="es-ES"/>
        </w:rPr>
        <w:t>eranos de 1830 y 1831 alojado en la A</w:t>
      </w:r>
      <w:r w:rsidR="007069A4">
        <w:rPr>
          <w:rFonts w:ascii="Times New Roman" w:hAnsi="Times New Roman" w:cs="Times New Roman"/>
          <w:sz w:val="24"/>
          <w:szCs w:val="24"/>
          <w:lang w:val="es-ES"/>
        </w:rPr>
        <w:t>lhambra</w:t>
      </w:r>
      <w:r w:rsidR="00D80218">
        <w:rPr>
          <w:rFonts w:ascii="Times New Roman" w:hAnsi="Times New Roman" w:cs="Times New Roman"/>
          <w:sz w:val="24"/>
          <w:szCs w:val="24"/>
          <w:lang w:val="es-ES"/>
        </w:rPr>
        <w:t xml:space="preserve"> </w:t>
      </w:r>
      <w:r w:rsidR="00460E44">
        <w:rPr>
          <w:rFonts w:ascii="Times New Roman" w:hAnsi="Times New Roman" w:cs="Times New Roman"/>
          <w:sz w:val="24"/>
          <w:szCs w:val="24"/>
          <w:lang w:val="es-ES"/>
        </w:rPr>
        <w:t>y</w:t>
      </w:r>
      <w:r w:rsidR="000438BC">
        <w:rPr>
          <w:rFonts w:ascii="Times New Roman" w:hAnsi="Times New Roman" w:cs="Times New Roman"/>
          <w:sz w:val="24"/>
          <w:szCs w:val="24"/>
          <w:lang w:val="es-ES"/>
        </w:rPr>
        <w:t xml:space="preserve"> dej</w:t>
      </w:r>
      <w:r w:rsidR="007069A4">
        <w:rPr>
          <w:rFonts w:ascii="Times New Roman" w:hAnsi="Times New Roman" w:cs="Times New Roman"/>
          <w:sz w:val="24"/>
          <w:szCs w:val="24"/>
          <w:lang w:val="es-ES"/>
        </w:rPr>
        <w:t>ó constancia en sus notas de lo exquisito de las</w:t>
      </w:r>
      <w:r w:rsidR="000438BC">
        <w:rPr>
          <w:rFonts w:ascii="Times New Roman" w:hAnsi="Times New Roman" w:cs="Times New Roman"/>
          <w:sz w:val="24"/>
          <w:szCs w:val="24"/>
          <w:lang w:val="es-ES"/>
        </w:rPr>
        <w:t xml:space="preserve"> escenificaciones de ópera. En 1831</w:t>
      </w:r>
      <w:r w:rsidR="00553783">
        <w:rPr>
          <w:rFonts w:ascii="Times New Roman" w:hAnsi="Times New Roman" w:cs="Times New Roman"/>
          <w:sz w:val="24"/>
          <w:szCs w:val="24"/>
          <w:lang w:val="es-ES"/>
        </w:rPr>
        <w:t>,</w:t>
      </w:r>
      <w:r w:rsidR="000438BC">
        <w:rPr>
          <w:rFonts w:ascii="Times New Roman" w:hAnsi="Times New Roman" w:cs="Times New Roman"/>
          <w:sz w:val="24"/>
          <w:szCs w:val="24"/>
          <w:lang w:val="es-ES"/>
        </w:rPr>
        <w:t xml:space="preserve"> ya los afortunados asistentes al teatro pudieron gozar de</w:t>
      </w:r>
      <w:r w:rsidR="00460E44">
        <w:rPr>
          <w:rFonts w:ascii="Times New Roman" w:hAnsi="Times New Roman" w:cs="Times New Roman"/>
          <w:sz w:val="24"/>
          <w:szCs w:val="24"/>
          <w:lang w:val="es-ES"/>
        </w:rPr>
        <w:t xml:space="preserve"> </w:t>
      </w:r>
      <w:r w:rsidR="00460E44">
        <w:rPr>
          <w:rFonts w:ascii="Times New Roman" w:hAnsi="Times New Roman" w:cs="Times New Roman"/>
          <w:i/>
          <w:sz w:val="24"/>
          <w:szCs w:val="24"/>
          <w:lang w:val="es-ES"/>
        </w:rPr>
        <w:t xml:space="preserve">Il </w:t>
      </w:r>
      <w:r w:rsidR="00460E44" w:rsidRPr="00460E44">
        <w:rPr>
          <w:rFonts w:ascii="Times New Roman" w:hAnsi="Times New Roman" w:cs="Times New Roman"/>
          <w:i/>
          <w:sz w:val="24"/>
          <w:szCs w:val="24"/>
          <w:lang w:val="es-ES"/>
        </w:rPr>
        <w:t>Pirata</w:t>
      </w:r>
      <w:r w:rsidR="00460E44">
        <w:rPr>
          <w:rFonts w:ascii="Times New Roman" w:hAnsi="Times New Roman" w:cs="Times New Roman"/>
          <w:sz w:val="24"/>
          <w:szCs w:val="24"/>
          <w:lang w:val="es-ES"/>
        </w:rPr>
        <w:t xml:space="preserve">, de Bellini, y </w:t>
      </w:r>
      <w:r w:rsidR="00460E44">
        <w:rPr>
          <w:rFonts w:ascii="Times New Roman" w:hAnsi="Times New Roman" w:cs="Times New Roman"/>
          <w:i/>
          <w:sz w:val="24"/>
          <w:szCs w:val="24"/>
          <w:lang w:val="es-ES"/>
        </w:rPr>
        <w:t>Adele di Lusignano</w:t>
      </w:r>
      <w:r w:rsidR="00460E44">
        <w:rPr>
          <w:rFonts w:ascii="Times New Roman" w:hAnsi="Times New Roman" w:cs="Times New Roman"/>
          <w:sz w:val="24"/>
          <w:szCs w:val="24"/>
          <w:lang w:val="es-ES"/>
        </w:rPr>
        <w:t>, ópera italiana del español Ramón Carnicer, en un</w:t>
      </w:r>
      <w:r w:rsidR="00CC2F40">
        <w:rPr>
          <w:rFonts w:ascii="Times New Roman" w:hAnsi="Times New Roman" w:cs="Times New Roman"/>
          <w:sz w:val="24"/>
          <w:szCs w:val="24"/>
          <w:lang w:val="es-ES"/>
        </w:rPr>
        <w:t>a ceremonia</w:t>
      </w:r>
      <w:r w:rsidR="007069A4">
        <w:rPr>
          <w:rFonts w:ascii="Times New Roman" w:hAnsi="Times New Roman" w:cs="Times New Roman"/>
          <w:sz w:val="24"/>
          <w:szCs w:val="24"/>
          <w:lang w:val="es-ES"/>
        </w:rPr>
        <w:t xml:space="preserve"> que se programó</w:t>
      </w:r>
      <w:r w:rsidR="000438BC">
        <w:rPr>
          <w:rFonts w:ascii="Times New Roman" w:hAnsi="Times New Roman" w:cs="Times New Roman"/>
          <w:sz w:val="24"/>
          <w:szCs w:val="24"/>
          <w:lang w:val="es-ES"/>
        </w:rPr>
        <w:t xml:space="preserve"> como manifestación</w:t>
      </w:r>
      <w:r w:rsidR="00460E44">
        <w:rPr>
          <w:rFonts w:ascii="Times New Roman" w:hAnsi="Times New Roman" w:cs="Times New Roman"/>
          <w:sz w:val="24"/>
          <w:szCs w:val="24"/>
          <w:lang w:val="es-ES"/>
        </w:rPr>
        <w:t xml:space="preserve"> de fidelidad al “monarca generoso” Fernando VII, </w:t>
      </w:r>
      <w:r w:rsidR="007069A4">
        <w:rPr>
          <w:rFonts w:ascii="Times New Roman" w:hAnsi="Times New Roman" w:cs="Times New Roman"/>
          <w:sz w:val="24"/>
          <w:szCs w:val="24"/>
          <w:lang w:val="es-ES"/>
        </w:rPr>
        <w:t xml:space="preserve">y </w:t>
      </w:r>
      <w:r w:rsidR="00CC2F40">
        <w:rPr>
          <w:rFonts w:ascii="Times New Roman" w:hAnsi="Times New Roman" w:cs="Times New Roman"/>
          <w:sz w:val="24"/>
          <w:szCs w:val="24"/>
          <w:lang w:val="es-ES"/>
        </w:rPr>
        <w:t>en la</w:t>
      </w:r>
      <w:r w:rsidR="00460E44">
        <w:rPr>
          <w:rFonts w:ascii="Times New Roman" w:hAnsi="Times New Roman" w:cs="Times New Roman"/>
          <w:sz w:val="24"/>
          <w:szCs w:val="24"/>
          <w:lang w:val="es-ES"/>
        </w:rPr>
        <w:t xml:space="preserve"> que también se estrenó un himno de Mercadante y se cantó</w:t>
      </w:r>
      <w:r w:rsidR="007069A4">
        <w:rPr>
          <w:rFonts w:ascii="Times New Roman" w:hAnsi="Times New Roman" w:cs="Times New Roman"/>
          <w:sz w:val="24"/>
          <w:szCs w:val="24"/>
          <w:lang w:val="es-ES"/>
        </w:rPr>
        <w:t xml:space="preserve"> la </w:t>
      </w:r>
      <w:r w:rsidR="00BE16F2">
        <w:rPr>
          <w:rFonts w:ascii="Times New Roman" w:hAnsi="Times New Roman" w:cs="Times New Roman"/>
          <w:sz w:val="24"/>
          <w:szCs w:val="24"/>
          <w:lang w:val="es-ES"/>
        </w:rPr>
        <w:t>entonces</w:t>
      </w:r>
      <w:r w:rsidR="00553783">
        <w:rPr>
          <w:rFonts w:ascii="Times New Roman" w:hAnsi="Times New Roman" w:cs="Times New Roman"/>
          <w:sz w:val="24"/>
          <w:szCs w:val="24"/>
          <w:lang w:val="es-ES"/>
        </w:rPr>
        <w:t xml:space="preserve"> celebre tonadilla</w:t>
      </w:r>
      <w:r w:rsidR="00460E44">
        <w:rPr>
          <w:rFonts w:ascii="Times New Roman" w:hAnsi="Times New Roman" w:cs="Times New Roman"/>
          <w:sz w:val="24"/>
          <w:szCs w:val="24"/>
          <w:lang w:val="es-ES"/>
        </w:rPr>
        <w:t xml:space="preserve"> </w:t>
      </w:r>
      <w:r w:rsidR="00460E44">
        <w:rPr>
          <w:rFonts w:ascii="Times New Roman" w:hAnsi="Times New Roman" w:cs="Times New Roman"/>
          <w:i/>
          <w:sz w:val="24"/>
          <w:szCs w:val="24"/>
          <w:lang w:val="es-ES"/>
        </w:rPr>
        <w:t xml:space="preserve">El </w:t>
      </w:r>
      <w:r w:rsidR="00460E44" w:rsidRPr="00460E44">
        <w:rPr>
          <w:rFonts w:ascii="Times New Roman" w:hAnsi="Times New Roman" w:cs="Times New Roman"/>
          <w:i/>
          <w:sz w:val="24"/>
          <w:szCs w:val="24"/>
          <w:lang w:val="es-ES"/>
        </w:rPr>
        <w:t>Trípili</w:t>
      </w:r>
      <w:r w:rsidR="00460E44">
        <w:rPr>
          <w:rFonts w:ascii="Times New Roman" w:hAnsi="Times New Roman" w:cs="Times New Roman"/>
          <w:sz w:val="24"/>
          <w:szCs w:val="24"/>
          <w:lang w:val="es-ES"/>
        </w:rPr>
        <w:t>. También dejó constancia</w:t>
      </w:r>
      <w:r w:rsidR="007069A4">
        <w:rPr>
          <w:rFonts w:ascii="Times New Roman" w:hAnsi="Times New Roman" w:cs="Times New Roman"/>
          <w:sz w:val="24"/>
          <w:szCs w:val="24"/>
          <w:lang w:val="es-ES"/>
        </w:rPr>
        <w:t xml:space="preserve"> el escritor estadounidense</w:t>
      </w:r>
      <w:r w:rsidR="00460E44">
        <w:rPr>
          <w:rFonts w:ascii="Times New Roman" w:hAnsi="Times New Roman" w:cs="Times New Roman"/>
          <w:sz w:val="24"/>
          <w:szCs w:val="24"/>
          <w:lang w:val="es-ES"/>
        </w:rPr>
        <w:t xml:space="preserve"> de la representación de </w:t>
      </w:r>
      <w:r w:rsidR="00460E44">
        <w:rPr>
          <w:rFonts w:ascii="Times New Roman" w:hAnsi="Times New Roman" w:cs="Times New Roman"/>
          <w:i/>
          <w:sz w:val="24"/>
          <w:szCs w:val="24"/>
          <w:lang w:val="es-ES"/>
        </w:rPr>
        <w:t xml:space="preserve">La donna del </w:t>
      </w:r>
      <w:r w:rsidR="00460E44" w:rsidRPr="00460E44">
        <w:rPr>
          <w:rFonts w:ascii="Times New Roman" w:hAnsi="Times New Roman" w:cs="Times New Roman"/>
          <w:i/>
          <w:sz w:val="24"/>
          <w:szCs w:val="24"/>
          <w:lang w:val="es-ES"/>
        </w:rPr>
        <w:t>lago</w:t>
      </w:r>
      <w:r w:rsidR="00460E44">
        <w:rPr>
          <w:rFonts w:ascii="Times New Roman" w:hAnsi="Times New Roman" w:cs="Times New Roman"/>
          <w:i/>
          <w:sz w:val="24"/>
          <w:szCs w:val="24"/>
          <w:lang w:val="es-ES"/>
        </w:rPr>
        <w:t xml:space="preserve">, </w:t>
      </w:r>
      <w:r w:rsidR="00460E44">
        <w:rPr>
          <w:rFonts w:ascii="Times New Roman" w:hAnsi="Times New Roman" w:cs="Times New Roman"/>
          <w:sz w:val="24"/>
          <w:szCs w:val="24"/>
          <w:lang w:val="es-ES"/>
        </w:rPr>
        <w:t>con la asistencia</w:t>
      </w:r>
      <w:r w:rsidR="00153D13">
        <w:rPr>
          <w:rFonts w:ascii="Times New Roman" w:hAnsi="Times New Roman" w:cs="Times New Roman"/>
          <w:sz w:val="24"/>
          <w:szCs w:val="24"/>
          <w:lang w:val="es-ES"/>
        </w:rPr>
        <w:t xml:space="preserve"> de la distinguida</w:t>
      </w:r>
      <w:r w:rsidR="00460E44">
        <w:rPr>
          <w:rFonts w:ascii="Times New Roman" w:hAnsi="Times New Roman" w:cs="Times New Roman"/>
          <w:sz w:val="24"/>
          <w:szCs w:val="24"/>
          <w:lang w:val="es-ES"/>
        </w:rPr>
        <w:t xml:space="preserve"> infanta Isabel de Braganza, viuda del rey de las Dos Sicilias e hija de Carlos IV. </w:t>
      </w:r>
      <w:r w:rsidRPr="00460E44">
        <w:rPr>
          <w:rFonts w:ascii="Times New Roman" w:hAnsi="Times New Roman" w:cs="Times New Roman"/>
          <w:sz w:val="24"/>
          <w:szCs w:val="24"/>
          <w:lang w:val="es-ES"/>
        </w:rPr>
        <w:t xml:space="preserve">En </w:t>
      </w:r>
      <w:r>
        <w:rPr>
          <w:rFonts w:ascii="Times New Roman" w:hAnsi="Times New Roman" w:cs="Times New Roman"/>
          <w:sz w:val="24"/>
          <w:szCs w:val="24"/>
          <w:lang w:val="es-ES"/>
        </w:rPr>
        <w:t>1832</w:t>
      </w:r>
      <w:r w:rsidR="00553783">
        <w:rPr>
          <w:rFonts w:ascii="Times New Roman" w:hAnsi="Times New Roman" w:cs="Times New Roman"/>
          <w:sz w:val="24"/>
          <w:szCs w:val="24"/>
          <w:lang w:val="es-ES"/>
        </w:rPr>
        <w:t>,</w:t>
      </w:r>
      <w:r>
        <w:rPr>
          <w:rFonts w:ascii="Times New Roman" w:hAnsi="Times New Roman" w:cs="Times New Roman"/>
          <w:sz w:val="24"/>
          <w:szCs w:val="24"/>
          <w:lang w:val="es-ES"/>
        </w:rPr>
        <w:t xml:space="preserve"> por primera vez</w:t>
      </w:r>
      <w:r w:rsidR="00553783">
        <w:rPr>
          <w:rFonts w:ascii="Times New Roman" w:hAnsi="Times New Roman" w:cs="Times New Roman"/>
          <w:sz w:val="24"/>
          <w:szCs w:val="24"/>
          <w:lang w:val="es-ES"/>
        </w:rPr>
        <w:t>, parece ser</w:t>
      </w:r>
      <w:r w:rsidR="00460E44">
        <w:rPr>
          <w:rFonts w:ascii="Times New Roman" w:hAnsi="Times New Roman" w:cs="Times New Roman"/>
          <w:sz w:val="24"/>
          <w:szCs w:val="24"/>
          <w:lang w:val="es-ES"/>
        </w:rPr>
        <w:t xml:space="preserve"> que</w:t>
      </w:r>
      <w:r>
        <w:rPr>
          <w:rFonts w:ascii="Times New Roman" w:hAnsi="Times New Roman" w:cs="Times New Roman"/>
          <w:sz w:val="24"/>
          <w:szCs w:val="24"/>
          <w:lang w:val="es-ES"/>
        </w:rPr>
        <w:t xml:space="preserve"> se repre</w:t>
      </w:r>
      <w:r w:rsidR="00460E44">
        <w:rPr>
          <w:rFonts w:ascii="Times New Roman" w:hAnsi="Times New Roman" w:cs="Times New Roman"/>
          <w:sz w:val="24"/>
          <w:szCs w:val="24"/>
          <w:lang w:val="es-ES"/>
        </w:rPr>
        <w:t>sentaron</w:t>
      </w:r>
      <w:r>
        <w:rPr>
          <w:rFonts w:ascii="Times New Roman" w:hAnsi="Times New Roman" w:cs="Times New Roman"/>
          <w:sz w:val="24"/>
          <w:szCs w:val="24"/>
          <w:lang w:val="es-ES"/>
        </w:rPr>
        <w:t xml:space="preserve"> óperas sin traducir al castellano, lo cu</w:t>
      </w:r>
      <w:r w:rsidR="003C22C9">
        <w:rPr>
          <w:rFonts w:ascii="Times New Roman" w:hAnsi="Times New Roman" w:cs="Times New Roman"/>
          <w:sz w:val="24"/>
          <w:szCs w:val="24"/>
          <w:lang w:val="es-ES"/>
        </w:rPr>
        <w:t>al provocó</w:t>
      </w:r>
      <w:r w:rsidR="00F10DD5">
        <w:rPr>
          <w:rFonts w:ascii="Times New Roman" w:hAnsi="Times New Roman" w:cs="Times New Roman"/>
          <w:sz w:val="24"/>
          <w:szCs w:val="24"/>
          <w:lang w:val="es-ES"/>
        </w:rPr>
        <w:t xml:space="preserve"> debate</w:t>
      </w:r>
      <w:r w:rsidR="00460E44">
        <w:rPr>
          <w:rFonts w:ascii="Times New Roman" w:hAnsi="Times New Roman" w:cs="Times New Roman"/>
          <w:sz w:val="24"/>
          <w:szCs w:val="24"/>
          <w:lang w:val="es-ES"/>
        </w:rPr>
        <w:t xml:space="preserve">s </w:t>
      </w:r>
      <w:r w:rsidR="007069A4">
        <w:rPr>
          <w:rFonts w:ascii="Times New Roman" w:hAnsi="Times New Roman" w:cs="Times New Roman"/>
          <w:sz w:val="24"/>
          <w:szCs w:val="24"/>
          <w:lang w:val="es-ES"/>
        </w:rPr>
        <w:t>sobre la cuestión</w:t>
      </w:r>
      <w:r w:rsidR="003C22C9">
        <w:rPr>
          <w:rFonts w:ascii="Times New Roman" w:hAnsi="Times New Roman" w:cs="Times New Roman"/>
          <w:sz w:val="24"/>
          <w:szCs w:val="24"/>
          <w:lang w:val="es-ES"/>
        </w:rPr>
        <w:t xml:space="preserve"> </w:t>
      </w:r>
      <w:r w:rsidR="00460E44">
        <w:rPr>
          <w:rFonts w:ascii="Times New Roman" w:hAnsi="Times New Roman" w:cs="Times New Roman"/>
          <w:sz w:val="24"/>
          <w:szCs w:val="24"/>
          <w:lang w:val="es-ES"/>
        </w:rPr>
        <w:t>que duraron</w:t>
      </w:r>
      <w:r w:rsidR="007069A4">
        <w:rPr>
          <w:rFonts w:ascii="Times New Roman" w:hAnsi="Times New Roman" w:cs="Times New Roman"/>
          <w:sz w:val="24"/>
          <w:szCs w:val="24"/>
          <w:lang w:val="es-ES"/>
        </w:rPr>
        <w:t xml:space="preserve"> varios años</w:t>
      </w:r>
      <w:r>
        <w:rPr>
          <w:rFonts w:ascii="Times New Roman" w:hAnsi="Times New Roman" w:cs="Times New Roman"/>
          <w:sz w:val="24"/>
          <w:szCs w:val="24"/>
          <w:lang w:val="es-ES"/>
        </w:rPr>
        <w:t>.</w:t>
      </w:r>
      <w:r w:rsidR="00F10DD5">
        <w:rPr>
          <w:rFonts w:ascii="Times New Roman" w:hAnsi="Times New Roman" w:cs="Times New Roman"/>
          <w:sz w:val="24"/>
          <w:szCs w:val="24"/>
          <w:lang w:val="es-ES"/>
        </w:rPr>
        <w:t xml:space="preserve"> El prestigio alcanzado por la compa</w:t>
      </w:r>
      <w:r w:rsidR="003B7985">
        <w:rPr>
          <w:rFonts w:ascii="Times New Roman" w:hAnsi="Times New Roman" w:cs="Times New Roman"/>
          <w:sz w:val="24"/>
          <w:szCs w:val="24"/>
          <w:lang w:val="es-ES"/>
        </w:rPr>
        <w:t>ñía granadina con sus meritorios</w:t>
      </w:r>
      <w:r w:rsidR="007069A4">
        <w:rPr>
          <w:rFonts w:ascii="Times New Roman" w:hAnsi="Times New Roman" w:cs="Times New Roman"/>
          <w:sz w:val="24"/>
          <w:szCs w:val="24"/>
          <w:lang w:val="es-ES"/>
        </w:rPr>
        <w:t xml:space="preserve"> y esfor</w:t>
      </w:r>
      <w:r w:rsidR="003C22C9">
        <w:rPr>
          <w:rFonts w:ascii="Times New Roman" w:hAnsi="Times New Roman" w:cs="Times New Roman"/>
          <w:sz w:val="24"/>
          <w:szCs w:val="24"/>
          <w:lang w:val="es-ES"/>
        </w:rPr>
        <w:t>zados</w:t>
      </w:r>
      <w:r w:rsidR="003B7985">
        <w:rPr>
          <w:rFonts w:ascii="Times New Roman" w:hAnsi="Times New Roman" w:cs="Times New Roman"/>
          <w:sz w:val="24"/>
          <w:szCs w:val="24"/>
          <w:lang w:val="es-ES"/>
        </w:rPr>
        <w:t xml:space="preserve"> músicos </w:t>
      </w:r>
      <w:r w:rsidR="00F10DD5">
        <w:rPr>
          <w:rFonts w:ascii="Times New Roman" w:hAnsi="Times New Roman" w:cs="Times New Roman"/>
          <w:sz w:val="24"/>
          <w:szCs w:val="24"/>
          <w:lang w:val="es-ES"/>
        </w:rPr>
        <w:t>locales</w:t>
      </w:r>
      <w:r w:rsidR="003B7985">
        <w:rPr>
          <w:rFonts w:ascii="Times New Roman" w:hAnsi="Times New Roman" w:cs="Times New Roman"/>
          <w:sz w:val="24"/>
          <w:szCs w:val="24"/>
          <w:lang w:val="es-ES"/>
        </w:rPr>
        <w:t>,</w:t>
      </w:r>
      <w:r w:rsidR="003C22C9">
        <w:rPr>
          <w:rFonts w:ascii="Times New Roman" w:hAnsi="Times New Roman" w:cs="Times New Roman"/>
          <w:sz w:val="24"/>
          <w:szCs w:val="24"/>
          <w:lang w:val="es-ES"/>
        </w:rPr>
        <w:t xml:space="preserve"> unido</w:t>
      </w:r>
      <w:r w:rsidR="00F10DD5">
        <w:rPr>
          <w:rFonts w:ascii="Times New Roman" w:hAnsi="Times New Roman" w:cs="Times New Roman"/>
          <w:sz w:val="24"/>
          <w:szCs w:val="24"/>
          <w:lang w:val="es-ES"/>
        </w:rPr>
        <w:t xml:space="preserve"> a las figuras que solían alternar en el escenario</w:t>
      </w:r>
      <w:r w:rsidR="003B7985">
        <w:rPr>
          <w:rFonts w:ascii="Times New Roman" w:hAnsi="Times New Roman" w:cs="Times New Roman"/>
          <w:sz w:val="24"/>
          <w:szCs w:val="24"/>
          <w:lang w:val="es-ES"/>
        </w:rPr>
        <w:t>, dio lugar a</w:t>
      </w:r>
      <w:r w:rsidR="00F10DD5">
        <w:rPr>
          <w:rFonts w:ascii="Times New Roman" w:hAnsi="Times New Roman" w:cs="Times New Roman"/>
          <w:sz w:val="24"/>
          <w:szCs w:val="24"/>
          <w:lang w:val="es-ES"/>
        </w:rPr>
        <w:t xml:space="preserve"> que</w:t>
      </w:r>
      <w:r w:rsidR="003C22C9">
        <w:rPr>
          <w:rFonts w:ascii="Times New Roman" w:hAnsi="Times New Roman" w:cs="Times New Roman"/>
          <w:sz w:val="24"/>
          <w:szCs w:val="24"/>
          <w:lang w:val="es-ES"/>
        </w:rPr>
        <w:t xml:space="preserve"> éstos</w:t>
      </w:r>
      <w:r w:rsidR="00F10DD5">
        <w:rPr>
          <w:rFonts w:ascii="Times New Roman" w:hAnsi="Times New Roman" w:cs="Times New Roman"/>
          <w:sz w:val="24"/>
          <w:szCs w:val="24"/>
          <w:lang w:val="es-ES"/>
        </w:rPr>
        <w:t xml:space="preserve"> fueran contratados en 1834 para actuar en los teatros de Jaén, Andújar y Córdoba durante el verano. Carros, carrozas y caballos cargados de escenarios de cartón</w:t>
      </w:r>
      <w:r w:rsidR="003C22C9">
        <w:rPr>
          <w:rFonts w:ascii="Times New Roman" w:hAnsi="Times New Roman" w:cs="Times New Roman"/>
          <w:sz w:val="24"/>
          <w:szCs w:val="24"/>
          <w:lang w:val="es-ES"/>
        </w:rPr>
        <w:t xml:space="preserve"> y maderas</w:t>
      </w:r>
      <w:r w:rsidR="00F10DD5">
        <w:rPr>
          <w:rFonts w:ascii="Times New Roman" w:hAnsi="Times New Roman" w:cs="Times New Roman"/>
          <w:sz w:val="24"/>
          <w:szCs w:val="24"/>
          <w:lang w:val="es-ES"/>
        </w:rPr>
        <w:t>, trajes, instrumental y demás artilugios atravesaron los serpenteantes, accidentados y peligrosos</w:t>
      </w:r>
      <w:r w:rsidR="003B7985">
        <w:rPr>
          <w:rFonts w:ascii="Times New Roman" w:hAnsi="Times New Roman" w:cs="Times New Roman"/>
          <w:sz w:val="24"/>
          <w:szCs w:val="24"/>
          <w:lang w:val="es-ES"/>
        </w:rPr>
        <w:t xml:space="preserve"> caminos</w:t>
      </w:r>
      <w:r w:rsidR="003C22C9">
        <w:rPr>
          <w:rFonts w:ascii="Times New Roman" w:hAnsi="Times New Roman" w:cs="Times New Roman"/>
          <w:sz w:val="24"/>
          <w:szCs w:val="24"/>
          <w:lang w:val="es-ES"/>
        </w:rPr>
        <w:t xml:space="preserve"> -</w:t>
      </w:r>
      <w:r w:rsidR="00F10DD5">
        <w:rPr>
          <w:rFonts w:ascii="Times New Roman" w:hAnsi="Times New Roman" w:cs="Times New Roman"/>
          <w:sz w:val="24"/>
          <w:szCs w:val="24"/>
          <w:lang w:val="es-ES"/>
        </w:rPr>
        <w:t>los cont</w:t>
      </w:r>
      <w:r w:rsidR="003C22C9">
        <w:rPr>
          <w:rFonts w:ascii="Times New Roman" w:hAnsi="Times New Roman" w:cs="Times New Roman"/>
          <w:sz w:val="24"/>
          <w:szCs w:val="24"/>
          <w:lang w:val="es-ES"/>
        </w:rPr>
        <w:t>rabandistas acechaban-</w:t>
      </w:r>
      <w:r w:rsidR="00F10DD5">
        <w:rPr>
          <w:rFonts w:ascii="Times New Roman" w:hAnsi="Times New Roman" w:cs="Times New Roman"/>
          <w:sz w:val="24"/>
          <w:szCs w:val="24"/>
          <w:lang w:val="es-ES"/>
        </w:rPr>
        <w:t>, para ofrecer al público de las provincias colin</w:t>
      </w:r>
      <w:r w:rsidR="00460E44">
        <w:rPr>
          <w:rFonts w:ascii="Times New Roman" w:hAnsi="Times New Roman" w:cs="Times New Roman"/>
          <w:sz w:val="24"/>
          <w:szCs w:val="24"/>
          <w:lang w:val="es-ES"/>
        </w:rPr>
        <w:t xml:space="preserve">dantes un repertorio en su mayoría </w:t>
      </w:r>
      <w:r w:rsidR="003C22C9">
        <w:rPr>
          <w:rFonts w:ascii="Times New Roman" w:hAnsi="Times New Roman" w:cs="Times New Roman"/>
          <w:sz w:val="24"/>
          <w:szCs w:val="24"/>
          <w:lang w:val="es-ES"/>
        </w:rPr>
        <w:t xml:space="preserve">rossiniano: </w:t>
      </w:r>
      <w:r w:rsidR="00F10DD5">
        <w:rPr>
          <w:rFonts w:ascii="Times New Roman" w:hAnsi="Times New Roman" w:cs="Times New Roman"/>
          <w:i/>
          <w:sz w:val="24"/>
          <w:szCs w:val="24"/>
          <w:lang w:val="es-ES"/>
        </w:rPr>
        <w:t>Il Coradino</w:t>
      </w:r>
      <w:r w:rsidR="00F10DD5">
        <w:rPr>
          <w:rFonts w:ascii="Times New Roman" w:hAnsi="Times New Roman" w:cs="Times New Roman"/>
          <w:sz w:val="24"/>
          <w:szCs w:val="24"/>
          <w:lang w:val="es-ES"/>
        </w:rPr>
        <w:t xml:space="preserve">, </w:t>
      </w:r>
      <w:r w:rsidR="00F10DD5">
        <w:rPr>
          <w:rFonts w:ascii="Times New Roman" w:hAnsi="Times New Roman" w:cs="Times New Roman"/>
          <w:i/>
          <w:sz w:val="24"/>
          <w:szCs w:val="24"/>
          <w:lang w:val="es-ES"/>
        </w:rPr>
        <w:t>La Cenicienta</w:t>
      </w:r>
      <w:r w:rsidR="00F10DD5">
        <w:rPr>
          <w:rFonts w:ascii="Times New Roman" w:hAnsi="Times New Roman" w:cs="Times New Roman"/>
          <w:sz w:val="24"/>
          <w:szCs w:val="24"/>
          <w:lang w:val="es-ES"/>
        </w:rPr>
        <w:t xml:space="preserve">, </w:t>
      </w:r>
      <w:r w:rsidR="00F10DD5">
        <w:rPr>
          <w:rFonts w:ascii="Times New Roman" w:hAnsi="Times New Roman" w:cs="Times New Roman"/>
          <w:i/>
          <w:sz w:val="24"/>
          <w:szCs w:val="24"/>
          <w:lang w:val="es-ES"/>
        </w:rPr>
        <w:t>Zelmira</w:t>
      </w:r>
      <w:r w:rsidR="00F10DD5">
        <w:rPr>
          <w:rFonts w:ascii="Times New Roman" w:hAnsi="Times New Roman" w:cs="Times New Roman"/>
          <w:sz w:val="24"/>
          <w:szCs w:val="24"/>
          <w:lang w:val="es-ES"/>
        </w:rPr>
        <w:t xml:space="preserve">, </w:t>
      </w:r>
      <w:r w:rsidR="00F10DD5">
        <w:rPr>
          <w:rFonts w:ascii="Times New Roman" w:hAnsi="Times New Roman" w:cs="Times New Roman"/>
          <w:i/>
          <w:sz w:val="24"/>
          <w:szCs w:val="24"/>
          <w:lang w:val="es-ES"/>
        </w:rPr>
        <w:t>La dama del lago</w:t>
      </w:r>
      <w:r w:rsidR="003C22C9">
        <w:rPr>
          <w:rFonts w:ascii="Times New Roman" w:hAnsi="Times New Roman" w:cs="Times New Roman"/>
          <w:sz w:val="24"/>
          <w:szCs w:val="24"/>
          <w:lang w:val="es-ES"/>
        </w:rPr>
        <w:t xml:space="preserve"> o</w:t>
      </w:r>
      <w:r w:rsidR="00F10DD5">
        <w:rPr>
          <w:rFonts w:ascii="Times New Roman" w:hAnsi="Times New Roman" w:cs="Times New Roman"/>
          <w:sz w:val="24"/>
          <w:szCs w:val="24"/>
          <w:lang w:val="es-ES"/>
        </w:rPr>
        <w:t xml:space="preserve"> </w:t>
      </w:r>
      <w:r w:rsidR="00F10DD5">
        <w:rPr>
          <w:rFonts w:ascii="Times New Roman" w:hAnsi="Times New Roman" w:cs="Times New Roman"/>
          <w:i/>
          <w:sz w:val="24"/>
          <w:szCs w:val="24"/>
          <w:lang w:val="es-ES"/>
        </w:rPr>
        <w:t>El sitio de corinto</w:t>
      </w:r>
      <w:r w:rsidR="00F10DD5">
        <w:rPr>
          <w:rFonts w:ascii="Times New Roman" w:hAnsi="Times New Roman" w:cs="Times New Roman"/>
          <w:sz w:val="24"/>
          <w:szCs w:val="24"/>
          <w:lang w:val="es-ES"/>
        </w:rPr>
        <w:t>.</w:t>
      </w:r>
      <w:r w:rsidR="00280C80">
        <w:rPr>
          <w:rFonts w:ascii="Times New Roman" w:hAnsi="Times New Roman" w:cs="Times New Roman"/>
          <w:sz w:val="24"/>
          <w:szCs w:val="24"/>
          <w:lang w:val="es-ES"/>
        </w:rPr>
        <w:t xml:space="preserve"> En Granada</w:t>
      </w:r>
      <w:r w:rsidR="003C22C9">
        <w:rPr>
          <w:rFonts w:ascii="Times New Roman" w:hAnsi="Times New Roman" w:cs="Times New Roman"/>
          <w:sz w:val="24"/>
          <w:szCs w:val="24"/>
          <w:lang w:val="es-ES"/>
        </w:rPr>
        <w:t>, como contrapartida</w:t>
      </w:r>
      <w:r w:rsidR="00280C80">
        <w:rPr>
          <w:rFonts w:ascii="Times New Roman" w:hAnsi="Times New Roman" w:cs="Times New Roman"/>
          <w:sz w:val="24"/>
          <w:szCs w:val="24"/>
          <w:lang w:val="es-ES"/>
        </w:rPr>
        <w:t xml:space="preserve"> s</w:t>
      </w:r>
      <w:r w:rsidR="003C22C9">
        <w:rPr>
          <w:rFonts w:ascii="Times New Roman" w:hAnsi="Times New Roman" w:cs="Times New Roman"/>
          <w:sz w:val="24"/>
          <w:szCs w:val="24"/>
          <w:lang w:val="es-ES"/>
        </w:rPr>
        <w:t>e recibió</w:t>
      </w:r>
      <w:r w:rsidR="00280C80">
        <w:rPr>
          <w:rFonts w:ascii="Times New Roman" w:hAnsi="Times New Roman" w:cs="Times New Roman"/>
          <w:sz w:val="24"/>
          <w:szCs w:val="24"/>
          <w:lang w:val="es-ES"/>
        </w:rPr>
        <w:t xml:space="preserve"> a la</w:t>
      </w:r>
      <w:r w:rsidR="003C22C9">
        <w:rPr>
          <w:rFonts w:ascii="Times New Roman" w:hAnsi="Times New Roman" w:cs="Times New Roman"/>
          <w:sz w:val="24"/>
          <w:szCs w:val="24"/>
          <w:lang w:val="es-ES"/>
        </w:rPr>
        <w:t xml:space="preserve"> no menos competente</w:t>
      </w:r>
      <w:r w:rsidR="00280C80">
        <w:rPr>
          <w:rFonts w:ascii="Times New Roman" w:hAnsi="Times New Roman" w:cs="Times New Roman"/>
          <w:sz w:val="24"/>
          <w:szCs w:val="24"/>
          <w:lang w:val="es-ES"/>
        </w:rPr>
        <w:t xml:space="preserve"> Compañía de Ópera de Sev</w:t>
      </w:r>
      <w:r w:rsidR="003C22C9">
        <w:rPr>
          <w:rFonts w:ascii="Times New Roman" w:hAnsi="Times New Roman" w:cs="Times New Roman"/>
          <w:sz w:val="24"/>
          <w:szCs w:val="24"/>
          <w:lang w:val="es-ES"/>
        </w:rPr>
        <w:t>illa, que fue muy bien recibida, y ofreció un repertorio similar al acostumbrado.</w:t>
      </w:r>
    </w:p>
    <w:p w:rsidR="00195360" w:rsidRDefault="003C22C9" w:rsidP="007E79C1">
      <w:pPr>
        <w:jc w:val="both"/>
        <w:rPr>
          <w:rFonts w:ascii="Times New Roman" w:hAnsi="Times New Roman" w:cs="Times New Roman"/>
          <w:sz w:val="24"/>
          <w:szCs w:val="24"/>
          <w:lang w:val="es-ES"/>
        </w:rPr>
      </w:pPr>
      <w:r>
        <w:rPr>
          <w:rFonts w:ascii="Times New Roman" w:hAnsi="Times New Roman" w:cs="Times New Roman"/>
          <w:sz w:val="24"/>
          <w:szCs w:val="24"/>
          <w:lang w:val="es-ES"/>
        </w:rPr>
        <w:t>A Granada acudían cada vez más viajeros anhelantes</w:t>
      </w:r>
      <w:r w:rsidR="003B7985">
        <w:rPr>
          <w:rFonts w:ascii="Times New Roman" w:hAnsi="Times New Roman" w:cs="Times New Roman"/>
          <w:sz w:val="24"/>
          <w:szCs w:val="24"/>
          <w:lang w:val="es-ES"/>
        </w:rPr>
        <w:t xml:space="preserve"> de </w:t>
      </w:r>
      <w:r w:rsidR="00A24D58">
        <w:rPr>
          <w:rFonts w:ascii="Times New Roman" w:hAnsi="Times New Roman" w:cs="Times New Roman"/>
          <w:sz w:val="24"/>
          <w:szCs w:val="24"/>
          <w:lang w:val="es-ES"/>
        </w:rPr>
        <w:t>encontrar</w:t>
      </w:r>
      <w:r>
        <w:rPr>
          <w:rFonts w:ascii="Times New Roman" w:hAnsi="Times New Roman" w:cs="Times New Roman"/>
          <w:sz w:val="24"/>
          <w:szCs w:val="24"/>
          <w:lang w:val="es-ES"/>
        </w:rPr>
        <w:t xml:space="preserve"> esa</w:t>
      </w:r>
      <w:r w:rsidR="00280C80">
        <w:rPr>
          <w:rFonts w:ascii="Times New Roman" w:hAnsi="Times New Roman" w:cs="Times New Roman"/>
          <w:sz w:val="24"/>
          <w:szCs w:val="24"/>
          <w:lang w:val="es-ES"/>
        </w:rPr>
        <w:t xml:space="preserve"> deseada y cercana</w:t>
      </w:r>
      <w:r>
        <w:rPr>
          <w:rFonts w:ascii="Times New Roman" w:hAnsi="Times New Roman" w:cs="Times New Roman"/>
          <w:sz w:val="24"/>
          <w:szCs w:val="24"/>
          <w:lang w:val="es-ES"/>
        </w:rPr>
        <w:t xml:space="preserve"> aventura</w:t>
      </w:r>
      <w:r w:rsidR="003B7985">
        <w:rPr>
          <w:rFonts w:ascii="Times New Roman" w:hAnsi="Times New Roman" w:cs="Times New Roman"/>
          <w:sz w:val="24"/>
          <w:szCs w:val="24"/>
          <w:lang w:val="es-ES"/>
        </w:rPr>
        <w:t xml:space="preserve"> oriental</w:t>
      </w:r>
      <w:r>
        <w:rPr>
          <w:rFonts w:ascii="Times New Roman" w:hAnsi="Times New Roman" w:cs="Times New Roman"/>
          <w:sz w:val="24"/>
          <w:szCs w:val="24"/>
          <w:lang w:val="es-ES"/>
        </w:rPr>
        <w:t xml:space="preserve"> sin </w:t>
      </w:r>
      <w:r w:rsidR="007069A4">
        <w:rPr>
          <w:rFonts w:ascii="Times New Roman" w:hAnsi="Times New Roman" w:cs="Times New Roman"/>
          <w:sz w:val="24"/>
          <w:szCs w:val="24"/>
          <w:lang w:val="es-ES"/>
        </w:rPr>
        <w:t xml:space="preserve">tener la </w:t>
      </w:r>
      <w:r>
        <w:rPr>
          <w:rFonts w:ascii="Times New Roman" w:hAnsi="Times New Roman" w:cs="Times New Roman"/>
          <w:sz w:val="24"/>
          <w:szCs w:val="24"/>
          <w:lang w:val="es-ES"/>
        </w:rPr>
        <w:t>necesidad de adentrarse en países más orientales</w:t>
      </w:r>
      <w:r w:rsidR="003B7985">
        <w:rPr>
          <w:rFonts w:ascii="Times New Roman" w:hAnsi="Times New Roman" w:cs="Times New Roman"/>
          <w:sz w:val="24"/>
          <w:szCs w:val="24"/>
          <w:lang w:val="es-ES"/>
        </w:rPr>
        <w:t xml:space="preserve">. </w:t>
      </w:r>
      <w:r w:rsidR="003B4EDA">
        <w:rPr>
          <w:rFonts w:ascii="Times New Roman" w:hAnsi="Times New Roman" w:cs="Times New Roman"/>
          <w:sz w:val="24"/>
          <w:szCs w:val="24"/>
          <w:lang w:val="es-ES"/>
        </w:rPr>
        <w:t>Los pintores David Robert</w:t>
      </w:r>
      <w:r w:rsidR="00714632">
        <w:rPr>
          <w:rFonts w:ascii="Times New Roman" w:hAnsi="Times New Roman" w:cs="Times New Roman"/>
          <w:sz w:val="24"/>
          <w:szCs w:val="24"/>
          <w:lang w:val="es-ES"/>
        </w:rPr>
        <w:t>s</w:t>
      </w:r>
      <w:r w:rsidR="003B4EDA">
        <w:rPr>
          <w:rFonts w:ascii="Times New Roman" w:hAnsi="Times New Roman" w:cs="Times New Roman"/>
          <w:sz w:val="24"/>
          <w:szCs w:val="24"/>
          <w:lang w:val="es-ES"/>
        </w:rPr>
        <w:t xml:space="preserve"> y Genaro Pérez V</w:t>
      </w:r>
      <w:r>
        <w:rPr>
          <w:rFonts w:ascii="Times New Roman" w:hAnsi="Times New Roman" w:cs="Times New Roman"/>
          <w:sz w:val="24"/>
          <w:szCs w:val="24"/>
          <w:lang w:val="es-ES"/>
        </w:rPr>
        <w:t>illaamil o los escritores</w:t>
      </w:r>
      <w:r w:rsidR="003B4EDA">
        <w:rPr>
          <w:rFonts w:ascii="Times New Roman" w:hAnsi="Times New Roman" w:cs="Times New Roman"/>
          <w:sz w:val="24"/>
          <w:szCs w:val="24"/>
          <w:lang w:val="es-ES"/>
        </w:rPr>
        <w:t xml:space="preserve"> Thomas Roscoe o </w:t>
      </w:r>
      <w:r w:rsidR="003B4EDA">
        <w:rPr>
          <w:rFonts w:ascii="Times New Roman" w:hAnsi="Times New Roman" w:cs="Times New Roman"/>
          <w:sz w:val="24"/>
          <w:szCs w:val="24"/>
          <w:lang w:val="es-ES"/>
        </w:rPr>
        <w:lastRenderedPageBreak/>
        <w:t xml:space="preserve">Alejandro Dumas (el 30 de junio el dramaturgo francés se hallaba presente en la representaciones de </w:t>
      </w:r>
      <w:r w:rsidR="003B4EDA">
        <w:rPr>
          <w:rFonts w:ascii="Times New Roman" w:hAnsi="Times New Roman" w:cs="Times New Roman"/>
          <w:i/>
          <w:sz w:val="24"/>
          <w:szCs w:val="24"/>
          <w:lang w:val="es-ES"/>
        </w:rPr>
        <w:t>Anna Bolena</w:t>
      </w:r>
      <w:r w:rsidR="003B4EDA">
        <w:rPr>
          <w:rFonts w:ascii="Times New Roman" w:hAnsi="Times New Roman" w:cs="Times New Roman"/>
          <w:sz w:val="24"/>
          <w:szCs w:val="24"/>
          <w:lang w:val="es-ES"/>
        </w:rPr>
        <w:t xml:space="preserve"> y </w:t>
      </w:r>
      <w:r w:rsidR="007069A4">
        <w:rPr>
          <w:rFonts w:ascii="Times New Roman" w:hAnsi="Times New Roman" w:cs="Times New Roman"/>
          <w:i/>
          <w:sz w:val="24"/>
          <w:szCs w:val="24"/>
          <w:lang w:val="es-ES"/>
        </w:rPr>
        <w:t>La gazza ladra,</w:t>
      </w:r>
      <w:r w:rsidR="003B4EDA">
        <w:rPr>
          <w:rFonts w:ascii="Times New Roman" w:hAnsi="Times New Roman" w:cs="Times New Roman"/>
          <w:sz w:val="24"/>
          <w:szCs w:val="24"/>
          <w:lang w:val="es-ES"/>
        </w:rPr>
        <w:t xml:space="preserve"> un baile inglés </w:t>
      </w:r>
      <w:r>
        <w:rPr>
          <w:rFonts w:ascii="Times New Roman" w:hAnsi="Times New Roman" w:cs="Times New Roman"/>
          <w:sz w:val="24"/>
          <w:szCs w:val="24"/>
          <w:lang w:val="es-ES"/>
        </w:rPr>
        <w:t xml:space="preserve">ejecutado </w:t>
      </w:r>
      <w:r w:rsidR="003B4EDA">
        <w:rPr>
          <w:rFonts w:ascii="Times New Roman" w:hAnsi="Times New Roman" w:cs="Times New Roman"/>
          <w:sz w:val="24"/>
          <w:szCs w:val="24"/>
          <w:lang w:val="es-ES"/>
        </w:rPr>
        <w:t>con doce cuchillo</w:t>
      </w:r>
      <w:r w:rsidR="007069A4">
        <w:rPr>
          <w:rFonts w:ascii="Times New Roman" w:hAnsi="Times New Roman" w:cs="Times New Roman"/>
          <w:sz w:val="24"/>
          <w:szCs w:val="24"/>
          <w:lang w:val="es-ES"/>
        </w:rPr>
        <w:t>s, así como</w:t>
      </w:r>
      <w:r>
        <w:rPr>
          <w:rFonts w:ascii="Times New Roman" w:hAnsi="Times New Roman" w:cs="Times New Roman"/>
          <w:sz w:val="24"/>
          <w:szCs w:val="24"/>
          <w:lang w:val="es-ES"/>
        </w:rPr>
        <w:t xml:space="preserve"> un genuino fandango</w:t>
      </w:r>
      <w:r w:rsidR="003B4EDA">
        <w:rPr>
          <w:rFonts w:ascii="Times New Roman" w:hAnsi="Times New Roman" w:cs="Times New Roman"/>
          <w:sz w:val="24"/>
          <w:szCs w:val="24"/>
          <w:lang w:val="es-ES"/>
        </w:rPr>
        <w:t>), se mezclaban con los aristócratas en los palcos del Teatro Nacional,</w:t>
      </w:r>
      <w:r>
        <w:rPr>
          <w:rFonts w:ascii="Times New Roman" w:hAnsi="Times New Roman" w:cs="Times New Roman"/>
          <w:sz w:val="24"/>
          <w:szCs w:val="24"/>
          <w:lang w:val="es-ES"/>
        </w:rPr>
        <w:t xml:space="preserve"> con los gitanos del Sacromonte,</w:t>
      </w:r>
      <w:r w:rsidR="003B4EDA">
        <w:rPr>
          <w:rFonts w:ascii="Times New Roman" w:hAnsi="Times New Roman" w:cs="Times New Roman"/>
          <w:sz w:val="24"/>
          <w:szCs w:val="24"/>
          <w:lang w:val="es-ES"/>
        </w:rPr>
        <w:t xml:space="preserve"> a la par que retrataban</w:t>
      </w:r>
      <w:r>
        <w:rPr>
          <w:rFonts w:ascii="Times New Roman" w:hAnsi="Times New Roman" w:cs="Times New Roman"/>
          <w:sz w:val="24"/>
          <w:szCs w:val="24"/>
          <w:lang w:val="es-ES"/>
        </w:rPr>
        <w:t xml:space="preserve"> y plasmaban</w:t>
      </w:r>
      <w:r w:rsidR="003B4EDA">
        <w:rPr>
          <w:rFonts w:ascii="Times New Roman" w:hAnsi="Times New Roman" w:cs="Times New Roman"/>
          <w:sz w:val="24"/>
          <w:szCs w:val="24"/>
          <w:lang w:val="es-ES"/>
        </w:rPr>
        <w:t xml:space="preserve"> los paisajes suntuosos y, en ocasiones, idealizados</w:t>
      </w:r>
      <w:r>
        <w:rPr>
          <w:rFonts w:ascii="Times New Roman" w:hAnsi="Times New Roman" w:cs="Times New Roman"/>
          <w:sz w:val="24"/>
          <w:szCs w:val="24"/>
          <w:lang w:val="es-ES"/>
        </w:rPr>
        <w:t>,</w:t>
      </w:r>
      <w:r w:rsidR="003B4EDA">
        <w:rPr>
          <w:rFonts w:ascii="Times New Roman" w:hAnsi="Times New Roman" w:cs="Times New Roman"/>
          <w:sz w:val="24"/>
          <w:szCs w:val="24"/>
          <w:lang w:val="es-ES"/>
        </w:rPr>
        <w:t xml:space="preserve"> de una ciudad en la que</w:t>
      </w:r>
      <w:r>
        <w:rPr>
          <w:rFonts w:ascii="Times New Roman" w:hAnsi="Times New Roman" w:cs="Times New Roman"/>
          <w:sz w:val="24"/>
          <w:szCs w:val="24"/>
          <w:lang w:val="es-ES"/>
        </w:rPr>
        <w:t>, a pesar de tanta fantasía,</w:t>
      </w:r>
      <w:r w:rsidR="003B4EDA">
        <w:rPr>
          <w:rFonts w:ascii="Times New Roman" w:hAnsi="Times New Roman" w:cs="Times New Roman"/>
          <w:sz w:val="24"/>
          <w:szCs w:val="24"/>
          <w:lang w:val="es-ES"/>
        </w:rPr>
        <w:t xml:space="preserve"> la mayoría de la población vivía en la pobreza</w:t>
      </w:r>
      <w:r w:rsidR="00CC2F40">
        <w:rPr>
          <w:rFonts w:ascii="Times New Roman" w:hAnsi="Times New Roman" w:cs="Times New Roman"/>
          <w:sz w:val="24"/>
          <w:szCs w:val="24"/>
          <w:lang w:val="es-ES"/>
        </w:rPr>
        <w:t>; es</w:t>
      </w:r>
      <w:r>
        <w:rPr>
          <w:rFonts w:ascii="Times New Roman" w:hAnsi="Times New Roman" w:cs="Times New Roman"/>
          <w:sz w:val="24"/>
          <w:szCs w:val="24"/>
          <w:lang w:val="es-ES"/>
        </w:rPr>
        <w:t>e mismo año Granada sufrió</w:t>
      </w:r>
      <w:r w:rsidR="003B4EDA">
        <w:rPr>
          <w:rFonts w:ascii="Times New Roman" w:hAnsi="Times New Roman" w:cs="Times New Roman"/>
          <w:sz w:val="24"/>
          <w:szCs w:val="24"/>
          <w:lang w:val="es-ES"/>
        </w:rPr>
        <w:t xml:space="preserve"> una terrible epidemia de cólera que agravó los problemas de insalubridad ya existentes. </w:t>
      </w:r>
      <w:r w:rsidR="00434834">
        <w:rPr>
          <w:rFonts w:ascii="Times New Roman" w:hAnsi="Times New Roman" w:cs="Times New Roman"/>
          <w:sz w:val="24"/>
          <w:szCs w:val="24"/>
          <w:lang w:val="es-ES"/>
        </w:rPr>
        <w:t>Las revueltas sociales acaecidas</w:t>
      </w:r>
      <w:r w:rsidR="00DA257D">
        <w:rPr>
          <w:rFonts w:ascii="Times New Roman" w:hAnsi="Times New Roman" w:cs="Times New Roman"/>
          <w:sz w:val="24"/>
          <w:szCs w:val="24"/>
          <w:lang w:val="es-ES"/>
        </w:rPr>
        <w:t xml:space="preserve"> ac</w:t>
      </w:r>
      <w:r w:rsidR="00AE076E">
        <w:rPr>
          <w:rFonts w:ascii="Times New Roman" w:hAnsi="Times New Roman" w:cs="Times New Roman"/>
          <w:sz w:val="24"/>
          <w:szCs w:val="24"/>
          <w:lang w:val="es-ES"/>
        </w:rPr>
        <w:t>abaron po</w:t>
      </w:r>
      <w:r w:rsidR="00434834">
        <w:rPr>
          <w:rFonts w:ascii="Times New Roman" w:hAnsi="Times New Roman" w:cs="Times New Roman"/>
          <w:sz w:val="24"/>
          <w:szCs w:val="24"/>
          <w:lang w:val="es-ES"/>
        </w:rPr>
        <w:t>r implantar de nuevo un</w:t>
      </w:r>
      <w:r w:rsidR="00DA257D">
        <w:rPr>
          <w:rFonts w:ascii="Times New Roman" w:hAnsi="Times New Roman" w:cs="Times New Roman"/>
          <w:sz w:val="24"/>
          <w:szCs w:val="24"/>
          <w:lang w:val="es-ES"/>
        </w:rPr>
        <w:t xml:space="preserve"> régimen constitucional</w:t>
      </w:r>
      <w:r w:rsidR="00AE076E">
        <w:rPr>
          <w:rFonts w:ascii="Times New Roman" w:hAnsi="Times New Roman" w:cs="Times New Roman"/>
          <w:sz w:val="24"/>
          <w:szCs w:val="24"/>
          <w:lang w:val="es-ES"/>
        </w:rPr>
        <w:t xml:space="preserve"> </w:t>
      </w:r>
      <w:r w:rsidR="00434834">
        <w:rPr>
          <w:rFonts w:ascii="Times New Roman" w:hAnsi="Times New Roman" w:cs="Times New Roman"/>
          <w:sz w:val="24"/>
          <w:szCs w:val="24"/>
          <w:lang w:val="es-ES"/>
        </w:rPr>
        <w:t xml:space="preserve">en el que tuvo </w:t>
      </w:r>
      <w:r w:rsidR="007069A4">
        <w:rPr>
          <w:rFonts w:ascii="Times New Roman" w:hAnsi="Times New Roman" w:cs="Times New Roman"/>
          <w:sz w:val="24"/>
          <w:szCs w:val="24"/>
          <w:lang w:val="es-ES"/>
        </w:rPr>
        <w:t xml:space="preserve">bastante </w:t>
      </w:r>
      <w:r w:rsidR="00434834">
        <w:rPr>
          <w:rFonts w:ascii="Times New Roman" w:hAnsi="Times New Roman" w:cs="Times New Roman"/>
          <w:sz w:val="24"/>
          <w:szCs w:val="24"/>
          <w:lang w:val="es-ES"/>
        </w:rPr>
        <w:t>que ver el granadino</w:t>
      </w:r>
      <w:r w:rsidR="007069A4">
        <w:rPr>
          <w:rFonts w:ascii="Times New Roman" w:hAnsi="Times New Roman" w:cs="Times New Roman"/>
          <w:sz w:val="24"/>
          <w:szCs w:val="24"/>
          <w:lang w:val="es-ES"/>
        </w:rPr>
        <w:t xml:space="preserve"> Francisco Martínez de la R</w:t>
      </w:r>
      <w:r w:rsidR="00AE076E">
        <w:rPr>
          <w:rFonts w:ascii="Times New Roman" w:hAnsi="Times New Roman" w:cs="Times New Roman"/>
          <w:sz w:val="24"/>
          <w:szCs w:val="24"/>
          <w:lang w:val="es-ES"/>
        </w:rPr>
        <w:t>osa,</w:t>
      </w:r>
      <w:r w:rsidR="00DA257D">
        <w:rPr>
          <w:rFonts w:ascii="Times New Roman" w:hAnsi="Times New Roman" w:cs="Times New Roman"/>
          <w:sz w:val="24"/>
          <w:szCs w:val="24"/>
          <w:lang w:val="es-ES"/>
        </w:rPr>
        <w:t xml:space="preserve"> </w:t>
      </w:r>
      <w:r w:rsidR="00434834">
        <w:rPr>
          <w:rFonts w:ascii="Times New Roman" w:hAnsi="Times New Roman" w:cs="Times New Roman"/>
          <w:sz w:val="24"/>
          <w:szCs w:val="24"/>
          <w:lang w:val="es-ES"/>
        </w:rPr>
        <w:t>y cuyos hechos fueron vivido</w:t>
      </w:r>
      <w:r w:rsidR="00DA257D">
        <w:rPr>
          <w:rFonts w:ascii="Times New Roman" w:hAnsi="Times New Roman" w:cs="Times New Roman"/>
          <w:sz w:val="24"/>
          <w:szCs w:val="24"/>
          <w:lang w:val="es-ES"/>
        </w:rPr>
        <w:t>s con vehemencia</w:t>
      </w:r>
      <w:r w:rsidR="00434834">
        <w:rPr>
          <w:rFonts w:ascii="Times New Roman" w:hAnsi="Times New Roman" w:cs="Times New Roman"/>
          <w:sz w:val="24"/>
          <w:szCs w:val="24"/>
          <w:lang w:val="es-ES"/>
        </w:rPr>
        <w:t xml:space="preserve"> por la población</w:t>
      </w:r>
      <w:r w:rsidR="00AE076E">
        <w:rPr>
          <w:rFonts w:ascii="Times New Roman" w:hAnsi="Times New Roman" w:cs="Times New Roman"/>
          <w:sz w:val="24"/>
          <w:szCs w:val="24"/>
          <w:lang w:val="es-ES"/>
        </w:rPr>
        <w:t>. El Teatro Nacional, cerrado durante el verano, reabrió</w:t>
      </w:r>
      <w:r w:rsidR="00434834">
        <w:rPr>
          <w:rFonts w:ascii="Times New Roman" w:hAnsi="Times New Roman" w:cs="Times New Roman"/>
          <w:sz w:val="24"/>
          <w:szCs w:val="24"/>
          <w:lang w:val="es-ES"/>
        </w:rPr>
        <w:t xml:space="preserve"> sus puertas</w:t>
      </w:r>
      <w:r w:rsidR="00CC2F40">
        <w:rPr>
          <w:rFonts w:ascii="Times New Roman" w:hAnsi="Times New Roman" w:cs="Times New Roman"/>
          <w:sz w:val="24"/>
          <w:szCs w:val="24"/>
          <w:lang w:val="es-ES"/>
        </w:rPr>
        <w:t xml:space="preserve"> a partir de septiembre de es</w:t>
      </w:r>
      <w:r w:rsidR="00A24D58">
        <w:rPr>
          <w:rFonts w:ascii="Times New Roman" w:hAnsi="Times New Roman" w:cs="Times New Roman"/>
          <w:sz w:val="24"/>
          <w:szCs w:val="24"/>
          <w:lang w:val="es-ES"/>
        </w:rPr>
        <w:t xml:space="preserve">e </w:t>
      </w:r>
      <w:r w:rsidR="00434834">
        <w:rPr>
          <w:rFonts w:ascii="Times New Roman" w:hAnsi="Times New Roman" w:cs="Times New Roman"/>
          <w:sz w:val="24"/>
          <w:szCs w:val="24"/>
          <w:lang w:val="es-ES"/>
        </w:rPr>
        <w:t xml:space="preserve">año de 1835, con </w:t>
      </w:r>
      <w:r w:rsidR="00A24D58">
        <w:rPr>
          <w:rFonts w:ascii="Times New Roman" w:hAnsi="Times New Roman" w:cs="Times New Roman"/>
          <w:sz w:val="24"/>
          <w:szCs w:val="24"/>
          <w:lang w:val="es-ES"/>
        </w:rPr>
        <w:t xml:space="preserve">las óperas de Rossini, Morlacchi y Pacini, consideradas </w:t>
      </w:r>
      <w:r w:rsidR="00434834">
        <w:rPr>
          <w:rFonts w:ascii="Times New Roman" w:hAnsi="Times New Roman" w:cs="Times New Roman"/>
          <w:sz w:val="24"/>
          <w:szCs w:val="24"/>
          <w:lang w:val="es-ES"/>
        </w:rPr>
        <w:t>por la prensa,</w:t>
      </w:r>
      <w:r w:rsidR="00A24D58">
        <w:rPr>
          <w:rFonts w:ascii="Times New Roman" w:hAnsi="Times New Roman" w:cs="Times New Roman"/>
          <w:sz w:val="24"/>
          <w:szCs w:val="24"/>
          <w:lang w:val="es-ES"/>
        </w:rPr>
        <w:t xml:space="preserve"> </w:t>
      </w:r>
      <w:r w:rsidR="00434834">
        <w:rPr>
          <w:rFonts w:ascii="Times New Roman" w:hAnsi="Times New Roman" w:cs="Times New Roman"/>
          <w:sz w:val="24"/>
          <w:szCs w:val="24"/>
          <w:lang w:val="es-ES"/>
        </w:rPr>
        <w:t>“</w:t>
      </w:r>
      <w:r w:rsidR="00DA257D">
        <w:rPr>
          <w:rFonts w:ascii="Times New Roman" w:hAnsi="Times New Roman" w:cs="Times New Roman"/>
          <w:sz w:val="24"/>
          <w:szCs w:val="24"/>
          <w:lang w:val="es-ES"/>
        </w:rPr>
        <w:t>pura</w:t>
      </w:r>
      <w:r w:rsidR="00A24D58">
        <w:rPr>
          <w:rFonts w:ascii="Times New Roman" w:hAnsi="Times New Roman" w:cs="Times New Roman"/>
          <w:sz w:val="24"/>
          <w:szCs w:val="24"/>
          <w:lang w:val="es-ES"/>
        </w:rPr>
        <w:t xml:space="preserve"> expresión del público elegante</w:t>
      </w:r>
      <w:r w:rsidR="00AE076E">
        <w:rPr>
          <w:rFonts w:ascii="Times New Roman" w:hAnsi="Times New Roman" w:cs="Times New Roman"/>
          <w:sz w:val="24"/>
          <w:szCs w:val="24"/>
          <w:lang w:val="es-ES"/>
        </w:rPr>
        <w:t>,</w:t>
      </w:r>
      <w:r w:rsidR="00DA257D">
        <w:rPr>
          <w:rFonts w:ascii="Times New Roman" w:hAnsi="Times New Roman" w:cs="Times New Roman"/>
          <w:sz w:val="24"/>
          <w:szCs w:val="24"/>
          <w:lang w:val="es-ES"/>
        </w:rPr>
        <w:t xml:space="preserve"> en contra de los que seguían queriendo mantener </w:t>
      </w:r>
      <w:r w:rsidR="00434834">
        <w:rPr>
          <w:rFonts w:ascii="Times New Roman" w:hAnsi="Times New Roman" w:cs="Times New Roman"/>
          <w:sz w:val="24"/>
          <w:szCs w:val="24"/>
          <w:lang w:val="es-ES"/>
        </w:rPr>
        <w:t>el mal gusto</w:t>
      </w:r>
      <w:r w:rsidR="00AE076E">
        <w:rPr>
          <w:rFonts w:ascii="Times New Roman" w:hAnsi="Times New Roman" w:cs="Times New Roman"/>
          <w:sz w:val="24"/>
          <w:szCs w:val="24"/>
          <w:lang w:val="es-ES"/>
        </w:rPr>
        <w:t xml:space="preserve"> encarnado por los típicos papeles de</w:t>
      </w:r>
      <w:r w:rsidR="00DA257D">
        <w:rPr>
          <w:rFonts w:ascii="Times New Roman" w:hAnsi="Times New Roman" w:cs="Times New Roman"/>
          <w:sz w:val="24"/>
          <w:szCs w:val="24"/>
          <w:lang w:val="es-ES"/>
        </w:rPr>
        <w:t xml:space="preserve"> andaluces</w:t>
      </w:r>
      <w:r w:rsidR="00AE076E">
        <w:rPr>
          <w:rFonts w:ascii="Times New Roman" w:hAnsi="Times New Roman" w:cs="Times New Roman"/>
          <w:sz w:val="24"/>
          <w:szCs w:val="24"/>
          <w:lang w:val="es-ES"/>
        </w:rPr>
        <w:t xml:space="preserve"> infortunados</w:t>
      </w:r>
      <w:r w:rsidR="00DA257D">
        <w:rPr>
          <w:rFonts w:ascii="Times New Roman" w:hAnsi="Times New Roman" w:cs="Times New Roman"/>
          <w:sz w:val="24"/>
          <w:szCs w:val="24"/>
          <w:lang w:val="es-ES"/>
        </w:rPr>
        <w:t xml:space="preserve"> y</w:t>
      </w:r>
      <w:r w:rsidR="00AE076E">
        <w:rPr>
          <w:rFonts w:ascii="Times New Roman" w:hAnsi="Times New Roman" w:cs="Times New Roman"/>
          <w:sz w:val="24"/>
          <w:szCs w:val="24"/>
          <w:lang w:val="es-ES"/>
        </w:rPr>
        <w:t xml:space="preserve"> demás</w:t>
      </w:r>
      <w:r w:rsidR="00DA257D">
        <w:rPr>
          <w:rFonts w:ascii="Times New Roman" w:hAnsi="Times New Roman" w:cs="Times New Roman"/>
          <w:sz w:val="24"/>
          <w:szCs w:val="24"/>
          <w:lang w:val="es-ES"/>
        </w:rPr>
        <w:t xml:space="preserve"> plebeyos</w:t>
      </w:r>
      <w:r w:rsidR="00553783">
        <w:rPr>
          <w:rFonts w:ascii="Times New Roman" w:hAnsi="Times New Roman" w:cs="Times New Roman"/>
          <w:sz w:val="24"/>
          <w:szCs w:val="24"/>
          <w:lang w:val="es-ES"/>
        </w:rPr>
        <w:t>… q</w:t>
      </w:r>
      <w:r w:rsidR="00A24D58">
        <w:rPr>
          <w:rFonts w:ascii="Times New Roman" w:hAnsi="Times New Roman" w:cs="Times New Roman"/>
          <w:sz w:val="24"/>
          <w:szCs w:val="24"/>
          <w:lang w:val="es-ES"/>
        </w:rPr>
        <w:t xml:space="preserve">ue se destierren ya las </w:t>
      </w:r>
      <w:r w:rsidR="003B4EDA">
        <w:rPr>
          <w:rFonts w:ascii="Times New Roman" w:hAnsi="Times New Roman" w:cs="Times New Roman"/>
          <w:sz w:val="24"/>
          <w:szCs w:val="24"/>
          <w:lang w:val="es-ES"/>
        </w:rPr>
        <w:t>rancias</w:t>
      </w:r>
      <w:r w:rsidR="00A24D58">
        <w:rPr>
          <w:rFonts w:ascii="Times New Roman" w:hAnsi="Times New Roman" w:cs="Times New Roman"/>
          <w:sz w:val="24"/>
          <w:szCs w:val="24"/>
          <w:lang w:val="es-ES"/>
        </w:rPr>
        <w:t xml:space="preserve"> y monótonas tonadillas de</w:t>
      </w:r>
      <w:r w:rsidR="00280C80">
        <w:rPr>
          <w:rFonts w:ascii="Times New Roman" w:hAnsi="Times New Roman" w:cs="Times New Roman"/>
          <w:sz w:val="24"/>
          <w:szCs w:val="24"/>
          <w:lang w:val="es-ES"/>
        </w:rPr>
        <w:t>l tiempo de nuestros abuelos. Ta</w:t>
      </w:r>
      <w:r w:rsidR="00A24D58">
        <w:rPr>
          <w:rFonts w:ascii="Times New Roman" w:hAnsi="Times New Roman" w:cs="Times New Roman"/>
          <w:sz w:val="24"/>
          <w:szCs w:val="24"/>
          <w:lang w:val="es-ES"/>
        </w:rPr>
        <w:t>hano, pastores enfermos, majos de rumbo, y otros juguetes</w:t>
      </w:r>
      <w:r w:rsidR="00280C80">
        <w:rPr>
          <w:rFonts w:ascii="Times New Roman" w:hAnsi="Times New Roman" w:cs="Times New Roman"/>
          <w:sz w:val="24"/>
          <w:szCs w:val="24"/>
          <w:lang w:val="es-ES"/>
        </w:rPr>
        <w:t xml:space="preserve"> ante los cuales no cabe comparaciones con los célebres Rossini</w:t>
      </w:r>
      <w:r w:rsidR="00434834">
        <w:rPr>
          <w:rFonts w:ascii="Times New Roman" w:hAnsi="Times New Roman" w:cs="Times New Roman"/>
          <w:sz w:val="24"/>
          <w:szCs w:val="24"/>
          <w:lang w:val="es-ES"/>
        </w:rPr>
        <w:t xml:space="preserve"> y otros insignes filarmónicos”.</w:t>
      </w:r>
      <w:r w:rsidR="003B7985">
        <w:rPr>
          <w:rFonts w:ascii="Times New Roman" w:hAnsi="Times New Roman" w:cs="Times New Roman"/>
          <w:sz w:val="24"/>
          <w:szCs w:val="24"/>
          <w:lang w:val="es-ES"/>
        </w:rPr>
        <w:t xml:space="preserve"> </w:t>
      </w:r>
      <w:r w:rsidR="00F10DD5">
        <w:rPr>
          <w:rFonts w:ascii="Times New Roman" w:hAnsi="Times New Roman" w:cs="Times New Roman"/>
          <w:sz w:val="24"/>
          <w:szCs w:val="24"/>
          <w:lang w:val="es-ES"/>
        </w:rPr>
        <w:t>En 1836 hace su primera</w:t>
      </w:r>
      <w:r w:rsidR="00434834">
        <w:rPr>
          <w:rFonts w:ascii="Times New Roman" w:hAnsi="Times New Roman" w:cs="Times New Roman"/>
          <w:sz w:val="24"/>
          <w:szCs w:val="24"/>
          <w:lang w:val="es-ES"/>
        </w:rPr>
        <w:t xml:space="preserve"> aparició</w:t>
      </w:r>
      <w:r w:rsidR="007069A4">
        <w:rPr>
          <w:rFonts w:ascii="Times New Roman" w:hAnsi="Times New Roman" w:cs="Times New Roman"/>
          <w:sz w:val="24"/>
          <w:szCs w:val="24"/>
          <w:lang w:val="es-ES"/>
        </w:rPr>
        <w:t>n</w:t>
      </w:r>
      <w:r w:rsidR="00F10DD5">
        <w:rPr>
          <w:rFonts w:ascii="Times New Roman" w:hAnsi="Times New Roman" w:cs="Times New Roman"/>
          <w:sz w:val="24"/>
          <w:szCs w:val="24"/>
          <w:lang w:val="es-ES"/>
        </w:rPr>
        <w:t xml:space="preserve"> la tipl</w:t>
      </w:r>
      <w:r w:rsidR="00434834">
        <w:rPr>
          <w:rFonts w:ascii="Times New Roman" w:hAnsi="Times New Roman" w:cs="Times New Roman"/>
          <w:sz w:val="24"/>
          <w:szCs w:val="24"/>
          <w:lang w:val="es-ES"/>
        </w:rPr>
        <w:t>e Cristina Villó, que se instaló</w:t>
      </w:r>
      <w:r w:rsidR="00F10DD5">
        <w:rPr>
          <w:rFonts w:ascii="Times New Roman" w:hAnsi="Times New Roman" w:cs="Times New Roman"/>
          <w:sz w:val="24"/>
          <w:szCs w:val="24"/>
          <w:lang w:val="es-ES"/>
        </w:rPr>
        <w:t xml:space="preserve"> en Granada junto a su hermana Carolina, </w:t>
      </w:r>
      <w:r w:rsidR="00434834">
        <w:rPr>
          <w:rFonts w:ascii="Times New Roman" w:hAnsi="Times New Roman" w:cs="Times New Roman"/>
          <w:sz w:val="24"/>
          <w:szCs w:val="24"/>
          <w:lang w:val="es-ES"/>
        </w:rPr>
        <w:t xml:space="preserve">y algunos miembros de su compañía: </w:t>
      </w:r>
      <w:r w:rsidR="00F10DD5">
        <w:rPr>
          <w:rFonts w:ascii="Times New Roman" w:hAnsi="Times New Roman" w:cs="Times New Roman"/>
          <w:sz w:val="24"/>
          <w:szCs w:val="24"/>
          <w:lang w:val="es-ES"/>
        </w:rPr>
        <w:t>Giuseppe Pr</w:t>
      </w:r>
      <w:r w:rsidR="0001770B">
        <w:rPr>
          <w:rFonts w:ascii="Times New Roman" w:hAnsi="Times New Roman" w:cs="Times New Roman"/>
          <w:sz w:val="24"/>
          <w:szCs w:val="24"/>
          <w:lang w:val="es-ES"/>
        </w:rPr>
        <w:t>ovini, Francisca Fernández, E</w:t>
      </w:r>
      <w:r w:rsidR="00F10DD5">
        <w:rPr>
          <w:rFonts w:ascii="Times New Roman" w:hAnsi="Times New Roman" w:cs="Times New Roman"/>
          <w:sz w:val="24"/>
          <w:szCs w:val="24"/>
          <w:lang w:val="es-ES"/>
        </w:rPr>
        <w:t>milia Secchini</w:t>
      </w:r>
      <w:r w:rsidR="00CC2F40">
        <w:rPr>
          <w:rFonts w:ascii="Times New Roman" w:hAnsi="Times New Roman" w:cs="Times New Roman"/>
          <w:sz w:val="24"/>
          <w:szCs w:val="24"/>
          <w:lang w:val="es-ES"/>
        </w:rPr>
        <w:t>, que se unieron</w:t>
      </w:r>
      <w:r w:rsidR="00434834">
        <w:rPr>
          <w:rFonts w:ascii="Times New Roman" w:hAnsi="Times New Roman" w:cs="Times New Roman"/>
          <w:sz w:val="24"/>
          <w:szCs w:val="24"/>
          <w:lang w:val="es-ES"/>
        </w:rPr>
        <w:t xml:space="preserve"> a los conocidos Leandro</w:t>
      </w:r>
      <w:r w:rsidR="00826C14">
        <w:rPr>
          <w:rFonts w:ascii="Times New Roman" w:hAnsi="Times New Roman" w:cs="Times New Roman"/>
          <w:sz w:val="24"/>
          <w:szCs w:val="24"/>
          <w:lang w:val="es-ES"/>
        </w:rPr>
        <w:t xml:space="preserve"> Valencia y Rodríguez Calonge.</w:t>
      </w:r>
      <w:r w:rsidR="00434834">
        <w:rPr>
          <w:rFonts w:ascii="Times New Roman" w:hAnsi="Times New Roman" w:cs="Times New Roman"/>
          <w:sz w:val="24"/>
          <w:szCs w:val="24"/>
          <w:lang w:val="es-ES"/>
        </w:rPr>
        <w:t xml:space="preserve"> Esta compañía llegó</w:t>
      </w:r>
      <w:r w:rsidR="00CD29E9">
        <w:rPr>
          <w:rFonts w:ascii="Times New Roman" w:hAnsi="Times New Roman" w:cs="Times New Roman"/>
          <w:sz w:val="24"/>
          <w:szCs w:val="24"/>
          <w:lang w:val="es-ES"/>
        </w:rPr>
        <w:t xml:space="preserve"> a realizar cuarenta funciones en primavera. Además los cantantes participaron en actos propios de la ciudad</w:t>
      </w:r>
      <w:r w:rsidR="00434834">
        <w:rPr>
          <w:rFonts w:ascii="Times New Roman" w:hAnsi="Times New Roman" w:cs="Times New Roman"/>
          <w:sz w:val="24"/>
          <w:szCs w:val="24"/>
          <w:lang w:val="es-ES"/>
        </w:rPr>
        <w:t>, tales</w:t>
      </w:r>
      <w:r w:rsidR="00CD29E9">
        <w:rPr>
          <w:rFonts w:ascii="Times New Roman" w:hAnsi="Times New Roman" w:cs="Times New Roman"/>
          <w:sz w:val="24"/>
          <w:szCs w:val="24"/>
          <w:lang w:val="es-ES"/>
        </w:rPr>
        <w:t xml:space="preserve"> como el primer homenaje a la </w:t>
      </w:r>
      <w:r w:rsidR="003B4EDA">
        <w:rPr>
          <w:rFonts w:ascii="Times New Roman" w:hAnsi="Times New Roman" w:cs="Times New Roman"/>
          <w:sz w:val="24"/>
          <w:szCs w:val="24"/>
          <w:lang w:val="es-ES"/>
        </w:rPr>
        <w:t>mártir</w:t>
      </w:r>
      <w:r w:rsidR="00CD29E9">
        <w:rPr>
          <w:rFonts w:ascii="Times New Roman" w:hAnsi="Times New Roman" w:cs="Times New Roman"/>
          <w:sz w:val="24"/>
          <w:szCs w:val="24"/>
          <w:lang w:val="es-ES"/>
        </w:rPr>
        <w:t xml:space="preserve"> Mariana Pin</w:t>
      </w:r>
      <w:r w:rsidR="00195360">
        <w:rPr>
          <w:rFonts w:ascii="Times New Roman" w:hAnsi="Times New Roman" w:cs="Times New Roman"/>
          <w:sz w:val="24"/>
          <w:szCs w:val="24"/>
          <w:lang w:val="es-ES"/>
        </w:rPr>
        <w:t>eda, ejecutada</w:t>
      </w:r>
      <w:r w:rsidR="00434834">
        <w:rPr>
          <w:rFonts w:ascii="Times New Roman" w:hAnsi="Times New Roman" w:cs="Times New Roman"/>
          <w:sz w:val="24"/>
          <w:szCs w:val="24"/>
          <w:lang w:val="es-ES"/>
        </w:rPr>
        <w:t xml:space="preserve"> en </w:t>
      </w:r>
      <w:r w:rsidR="007069A4">
        <w:rPr>
          <w:rFonts w:ascii="Times New Roman" w:hAnsi="Times New Roman" w:cs="Times New Roman"/>
          <w:sz w:val="24"/>
          <w:szCs w:val="24"/>
          <w:lang w:val="es-ES"/>
        </w:rPr>
        <w:t>el garrote vil cinco años atrás,</w:t>
      </w:r>
      <w:r w:rsidR="00195360">
        <w:rPr>
          <w:rFonts w:ascii="Times New Roman" w:hAnsi="Times New Roman" w:cs="Times New Roman"/>
          <w:sz w:val="24"/>
          <w:szCs w:val="24"/>
          <w:lang w:val="es-ES"/>
        </w:rPr>
        <w:t xml:space="preserve"> y en la suntuosa</w:t>
      </w:r>
      <w:r w:rsidR="007069A4">
        <w:rPr>
          <w:rFonts w:ascii="Times New Roman" w:hAnsi="Times New Roman" w:cs="Times New Roman"/>
          <w:sz w:val="24"/>
          <w:szCs w:val="24"/>
          <w:lang w:val="es-ES"/>
        </w:rPr>
        <w:t xml:space="preserve"> ratificación constitucional el</w:t>
      </w:r>
      <w:r w:rsidR="00195360">
        <w:rPr>
          <w:rFonts w:ascii="Times New Roman" w:hAnsi="Times New Roman" w:cs="Times New Roman"/>
          <w:sz w:val="24"/>
          <w:szCs w:val="24"/>
          <w:lang w:val="es-ES"/>
        </w:rPr>
        <w:t xml:space="preserve"> 14 y 15 de mayo.</w:t>
      </w:r>
      <w:r w:rsidR="00434834">
        <w:rPr>
          <w:rFonts w:ascii="Times New Roman" w:hAnsi="Times New Roman" w:cs="Times New Roman"/>
          <w:sz w:val="24"/>
          <w:szCs w:val="24"/>
          <w:lang w:val="es-ES"/>
        </w:rPr>
        <w:t xml:space="preserve"> Bellini ya era</w:t>
      </w:r>
      <w:r w:rsidR="00826C14">
        <w:rPr>
          <w:rFonts w:ascii="Times New Roman" w:hAnsi="Times New Roman" w:cs="Times New Roman"/>
          <w:sz w:val="24"/>
          <w:szCs w:val="24"/>
          <w:lang w:val="es-ES"/>
        </w:rPr>
        <w:t xml:space="preserve"> el comp</w:t>
      </w:r>
      <w:r w:rsidR="00434834">
        <w:rPr>
          <w:rFonts w:ascii="Times New Roman" w:hAnsi="Times New Roman" w:cs="Times New Roman"/>
          <w:sz w:val="24"/>
          <w:szCs w:val="24"/>
          <w:lang w:val="es-ES"/>
        </w:rPr>
        <w:t>ositor predilecto con sus inspiradas y melódicas óperas</w:t>
      </w:r>
      <w:r w:rsidR="00826C14">
        <w:rPr>
          <w:rFonts w:ascii="Times New Roman" w:hAnsi="Times New Roman" w:cs="Times New Roman"/>
          <w:sz w:val="24"/>
          <w:szCs w:val="24"/>
          <w:lang w:val="es-ES"/>
        </w:rPr>
        <w:t xml:space="preserve"> </w:t>
      </w:r>
      <w:r w:rsidR="00826C14">
        <w:rPr>
          <w:rFonts w:ascii="Times New Roman" w:hAnsi="Times New Roman" w:cs="Times New Roman"/>
          <w:i/>
          <w:sz w:val="24"/>
          <w:szCs w:val="24"/>
          <w:lang w:val="es-ES"/>
        </w:rPr>
        <w:t>Il Pirata</w:t>
      </w:r>
      <w:r w:rsidR="00826C14">
        <w:rPr>
          <w:rFonts w:ascii="Times New Roman" w:hAnsi="Times New Roman" w:cs="Times New Roman"/>
          <w:sz w:val="24"/>
          <w:szCs w:val="24"/>
          <w:lang w:val="es-ES"/>
        </w:rPr>
        <w:t xml:space="preserve">, </w:t>
      </w:r>
      <w:r w:rsidR="00826C14">
        <w:rPr>
          <w:rFonts w:ascii="Times New Roman" w:hAnsi="Times New Roman" w:cs="Times New Roman"/>
          <w:i/>
          <w:sz w:val="24"/>
          <w:szCs w:val="24"/>
          <w:lang w:val="es-ES"/>
        </w:rPr>
        <w:t>Norma</w:t>
      </w:r>
      <w:r w:rsidR="00826C14">
        <w:rPr>
          <w:rFonts w:ascii="Times New Roman" w:hAnsi="Times New Roman" w:cs="Times New Roman"/>
          <w:sz w:val="24"/>
          <w:szCs w:val="24"/>
          <w:lang w:val="es-ES"/>
        </w:rPr>
        <w:t xml:space="preserve">, y </w:t>
      </w:r>
      <w:r w:rsidR="00826C14">
        <w:rPr>
          <w:rFonts w:ascii="Times New Roman" w:hAnsi="Times New Roman" w:cs="Times New Roman"/>
          <w:i/>
          <w:sz w:val="24"/>
          <w:szCs w:val="24"/>
          <w:lang w:val="es-ES"/>
        </w:rPr>
        <w:t>Montecchi e Capuleti</w:t>
      </w:r>
      <w:r w:rsidR="00434834">
        <w:rPr>
          <w:rFonts w:ascii="Times New Roman" w:hAnsi="Times New Roman" w:cs="Times New Roman"/>
          <w:sz w:val="24"/>
          <w:szCs w:val="24"/>
          <w:lang w:val="es-ES"/>
        </w:rPr>
        <w:t>; también se estrenó</w:t>
      </w:r>
      <w:r w:rsidR="00826C14">
        <w:rPr>
          <w:rFonts w:ascii="Times New Roman" w:hAnsi="Times New Roman" w:cs="Times New Roman"/>
          <w:sz w:val="24"/>
          <w:szCs w:val="24"/>
          <w:lang w:val="es-ES"/>
        </w:rPr>
        <w:t xml:space="preserve"> con éxito </w:t>
      </w:r>
      <w:r w:rsidR="00826C14">
        <w:rPr>
          <w:rFonts w:ascii="Times New Roman" w:hAnsi="Times New Roman" w:cs="Times New Roman"/>
          <w:i/>
          <w:sz w:val="24"/>
          <w:szCs w:val="24"/>
          <w:lang w:val="es-ES"/>
        </w:rPr>
        <w:t>Clara de Rosenberg</w:t>
      </w:r>
      <w:r w:rsidR="00434834">
        <w:rPr>
          <w:rFonts w:ascii="Times New Roman" w:hAnsi="Times New Roman" w:cs="Times New Roman"/>
          <w:i/>
          <w:sz w:val="24"/>
          <w:szCs w:val="24"/>
          <w:lang w:val="es-ES"/>
        </w:rPr>
        <w:t>,</w:t>
      </w:r>
      <w:r w:rsidR="00826C14">
        <w:rPr>
          <w:rFonts w:ascii="Times New Roman" w:hAnsi="Times New Roman" w:cs="Times New Roman"/>
          <w:i/>
          <w:sz w:val="24"/>
          <w:szCs w:val="24"/>
          <w:lang w:val="es-ES"/>
        </w:rPr>
        <w:t xml:space="preserve"> </w:t>
      </w:r>
      <w:r w:rsidR="00434834">
        <w:rPr>
          <w:rFonts w:ascii="Times New Roman" w:hAnsi="Times New Roman" w:cs="Times New Roman"/>
          <w:sz w:val="24"/>
          <w:szCs w:val="24"/>
          <w:lang w:val="es-ES"/>
        </w:rPr>
        <w:t>de Luigi Rossi, que llegó</w:t>
      </w:r>
      <w:r w:rsidR="00826C14">
        <w:rPr>
          <w:rFonts w:ascii="Times New Roman" w:hAnsi="Times New Roman" w:cs="Times New Roman"/>
          <w:sz w:val="24"/>
          <w:szCs w:val="24"/>
          <w:lang w:val="es-ES"/>
        </w:rPr>
        <w:t xml:space="preserve"> a ser muy popular en la época. </w:t>
      </w:r>
      <w:r w:rsidR="00564E7F">
        <w:rPr>
          <w:rFonts w:ascii="Times New Roman" w:hAnsi="Times New Roman" w:cs="Times New Roman"/>
          <w:sz w:val="24"/>
          <w:szCs w:val="24"/>
          <w:lang w:val="es-ES"/>
        </w:rPr>
        <w:t>E</w:t>
      </w:r>
      <w:r w:rsidR="00553783">
        <w:rPr>
          <w:rFonts w:ascii="Times New Roman" w:hAnsi="Times New Roman" w:cs="Times New Roman"/>
          <w:sz w:val="24"/>
          <w:szCs w:val="24"/>
          <w:lang w:val="es-ES"/>
        </w:rPr>
        <w:t>s</w:t>
      </w:r>
      <w:r w:rsidR="00826C14">
        <w:rPr>
          <w:rFonts w:ascii="Times New Roman" w:hAnsi="Times New Roman" w:cs="Times New Roman"/>
          <w:sz w:val="24"/>
          <w:szCs w:val="24"/>
          <w:lang w:val="es-ES"/>
        </w:rPr>
        <w:t>e mismo año se escuch</w:t>
      </w:r>
      <w:r w:rsidR="00434834">
        <w:rPr>
          <w:rFonts w:ascii="Times New Roman" w:hAnsi="Times New Roman" w:cs="Times New Roman"/>
          <w:sz w:val="24"/>
          <w:szCs w:val="24"/>
          <w:lang w:val="es-ES"/>
        </w:rPr>
        <w:t>aron</w:t>
      </w:r>
      <w:r w:rsidR="00826C14">
        <w:rPr>
          <w:rFonts w:ascii="Times New Roman" w:hAnsi="Times New Roman" w:cs="Times New Roman"/>
          <w:sz w:val="24"/>
          <w:szCs w:val="24"/>
          <w:lang w:val="es-ES"/>
        </w:rPr>
        <w:t xml:space="preserve"> por primera vez dos óp</w:t>
      </w:r>
      <w:r w:rsidR="00434834">
        <w:rPr>
          <w:rFonts w:ascii="Times New Roman" w:hAnsi="Times New Roman" w:cs="Times New Roman"/>
          <w:sz w:val="24"/>
          <w:szCs w:val="24"/>
          <w:lang w:val="es-ES"/>
        </w:rPr>
        <w:t>eras del que estaba llamado</w:t>
      </w:r>
      <w:r w:rsidR="00826C14">
        <w:rPr>
          <w:rFonts w:ascii="Times New Roman" w:hAnsi="Times New Roman" w:cs="Times New Roman"/>
          <w:sz w:val="24"/>
          <w:szCs w:val="24"/>
          <w:lang w:val="es-ES"/>
        </w:rPr>
        <w:t xml:space="preserve"> a ser el tercer</w:t>
      </w:r>
      <w:r w:rsidR="00434834">
        <w:rPr>
          <w:rFonts w:ascii="Times New Roman" w:hAnsi="Times New Roman" w:cs="Times New Roman"/>
          <w:sz w:val="24"/>
          <w:szCs w:val="24"/>
          <w:lang w:val="es-ES"/>
        </w:rPr>
        <w:t>o de los</w:t>
      </w:r>
      <w:r w:rsidR="00826C14">
        <w:rPr>
          <w:rFonts w:ascii="Times New Roman" w:hAnsi="Times New Roman" w:cs="Times New Roman"/>
          <w:sz w:val="24"/>
          <w:szCs w:val="24"/>
          <w:lang w:val="es-ES"/>
        </w:rPr>
        <w:t xml:space="preserve"> grande</w:t>
      </w:r>
      <w:r w:rsidR="00434834">
        <w:rPr>
          <w:rFonts w:ascii="Times New Roman" w:hAnsi="Times New Roman" w:cs="Times New Roman"/>
          <w:sz w:val="24"/>
          <w:szCs w:val="24"/>
          <w:lang w:val="es-ES"/>
        </w:rPr>
        <w:t>s</w:t>
      </w:r>
      <w:r w:rsidR="00826C14">
        <w:rPr>
          <w:rFonts w:ascii="Times New Roman" w:hAnsi="Times New Roman" w:cs="Times New Roman"/>
          <w:sz w:val="24"/>
          <w:szCs w:val="24"/>
          <w:lang w:val="es-ES"/>
        </w:rPr>
        <w:t xml:space="preserve"> en el gusto del público, </w:t>
      </w:r>
      <w:r w:rsidR="00434834">
        <w:rPr>
          <w:rFonts w:ascii="Times New Roman" w:hAnsi="Times New Roman" w:cs="Times New Roman"/>
          <w:sz w:val="24"/>
          <w:szCs w:val="24"/>
          <w:lang w:val="es-ES"/>
        </w:rPr>
        <w:t xml:space="preserve">el bergamasco </w:t>
      </w:r>
      <w:r w:rsidR="00826C14">
        <w:rPr>
          <w:rFonts w:ascii="Times New Roman" w:hAnsi="Times New Roman" w:cs="Times New Roman"/>
          <w:sz w:val="24"/>
          <w:szCs w:val="24"/>
          <w:lang w:val="es-ES"/>
        </w:rPr>
        <w:t xml:space="preserve">Gaetano Donizetti: </w:t>
      </w:r>
      <w:r w:rsidR="00826C14">
        <w:rPr>
          <w:rFonts w:ascii="Times New Roman" w:hAnsi="Times New Roman" w:cs="Times New Roman"/>
          <w:i/>
          <w:sz w:val="24"/>
          <w:szCs w:val="24"/>
          <w:lang w:val="es-ES"/>
        </w:rPr>
        <w:t>El furioso de la isla de Santo Domingo</w:t>
      </w:r>
      <w:r w:rsidR="00826C14">
        <w:rPr>
          <w:rFonts w:ascii="Times New Roman" w:hAnsi="Times New Roman" w:cs="Times New Roman"/>
          <w:sz w:val="24"/>
          <w:szCs w:val="24"/>
          <w:lang w:val="es-ES"/>
        </w:rPr>
        <w:t xml:space="preserve"> y</w:t>
      </w:r>
      <w:r w:rsidR="00434834">
        <w:rPr>
          <w:rFonts w:ascii="Times New Roman" w:hAnsi="Times New Roman" w:cs="Times New Roman"/>
          <w:sz w:val="24"/>
          <w:szCs w:val="24"/>
          <w:lang w:val="es-ES"/>
        </w:rPr>
        <w:t xml:space="preserve"> </w:t>
      </w:r>
      <w:r w:rsidR="00826C14">
        <w:rPr>
          <w:rFonts w:ascii="Times New Roman" w:hAnsi="Times New Roman" w:cs="Times New Roman"/>
          <w:i/>
          <w:sz w:val="24"/>
          <w:szCs w:val="24"/>
          <w:lang w:val="es-ES"/>
        </w:rPr>
        <w:t>El desterrado de Roma</w:t>
      </w:r>
      <w:r w:rsidR="00434834">
        <w:rPr>
          <w:rFonts w:ascii="Times New Roman" w:hAnsi="Times New Roman" w:cs="Times New Roman"/>
          <w:sz w:val="24"/>
          <w:szCs w:val="24"/>
          <w:lang w:val="es-ES"/>
        </w:rPr>
        <w:t>:</w:t>
      </w:r>
      <w:r w:rsidR="00003BD0">
        <w:rPr>
          <w:rFonts w:ascii="Times New Roman" w:hAnsi="Times New Roman" w:cs="Times New Roman"/>
          <w:sz w:val="24"/>
          <w:szCs w:val="24"/>
          <w:lang w:val="es-ES"/>
        </w:rPr>
        <w:t xml:space="preserve"> “La compañía nos hacía estar impacientes de oír gorgoritos, creschendos, escalas cromáticas, sincopados y toda esas cosas que deleitan, al menos a los que se </w:t>
      </w:r>
      <w:r w:rsidR="003B4EDA">
        <w:rPr>
          <w:rFonts w:ascii="Times New Roman" w:hAnsi="Times New Roman" w:cs="Times New Roman"/>
          <w:sz w:val="24"/>
          <w:szCs w:val="24"/>
          <w:lang w:val="es-ES"/>
        </w:rPr>
        <w:t>glorían</w:t>
      </w:r>
      <w:r w:rsidR="00003BD0">
        <w:rPr>
          <w:rFonts w:ascii="Times New Roman" w:hAnsi="Times New Roman" w:cs="Times New Roman"/>
          <w:sz w:val="24"/>
          <w:szCs w:val="24"/>
          <w:lang w:val="es-ES"/>
        </w:rPr>
        <w:t xml:space="preserve"> de alimentar un corazón sensible capaz de sentir con </w:t>
      </w:r>
      <w:r w:rsidR="003B4EDA">
        <w:rPr>
          <w:rFonts w:ascii="Times New Roman" w:hAnsi="Times New Roman" w:cs="Times New Roman"/>
          <w:sz w:val="24"/>
          <w:szCs w:val="24"/>
          <w:lang w:val="es-ES"/>
        </w:rPr>
        <w:t>alago</w:t>
      </w:r>
      <w:r w:rsidR="00003BD0">
        <w:rPr>
          <w:rFonts w:ascii="Times New Roman" w:hAnsi="Times New Roman" w:cs="Times New Roman"/>
          <w:sz w:val="24"/>
          <w:szCs w:val="24"/>
          <w:lang w:val="es-ES"/>
        </w:rPr>
        <w:t xml:space="preserve"> las sensaciones de un arte tan noble como encantador”.</w:t>
      </w:r>
      <w:r w:rsidR="00826C14">
        <w:rPr>
          <w:rFonts w:ascii="Times New Roman" w:hAnsi="Times New Roman" w:cs="Times New Roman"/>
          <w:sz w:val="24"/>
          <w:szCs w:val="24"/>
          <w:lang w:val="es-ES"/>
        </w:rPr>
        <w:t xml:space="preserve"> Lo mejor de</w:t>
      </w:r>
      <w:r w:rsidR="00003BD0">
        <w:rPr>
          <w:rFonts w:ascii="Times New Roman" w:hAnsi="Times New Roman" w:cs="Times New Roman"/>
          <w:sz w:val="24"/>
          <w:szCs w:val="24"/>
          <w:lang w:val="es-ES"/>
        </w:rPr>
        <w:t xml:space="preserve"> la</w:t>
      </w:r>
      <w:r w:rsidR="00826C14">
        <w:rPr>
          <w:rFonts w:ascii="Times New Roman" w:hAnsi="Times New Roman" w:cs="Times New Roman"/>
          <w:sz w:val="24"/>
          <w:szCs w:val="24"/>
          <w:lang w:val="es-ES"/>
        </w:rPr>
        <w:t xml:space="preserve"> producción </w:t>
      </w:r>
      <w:r w:rsidR="00434834">
        <w:rPr>
          <w:rFonts w:ascii="Times New Roman" w:hAnsi="Times New Roman" w:cs="Times New Roman"/>
          <w:sz w:val="24"/>
          <w:szCs w:val="24"/>
          <w:lang w:val="es-ES"/>
        </w:rPr>
        <w:t xml:space="preserve">de Donizetti se </w:t>
      </w:r>
      <w:r w:rsidR="00BE16F2">
        <w:rPr>
          <w:rFonts w:ascii="Times New Roman" w:hAnsi="Times New Roman" w:cs="Times New Roman"/>
          <w:sz w:val="24"/>
          <w:szCs w:val="24"/>
          <w:lang w:val="es-ES"/>
        </w:rPr>
        <w:t>exhibió</w:t>
      </w:r>
      <w:r w:rsidR="00003BD0">
        <w:rPr>
          <w:rFonts w:ascii="Times New Roman" w:hAnsi="Times New Roman" w:cs="Times New Roman"/>
          <w:sz w:val="24"/>
          <w:szCs w:val="24"/>
          <w:lang w:val="es-ES"/>
        </w:rPr>
        <w:t xml:space="preserve"> en 1839</w:t>
      </w:r>
      <w:r w:rsidR="00826C14">
        <w:rPr>
          <w:rFonts w:ascii="Times New Roman" w:hAnsi="Times New Roman" w:cs="Times New Roman"/>
          <w:sz w:val="24"/>
          <w:szCs w:val="24"/>
          <w:lang w:val="es-ES"/>
        </w:rPr>
        <w:t xml:space="preserve">: </w:t>
      </w:r>
      <w:r w:rsidR="00826C14">
        <w:rPr>
          <w:rFonts w:ascii="Times New Roman" w:hAnsi="Times New Roman" w:cs="Times New Roman"/>
          <w:i/>
          <w:sz w:val="24"/>
          <w:szCs w:val="24"/>
          <w:lang w:val="es-ES"/>
        </w:rPr>
        <w:t>Anna Bolena</w:t>
      </w:r>
      <w:r w:rsidR="00826C14">
        <w:rPr>
          <w:rFonts w:ascii="Times New Roman" w:hAnsi="Times New Roman" w:cs="Times New Roman"/>
          <w:sz w:val="24"/>
          <w:szCs w:val="24"/>
          <w:lang w:val="es-ES"/>
        </w:rPr>
        <w:t xml:space="preserve">, </w:t>
      </w:r>
      <w:r w:rsidR="00826C14">
        <w:rPr>
          <w:rFonts w:ascii="Times New Roman" w:hAnsi="Times New Roman" w:cs="Times New Roman"/>
          <w:i/>
          <w:sz w:val="24"/>
          <w:szCs w:val="24"/>
          <w:lang w:val="es-ES"/>
        </w:rPr>
        <w:t>Belisario</w:t>
      </w:r>
      <w:r w:rsidR="00564E7F">
        <w:rPr>
          <w:rFonts w:ascii="Times New Roman" w:hAnsi="Times New Roman" w:cs="Times New Roman"/>
          <w:sz w:val="24"/>
          <w:szCs w:val="24"/>
          <w:lang w:val="es-ES"/>
        </w:rPr>
        <w:t xml:space="preserve"> y</w:t>
      </w:r>
      <w:r w:rsidR="00826C14">
        <w:rPr>
          <w:rFonts w:ascii="Times New Roman" w:hAnsi="Times New Roman" w:cs="Times New Roman"/>
          <w:sz w:val="24"/>
          <w:szCs w:val="24"/>
          <w:lang w:val="es-ES"/>
        </w:rPr>
        <w:t xml:space="preserve"> </w:t>
      </w:r>
      <w:r w:rsidR="00826C14">
        <w:rPr>
          <w:rFonts w:ascii="Times New Roman" w:hAnsi="Times New Roman" w:cs="Times New Roman"/>
          <w:i/>
          <w:sz w:val="24"/>
          <w:szCs w:val="24"/>
          <w:lang w:val="es-ES"/>
        </w:rPr>
        <w:t>L’elisir d’amore</w:t>
      </w:r>
      <w:r w:rsidR="00434834">
        <w:rPr>
          <w:rFonts w:ascii="Times New Roman" w:hAnsi="Times New Roman" w:cs="Times New Roman"/>
          <w:sz w:val="24"/>
          <w:szCs w:val="24"/>
          <w:lang w:val="es-ES"/>
        </w:rPr>
        <w:t>, obras que provocaron la</w:t>
      </w:r>
      <w:r w:rsidR="00564E7F">
        <w:rPr>
          <w:rFonts w:ascii="Times New Roman" w:hAnsi="Times New Roman" w:cs="Times New Roman"/>
          <w:sz w:val="24"/>
          <w:szCs w:val="24"/>
          <w:lang w:val="es-ES"/>
        </w:rPr>
        <w:t xml:space="preserve"> inevitable</w:t>
      </w:r>
      <w:r w:rsidR="00434834">
        <w:rPr>
          <w:rFonts w:ascii="Times New Roman" w:hAnsi="Times New Roman" w:cs="Times New Roman"/>
          <w:sz w:val="24"/>
          <w:szCs w:val="24"/>
          <w:lang w:val="es-ES"/>
        </w:rPr>
        <w:t xml:space="preserve"> rivalidad</w:t>
      </w:r>
      <w:r w:rsidR="009F5653">
        <w:rPr>
          <w:rFonts w:ascii="Times New Roman" w:hAnsi="Times New Roman" w:cs="Times New Roman"/>
          <w:sz w:val="24"/>
          <w:szCs w:val="24"/>
          <w:lang w:val="es-ES"/>
        </w:rPr>
        <w:t xml:space="preserve"> con Bellini y sus notorias</w:t>
      </w:r>
      <w:r w:rsidR="00826C14">
        <w:rPr>
          <w:rFonts w:ascii="Times New Roman" w:hAnsi="Times New Roman" w:cs="Times New Roman"/>
          <w:sz w:val="24"/>
          <w:szCs w:val="24"/>
          <w:lang w:val="es-ES"/>
        </w:rPr>
        <w:t xml:space="preserve"> </w:t>
      </w:r>
      <w:r w:rsidR="00564E7F">
        <w:rPr>
          <w:rFonts w:ascii="Times New Roman" w:hAnsi="Times New Roman" w:cs="Times New Roman"/>
          <w:i/>
          <w:sz w:val="24"/>
          <w:szCs w:val="24"/>
          <w:lang w:val="es-ES"/>
        </w:rPr>
        <w:t>La s</w:t>
      </w:r>
      <w:r w:rsidR="00826C14">
        <w:rPr>
          <w:rFonts w:ascii="Times New Roman" w:hAnsi="Times New Roman" w:cs="Times New Roman"/>
          <w:i/>
          <w:sz w:val="24"/>
          <w:szCs w:val="24"/>
          <w:lang w:val="es-ES"/>
        </w:rPr>
        <w:t>onámbula</w:t>
      </w:r>
      <w:r w:rsidR="00826C14">
        <w:rPr>
          <w:rFonts w:ascii="Times New Roman" w:hAnsi="Times New Roman" w:cs="Times New Roman"/>
          <w:sz w:val="24"/>
          <w:szCs w:val="24"/>
          <w:lang w:val="es-ES"/>
        </w:rPr>
        <w:t xml:space="preserve"> y </w:t>
      </w:r>
      <w:r w:rsidR="00826C14">
        <w:rPr>
          <w:rFonts w:ascii="Times New Roman" w:hAnsi="Times New Roman" w:cs="Times New Roman"/>
          <w:i/>
          <w:sz w:val="24"/>
          <w:szCs w:val="24"/>
          <w:lang w:val="es-ES"/>
        </w:rPr>
        <w:t>Beatrice di Tenda</w:t>
      </w:r>
      <w:r w:rsidR="00826C14">
        <w:rPr>
          <w:rFonts w:ascii="Times New Roman" w:hAnsi="Times New Roman" w:cs="Times New Roman"/>
          <w:sz w:val="24"/>
          <w:szCs w:val="24"/>
          <w:lang w:val="es-ES"/>
        </w:rPr>
        <w:t>. Como óper</w:t>
      </w:r>
      <w:r w:rsidR="00564E7F">
        <w:rPr>
          <w:rFonts w:ascii="Times New Roman" w:hAnsi="Times New Roman" w:cs="Times New Roman"/>
          <w:sz w:val="24"/>
          <w:szCs w:val="24"/>
          <w:lang w:val="es-ES"/>
        </w:rPr>
        <w:t xml:space="preserve">a favorita </w:t>
      </w:r>
      <w:r w:rsidR="00BE16F2">
        <w:rPr>
          <w:rFonts w:ascii="Times New Roman" w:hAnsi="Times New Roman" w:cs="Times New Roman"/>
          <w:sz w:val="24"/>
          <w:szCs w:val="24"/>
          <w:lang w:val="es-ES"/>
        </w:rPr>
        <w:t>comenzó</w:t>
      </w:r>
      <w:r w:rsidR="00564E7F">
        <w:rPr>
          <w:rFonts w:ascii="Times New Roman" w:hAnsi="Times New Roman" w:cs="Times New Roman"/>
          <w:sz w:val="24"/>
          <w:szCs w:val="24"/>
          <w:lang w:val="es-ES"/>
        </w:rPr>
        <w:t xml:space="preserve"> a destacarse</w:t>
      </w:r>
      <w:r w:rsidR="00826C14">
        <w:rPr>
          <w:rFonts w:ascii="Times New Roman" w:hAnsi="Times New Roman" w:cs="Times New Roman"/>
          <w:sz w:val="24"/>
          <w:szCs w:val="24"/>
          <w:lang w:val="es-ES"/>
        </w:rPr>
        <w:t xml:space="preserve"> </w:t>
      </w:r>
      <w:r w:rsidR="00826C14">
        <w:rPr>
          <w:rFonts w:ascii="Times New Roman" w:hAnsi="Times New Roman" w:cs="Times New Roman"/>
          <w:i/>
          <w:sz w:val="24"/>
          <w:szCs w:val="24"/>
          <w:lang w:val="es-ES"/>
        </w:rPr>
        <w:t>Norma</w:t>
      </w:r>
      <w:r w:rsidR="009F5653">
        <w:rPr>
          <w:rFonts w:ascii="Times New Roman" w:hAnsi="Times New Roman" w:cs="Times New Roman"/>
          <w:i/>
          <w:sz w:val="24"/>
          <w:szCs w:val="24"/>
          <w:lang w:val="es-ES"/>
        </w:rPr>
        <w:t>,</w:t>
      </w:r>
      <w:r w:rsidR="00826C14">
        <w:rPr>
          <w:rFonts w:ascii="Times New Roman" w:hAnsi="Times New Roman" w:cs="Times New Roman"/>
          <w:sz w:val="24"/>
          <w:szCs w:val="24"/>
          <w:lang w:val="es-ES"/>
        </w:rPr>
        <w:t xml:space="preserve"> y también </w:t>
      </w:r>
      <w:r w:rsidR="00826C14">
        <w:rPr>
          <w:rFonts w:ascii="Times New Roman" w:hAnsi="Times New Roman" w:cs="Times New Roman"/>
          <w:i/>
          <w:sz w:val="24"/>
          <w:szCs w:val="24"/>
          <w:lang w:val="es-ES"/>
        </w:rPr>
        <w:t>El barbero de Sevilla</w:t>
      </w:r>
      <w:r w:rsidR="00564E7F">
        <w:rPr>
          <w:rFonts w:ascii="Times New Roman" w:hAnsi="Times New Roman" w:cs="Times New Roman"/>
          <w:sz w:val="24"/>
          <w:szCs w:val="24"/>
          <w:lang w:val="es-ES"/>
        </w:rPr>
        <w:t>, la única</w:t>
      </w:r>
      <w:r w:rsidR="00CD29E9">
        <w:rPr>
          <w:rFonts w:ascii="Times New Roman" w:hAnsi="Times New Roman" w:cs="Times New Roman"/>
          <w:sz w:val="24"/>
          <w:szCs w:val="24"/>
          <w:lang w:val="es-ES"/>
        </w:rPr>
        <w:t xml:space="preserve"> </w:t>
      </w:r>
      <w:r w:rsidR="009F5653">
        <w:rPr>
          <w:rFonts w:ascii="Times New Roman" w:hAnsi="Times New Roman" w:cs="Times New Roman"/>
          <w:sz w:val="24"/>
          <w:szCs w:val="24"/>
          <w:lang w:val="es-ES"/>
        </w:rPr>
        <w:t>producción escénica de Rossini</w:t>
      </w:r>
      <w:r w:rsidR="00564E7F">
        <w:rPr>
          <w:rFonts w:ascii="Times New Roman" w:hAnsi="Times New Roman" w:cs="Times New Roman"/>
          <w:sz w:val="24"/>
          <w:szCs w:val="24"/>
          <w:lang w:val="es-ES"/>
        </w:rPr>
        <w:t xml:space="preserve">, y </w:t>
      </w:r>
      <w:r w:rsidR="00CC2F40">
        <w:rPr>
          <w:rFonts w:ascii="Times New Roman" w:hAnsi="Times New Roman" w:cs="Times New Roman"/>
          <w:sz w:val="24"/>
          <w:szCs w:val="24"/>
          <w:lang w:val="es-ES"/>
        </w:rPr>
        <w:t xml:space="preserve">también </w:t>
      </w:r>
      <w:r w:rsidR="00564E7F">
        <w:rPr>
          <w:rFonts w:ascii="Times New Roman" w:hAnsi="Times New Roman" w:cs="Times New Roman"/>
          <w:sz w:val="24"/>
          <w:szCs w:val="24"/>
          <w:lang w:val="es-ES"/>
        </w:rPr>
        <w:t>única producción cómica</w:t>
      </w:r>
      <w:r w:rsidR="009F5653">
        <w:rPr>
          <w:rFonts w:ascii="Times New Roman" w:hAnsi="Times New Roman" w:cs="Times New Roman"/>
          <w:sz w:val="24"/>
          <w:szCs w:val="24"/>
          <w:lang w:val="es-ES"/>
        </w:rPr>
        <w:t xml:space="preserve"> que resistía el tir</w:t>
      </w:r>
      <w:r w:rsidR="00CC2F40">
        <w:rPr>
          <w:rFonts w:ascii="Times New Roman" w:hAnsi="Times New Roman" w:cs="Times New Roman"/>
          <w:sz w:val="24"/>
          <w:szCs w:val="24"/>
          <w:lang w:val="es-ES"/>
        </w:rPr>
        <w:t>ón de los</w:t>
      </w:r>
      <w:r w:rsidR="00564E7F">
        <w:rPr>
          <w:rFonts w:ascii="Times New Roman" w:hAnsi="Times New Roman" w:cs="Times New Roman"/>
          <w:sz w:val="24"/>
          <w:szCs w:val="24"/>
          <w:lang w:val="es-ES"/>
        </w:rPr>
        <w:t xml:space="preserve"> drama</w:t>
      </w:r>
      <w:r w:rsidR="00CC2F40">
        <w:rPr>
          <w:rFonts w:ascii="Times New Roman" w:hAnsi="Times New Roman" w:cs="Times New Roman"/>
          <w:sz w:val="24"/>
          <w:szCs w:val="24"/>
          <w:lang w:val="es-ES"/>
        </w:rPr>
        <w:t>s</w:t>
      </w:r>
      <w:r w:rsidR="00564E7F">
        <w:rPr>
          <w:rFonts w:ascii="Times New Roman" w:hAnsi="Times New Roman" w:cs="Times New Roman"/>
          <w:sz w:val="24"/>
          <w:szCs w:val="24"/>
          <w:lang w:val="es-ES"/>
        </w:rPr>
        <w:t xml:space="preserve"> lírico</w:t>
      </w:r>
      <w:r w:rsidR="00CC2F40">
        <w:rPr>
          <w:rFonts w:ascii="Times New Roman" w:hAnsi="Times New Roman" w:cs="Times New Roman"/>
          <w:sz w:val="24"/>
          <w:szCs w:val="24"/>
          <w:lang w:val="es-ES"/>
        </w:rPr>
        <w:t>s</w:t>
      </w:r>
      <w:r w:rsidR="00CD29E9">
        <w:rPr>
          <w:rFonts w:ascii="Times New Roman" w:hAnsi="Times New Roman" w:cs="Times New Roman"/>
          <w:sz w:val="24"/>
          <w:szCs w:val="24"/>
          <w:lang w:val="es-ES"/>
        </w:rPr>
        <w:t xml:space="preserve">. </w:t>
      </w:r>
      <w:r w:rsidR="00343349">
        <w:rPr>
          <w:rFonts w:ascii="Times New Roman" w:hAnsi="Times New Roman" w:cs="Times New Roman"/>
          <w:sz w:val="24"/>
          <w:szCs w:val="24"/>
          <w:lang w:val="es-ES"/>
        </w:rPr>
        <w:t xml:space="preserve">En estos últimos años de la década despuntó la presencia en 1838 de la pareja formada por Carlo Magnan y Mariana Levi, junto a otros italianos, y del español Manuel Ojeda, magnífico cantante y empresario del grupo: “la actuación del cantante Manuel Ojeda, haciendo elogios de su voz y versatilidad desde </w:t>
      </w:r>
      <w:r w:rsidR="00343349">
        <w:rPr>
          <w:rFonts w:ascii="Times New Roman" w:hAnsi="Times New Roman" w:cs="Times New Roman"/>
          <w:i/>
          <w:sz w:val="24"/>
          <w:szCs w:val="24"/>
          <w:lang w:val="es-ES"/>
        </w:rPr>
        <w:t xml:space="preserve">Los dos Fígaros, </w:t>
      </w:r>
      <w:r w:rsidR="00343349">
        <w:rPr>
          <w:rFonts w:ascii="Times New Roman" w:hAnsi="Times New Roman" w:cs="Times New Roman"/>
          <w:sz w:val="24"/>
          <w:szCs w:val="24"/>
          <w:lang w:val="es-ES"/>
        </w:rPr>
        <w:t xml:space="preserve">de Mercadante, pasando por </w:t>
      </w:r>
      <w:r w:rsidR="00343349">
        <w:rPr>
          <w:rFonts w:ascii="Times New Roman" w:hAnsi="Times New Roman" w:cs="Times New Roman"/>
          <w:i/>
          <w:sz w:val="24"/>
          <w:szCs w:val="24"/>
          <w:lang w:val="es-ES"/>
        </w:rPr>
        <w:t xml:space="preserve">La morte de Portici, </w:t>
      </w:r>
      <w:r w:rsidR="00343349">
        <w:rPr>
          <w:rFonts w:ascii="Times New Roman" w:hAnsi="Times New Roman" w:cs="Times New Roman"/>
          <w:sz w:val="24"/>
          <w:szCs w:val="24"/>
          <w:lang w:val="es-ES"/>
        </w:rPr>
        <w:t xml:space="preserve">de Daniel Auber, y </w:t>
      </w:r>
      <w:r w:rsidR="00343349">
        <w:rPr>
          <w:rFonts w:ascii="Times New Roman" w:hAnsi="Times New Roman" w:cs="Times New Roman"/>
          <w:i/>
          <w:sz w:val="24"/>
          <w:szCs w:val="24"/>
          <w:lang w:val="es-ES"/>
        </w:rPr>
        <w:t xml:space="preserve">La Niobe, </w:t>
      </w:r>
      <w:r w:rsidR="00CC2F40">
        <w:rPr>
          <w:rFonts w:ascii="Times New Roman" w:hAnsi="Times New Roman" w:cs="Times New Roman"/>
          <w:sz w:val="24"/>
          <w:szCs w:val="24"/>
          <w:lang w:val="es-ES"/>
        </w:rPr>
        <w:t>de Giovanni Pacini”</w:t>
      </w:r>
      <w:r w:rsidR="00343349">
        <w:rPr>
          <w:rFonts w:ascii="Times New Roman" w:hAnsi="Times New Roman" w:cs="Times New Roman"/>
          <w:sz w:val="24"/>
          <w:szCs w:val="24"/>
          <w:lang w:val="es-ES"/>
        </w:rPr>
        <w:t xml:space="preserve"> </w:t>
      </w:r>
      <w:r w:rsidR="00885D54">
        <w:rPr>
          <w:rFonts w:ascii="Times New Roman" w:hAnsi="Times New Roman" w:cs="Times New Roman"/>
          <w:sz w:val="24"/>
          <w:szCs w:val="24"/>
          <w:lang w:val="es-ES"/>
        </w:rPr>
        <w:t xml:space="preserve">(José Fernández-Guerra, </w:t>
      </w:r>
      <w:r w:rsidR="00885D54">
        <w:rPr>
          <w:rFonts w:ascii="Times New Roman" w:hAnsi="Times New Roman" w:cs="Times New Roman"/>
          <w:i/>
          <w:sz w:val="24"/>
          <w:szCs w:val="24"/>
          <w:lang w:val="es-ES"/>
        </w:rPr>
        <w:t xml:space="preserve">BOPG, </w:t>
      </w:r>
      <w:r w:rsidR="00885D54">
        <w:rPr>
          <w:rFonts w:ascii="Times New Roman" w:hAnsi="Times New Roman" w:cs="Times New Roman"/>
          <w:sz w:val="24"/>
          <w:szCs w:val="24"/>
          <w:lang w:val="es-ES"/>
        </w:rPr>
        <w:t>11 de noviembre de 1939).</w:t>
      </w:r>
      <w:r w:rsidR="009F5653">
        <w:rPr>
          <w:rFonts w:ascii="Times New Roman" w:hAnsi="Times New Roman" w:cs="Times New Roman"/>
          <w:sz w:val="24"/>
          <w:szCs w:val="24"/>
          <w:lang w:val="es-ES"/>
        </w:rPr>
        <w:t xml:space="preserve"> </w:t>
      </w:r>
      <w:r w:rsidR="00564E7F">
        <w:rPr>
          <w:rFonts w:ascii="Times New Roman" w:hAnsi="Times New Roman" w:cs="Times New Roman"/>
          <w:sz w:val="24"/>
          <w:szCs w:val="24"/>
          <w:lang w:val="es-ES"/>
        </w:rPr>
        <w:t>El barítono también regaló algunas</w:t>
      </w:r>
      <w:r w:rsidR="00553783">
        <w:rPr>
          <w:rFonts w:ascii="Times New Roman" w:hAnsi="Times New Roman" w:cs="Times New Roman"/>
          <w:sz w:val="24"/>
          <w:szCs w:val="24"/>
          <w:lang w:val="es-ES"/>
        </w:rPr>
        <w:t xml:space="preserve"> piezas</w:t>
      </w:r>
      <w:r w:rsidR="00CC2F40">
        <w:rPr>
          <w:rFonts w:ascii="Times New Roman" w:hAnsi="Times New Roman" w:cs="Times New Roman"/>
          <w:sz w:val="24"/>
          <w:szCs w:val="24"/>
          <w:lang w:val="es-ES"/>
        </w:rPr>
        <w:t xml:space="preserve"> de música popular española en la</w:t>
      </w:r>
      <w:r w:rsidR="00564E7F">
        <w:rPr>
          <w:rFonts w:ascii="Times New Roman" w:hAnsi="Times New Roman" w:cs="Times New Roman"/>
          <w:sz w:val="24"/>
          <w:szCs w:val="24"/>
          <w:lang w:val="es-ES"/>
        </w:rPr>
        <w:t xml:space="preserve"> que era </w:t>
      </w:r>
      <w:r w:rsidR="00564E7F">
        <w:rPr>
          <w:rFonts w:ascii="Times New Roman" w:hAnsi="Times New Roman" w:cs="Times New Roman"/>
          <w:sz w:val="24"/>
          <w:szCs w:val="24"/>
          <w:lang w:val="es-ES"/>
        </w:rPr>
        <w:lastRenderedPageBreak/>
        <w:t>experto. La compañía dio</w:t>
      </w:r>
      <w:r w:rsidR="00CD29E9">
        <w:rPr>
          <w:rFonts w:ascii="Times New Roman" w:hAnsi="Times New Roman" w:cs="Times New Roman"/>
          <w:sz w:val="24"/>
          <w:szCs w:val="24"/>
          <w:lang w:val="es-ES"/>
        </w:rPr>
        <w:t xml:space="preserve"> a conocer </w:t>
      </w:r>
      <w:r w:rsidR="00CD29E9">
        <w:rPr>
          <w:rFonts w:ascii="Times New Roman" w:hAnsi="Times New Roman" w:cs="Times New Roman"/>
          <w:i/>
          <w:sz w:val="24"/>
          <w:szCs w:val="24"/>
          <w:lang w:val="es-ES"/>
        </w:rPr>
        <w:t>Lucia de Lammermoor</w:t>
      </w:r>
      <w:r w:rsidR="00CD29E9">
        <w:rPr>
          <w:rFonts w:ascii="Times New Roman" w:hAnsi="Times New Roman" w:cs="Times New Roman"/>
          <w:sz w:val="24"/>
          <w:szCs w:val="24"/>
          <w:lang w:val="es-ES"/>
        </w:rPr>
        <w:t xml:space="preserve"> y </w:t>
      </w:r>
      <w:r w:rsidR="00CD29E9">
        <w:rPr>
          <w:rFonts w:ascii="Times New Roman" w:hAnsi="Times New Roman" w:cs="Times New Roman"/>
          <w:i/>
          <w:sz w:val="24"/>
          <w:szCs w:val="24"/>
          <w:lang w:val="es-ES"/>
        </w:rPr>
        <w:t>Lucrecia Borgia</w:t>
      </w:r>
      <w:r w:rsidR="00CD29E9">
        <w:rPr>
          <w:rFonts w:ascii="Times New Roman" w:hAnsi="Times New Roman" w:cs="Times New Roman"/>
          <w:sz w:val="24"/>
          <w:szCs w:val="24"/>
          <w:lang w:val="es-ES"/>
        </w:rPr>
        <w:t>, c</w:t>
      </w:r>
      <w:r w:rsidR="009F5653">
        <w:rPr>
          <w:rFonts w:ascii="Times New Roman" w:hAnsi="Times New Roman" w:cs="Times New Roman"/>
          <w:sz w:val="24"/>
          <w:szCs w:val="24"/>
          <w:lang w:val="es-ES"/>
        </w:rPr>
        <w:t>on las que Donizetti se consagró definitivamente</w:t>
      </w:r>
      <w:r w:rsidR="00CD29E9">
        <w:rPr>
          <w:rFonts w:ascii="Times New Roman" w:hAnsi="Times New Roman" w:cs="Times New Roman"/>
          <w:sz w:val="24"/>
          <w:szCs w:val="24"/>
          <w:lang w:val="es-ES"/>
        </w:rPr>
        <w:t xml:space="preserve"> junto a </w:t>
      </w:r>
      <w:r w:rsidR="009F5653">
        <w:rPr>
          <w:rFonts w:ascii="Times New Roman" w:hAnsi="Times New Roman" w:cs="Times New Roman"/>
          <w:sz w:val="24"/>
          <w:szCs w:val="24"/>
          <w:lang w:val="es-ES"/>
        </w:rPr>
        <w:t>sus compatriotas Rossini y Bellini.</w:t>
      </w:r>
      <w:r w:rsidR="00564E7F">
        <w:rPr>
          <w:rFonts w:ascii="Times New Roman" w:hAnsi="Times New Roman" w:cs="Times New Roman"/>
          <w:sz w:val="24"/>
          <w:szCs w:val="24"/>
          <w:lang w:val="es-ES"/>
        </w:rPr>
        <w:t xml:space="preserve"> Estos magníficos artistas coincidieron con la compañía de teatro compuesta por el matrimonio Julián Romea y Matilde Díez, que aun siendo actores declamatorios, también eran capaces de entonar algunas típicas tonadillas.</w:t>
      </w:r>
      <w:r w:rsidR="00003BD0">
        <w:rPr>
          <w:rFonts w:ascii="Times New Roman" w:hAnsi="Times New Roman" w:cs="Times New Roman"/>
          <w:sz w:val="24"/>
          <w:szCs w:val="24"/>
          <w:lang w:val="es-ES"/>
        </w:rPr>
        <w:t xml:space="preserve"> </w:t>
      </w:r>
      <w:r w:rsidR="009F5653">
        <w:rPr>
          <w:rFonts w:ascii="Times New Roman" w:hAnsi="Times New Roman" w:cs="Times New Roman"/>
          <w:sz w:val="24"/>
          <w:szCs w:val="24"/>
          <w:lang w:val="es-ES"/>
        </w:rPr>
        <w:t xml:space="preserve">Se puede </w:t>
      </w:r>
      <w:r w:rsidR="00BE16F2">
        <w:rPr>
          <w:rFonts w:ascii="Times New Roman" w:hAnsi="Times New Roman" w:cs="Times New Roman"/>
          <w:sz w:val="24"/>
          <w:szCs w:val="24"/>
          <w:lang w:val="es-ES"/>
        </w:rPr>
        <w:t>afirmar</w:t>
      </w:r>
      <w:r w:rsidR="009F5653">
        <w:rPr>
          <w:rFonts w:ascii="Times New Roman" w:hAnsi="Times New Roman" w:cs="Times New Roman"/>
          <w:sz w:val="24"/>
          <w:szCs w:val="24"/>
          <w:lang w:val="es-ES"/>
        </w:rPr>
        <w:t xml:space="preserve"> que esta fue</w:t>
      </w:r>
      <w:r w:rsidR="00003BD0">
        <w:rPr>
          <w:rFonts w:ascii="Times New Roman" w:hAnsi="Times New Roman" w:cs="Times New Roman"/>
          <w:sz w:val="24"/>
          <w:szCs w:val="24"/>
          <w:lang w:val="es-ES"/>
        </w:rPr>
        <w:t xml:space="preserve"> una década prod</w:t>
      </w:r>
      <w:r w:rsidR="009F5653">
        <w:rPr>
          <w:rFonts w:ascii="Times New Roman" w:hAnsi="Times New Roman" w:cs="Times New Roman"/>
          <w:sz w:val="24"/>
          <w:szCs w:val="24"/>
          <w:lang w:val="es-ES"/>
        </w:rPr>
        <w:t>igiosa para la ópera en Granada, con una orquesta estable</w:t>
      </w:r>
      <w:r w:rsidR="00003BD0">
        <w:rPr>
          <w:rFonts w:ascii="Times New Roman" w:hAnsi="Times New Roman" w:cs="Times New Roman"/>
          <w:sz w:val="24"/>
          <w:szCs w:val="24"/>
          <w:lang w:val="es-ES"/>
        </w:rPr>
        <w:t xml:space="preserve"> dirigida</w:t>
      </w:r>
      <w:r w:rsidR="00564E7F">
        <w:rPr>
          <w:rFonts w:ascii="Times New Roman" w:hAnsi="Times New Roman" w:cs="Times New Roman"/>
          <w:sz w:val="24"/>
          <w:szCs w:val="24"/>
          <w:lang w:val="es-ES"/>
        </w:rPr>
        <w:t xml:space="preserve"> con eficacia</w:t>
      </w:r>
      <w:r w:rsidR="00003BD0">
        <w:rPr>
          <w:rFonts w:ascii="Times New Roman" w:hAnsi="Times New Roman" w:cs="Times New Roman"/>
          <w:sz w:val="24"/>
          <w:szCs w:val="24"/>
          <w:lang w:val="es-ES"/>
        </w:rPr>
        <w:t xml:space="preserve"> por</w:t>
      </w:r>
      <w:r w:rsidR="009F5653">
        <w:rPr>
          <w:rFonts w:ascii="Times New Roman" w:hAnsi="Times New Roman" w:cs="Times New Roman"/>
          <w:sz w:val="24"/>
          <w:szCs w:val="24"/>
          <w:lang w:val="es-ES"/>
        </w:rPr>
        <w:t xml:space="preserve"> el veterano Francisco Valladar</w:t>
      </w:r>
      <w:r w:rsidR="00003BD0">
        <w:rPr>
          <w:rFonts w:ascii="Times New Roman" w:hAnsi="Times New Roman" w:cs="Times New Roman"/>
          <w:sz w:val="24"/>
          <w:szCs w:val="24"/>
          <w:lang w:val="es-ES"/>
        </w:rPr>
        <w:t xml:space="preserve"> </w:t>
      </w:r>
      <w:r w:rsidR="009F5653">
        <w:rPr>
          <w:rFonts w:ascii="Times New Roman" w:hAnsi="Times New Roman" w:cs="Times New Roman"/>
          <w:sz w:val="24"/>
          <w:szCs w:val="24"/>
          <w:lang w:val="es-ES"/>
        </w:rPr>
        <w:t>-</w:t>
      </w:r>
      <w:r w:rsidR="00003BD0">
        <w:rPr>
          <w:rFonts w:ascii="Times New Roman" w:hAnsi="Times New Roman" w:cs="Times New Roman"/>
          <w:sz w:val="24"/>
          <w:szCs w:val="24"/>
          <w:lang w:val="es-ES"/>
        </w:rPr>
        <w:t>que ya en 1840 dejaría la dirección en manos de Antonio Palancar</w:t>
      </w:r>
      <w:r w:rsidR="009F5653">
        <w:rPr>
          <w:rFonts w:ascii="Times New Roman" w:hAnsi="Times New Roman" w:cs="Times New Roman"/>
          <w:sz w:val="24"/>
          <w:szCs w:val="24"/>
          <w:lang w:val="es-ES"/>
        </w:rPr>
        <w:t>, director de la C</w:t>
      </w:r>
      <w:r w:rsidR="00564E7F">
        <w:rPr>
          <w:rFonts w:ascii="Times New Roman" w:hAnsi="Times New Roman" w:cs="Times New Roman"/>
          <w:sz w:val="24"/>
          <w:szCs w:val="24"/>
          <w:lang w:val="es-ES"/>
        </w:rPr>
        <w:t>apilla de la Catedral</w:t>
      </w:r>
      <w:r w:rsidR="009F5653">
        <w:rPr>
          <w:rFonts w:ascii="Times New Roman" w:hAnsi="Times New Roman" w:cs="Times New Roman"/>
          <w:sz w:val="24"/>
          <w:szCs w:val="24"/>
          <w:lang w:val="es-ES"/>
        </w:rPr>
        <w:t>-</w:t>
      </w:r>
      <w:r w:rsidR="00003BD0">
        <w:rPr>
          <w:rFonts w:ascii="Times New Roman" w:hAnsi="Times New Roman" w:cs="Times New Roman"/>
          <w:sz w:val="24"/>
          <w:szCs w:val="24"/>
          <w:lang w:val="es-ES"/>
        </w:rPr>
        <w:t>. Desde 1836 el Liceo Artístico y Literario contribuyó a cr</w:t>
      </w:r>
      <w:r w:rsidR="009F5653">
        <w:rPr>
          <w:rFonts w:ascii="Times New Roman" w:hAnsi="Times New Roman" w:cs="Times New Roman"/>
          <w:sz w:val="24"/>
          <w:szCs w:val="24"/>
          <w:lang w:val="es-ES"/>
        </w:rPr>
        <w:t>ear un</w:t>
      </w:r>
      <w:r w:rsidR="00003BD0">
        <w:rPr>
          <w:rFonts w:ascii="Times New Roman" w:hAnsi="Times New Roman" w:cs="Times New Roman"/>
          <w:sz w:val="24"/>
          <w:szCs w:val="24"/>
          <w:lang w:val="es-ES"/>
        </w:rPr>
        <w:t xml:space="preserve"> ambien</w:t>
      </w:r>
      <w:r w:rsidR="009F5653">
        <w:rPr>
          <w:rFonts w:ascii="Times New Roman" w:hAnsi="Times New Roman" w:cs="Times New Roman"/>
          <w:sz w:val="24"/>
          <w:szCs w:val="24"/>
          <w:lang w:val="es-ES"/>
        </w:rPr>
        <w:t xml:space="preserve">te </w:t>
      </w:r>
      <w:r w:rsidR="00564E7F">
        <w:rPr>
          <w:rFonts w:ascii="Times New Roman" w:hAnsi="Times New Roman" w:cs="Times New Roman"/>
          <w:sz w:val="24"/>
          <w:szCs w:val="24"/>
          <w:lang w:val="es-ES"/>
        </w:rPr>
        <w:t>propicio para que la élite granadina tuviera cada vez</w:t>
      </w:r>
      <w:r w:rsidR="00003BD0">
        <w:rPr>
          <w:rFonts w:ascii="Times New Roman" w:hAnsi="Times New Roman" w:cs="Times New Roman"/>
          <w:sz w:val="24"/>
          <w:szCs w:val="24"/>
          <w:lang w:val="es-ES"/>
        </w:rPr>
        <w:t xml:space="preserve"> más acceso a la música, con frecuentes veladas en las que las </w:t>
      </w:r>
      <w:r w:rsidR="00195360">
        <w:rPr>
          <w:rFonts w:ascii="Times New Roman" w:hAnsi="Times New Roman" w:cs="Times New Roman"/>
          <w:sz w:val="24"/>
          <w:szCs w:val="24"/>
          <w:lang w:val="es-ES"/>
        </w:rPr>
        <w:t>hijas de aristócratas melómanos, como el conde de Villamena o los Ansoti</w:t>
      </w:r>
      <w:r w:rsidR="00003BD0">
        <w:rPr>
          <w:rFonts w:ascii="Times New Roman" w:hAnsi="Times New Roman" w:cs="Times New Roman"/>
          <w:sz w:val="24"/>
          <w:szCs w:val="24"/>
          <w:lang w:val="es-ES"/>
        </w:rPr>
        <w:t>, cantaban o tocaban el piano</w:t>
      </w:r>
      <w:r w:rsidR="00195360">
        <w:rPr>
          <w:rFonts w:ascii="Times New Roman" w:hAnsi="Times New Roman" w:cs="Times New Roman"/>
          <w:sz w:val="24"/>
          <w:szCs w:val="24"/>
          <w:lang w:val="es-ES"/>
        </w:rPr>
        <w:t>.</w:t>
      </w:r>
      <w:r w:rsidR="00F47ABF">
        <w:rPr>
          <w:rFonts w:ascii="Times New Roman" w:hAnsi="Times New Roman" w:cs="Times New Roman"/>
          <w:sz w:val="24"/>
          <w:szCs w:val="24"/>
          <w:lang w:val="es-ES"/>
        </w:rPr>
        <w:t xml:space="preserve"> </w:t>
      </w:r>
      <w:r w:rsidR="00445FED">
        <w:rPr>
          <w:rFonts w:ascii="Times New Roman" w:hAnsi="Times New Roman" w:cs="Times New Roman"/>
          <w:sz w:val="24"/>
          <w:szCs w:val="24"/>
          <w:lang w:val="es-ES"/>
        </w:rPr>
        <w:t>En cuanto a la polémica lingüística, subrayar que a pesar de haberse</w:t>
      </w:r>
      <w:r w:rsidR="00195360">
        <w:rPr>
          <w:rFonts w:ascii="Times New Roman" w:hAnsi="Times New Roman" w:cs="Times New Roman"/>
          <w:sz w:val="24"/>
          <w:szCs w:val="24"/>
          <w:lang w:val="es-ES"/>
        </w:rPr>
        <w:t xml:space="preserve"> aceptado el italiano original de los libretos, la</w:t>
      </w:r>
      <w:r w:rsidR="00564E7F">
        <w:rPr>
          <w:rFonts w:ascii="Times New Roman" w:hAnsi="Times New Roman" w:cs="Times New Roman"/>
          <w:sz w:val="24"/>
          <w:szCs w:val="24"/>
          <w:lang w:val="es-ES"/>
        </w:rPr>
        <w:t>s</w:t>
      </w:r>
      <w:r w:rsidR="00195360">
        <w:rPr>
          <w:rFonts w:ascii="Times New Roman" w:hAnsi="Times New Roman" w:cs="Times New Roman"/>
          <w:sz w:val="24"/>
          <w:szCs w:val="24"/>
          <w:lang w:val="es-ES"/>
        </w:rPr>
        <w:t xml:space="preserve"> </w:t>
      </w:r>
      <w:r w:rsidR="00BE16F2">
        <w:rPr>
          <w:rFonts w:ascii="Times New Roman" w:hAnsi="Times New Roman" w:cs="Times New Roman"/>
          <w:sz w:val="24"/>
          <w:szCs w:val="24"/>
          <w:lang w:val="es-ES"/>
        </w:rPr>
        <w:t>discusiones</w:t>
      </w:r>
      <w:r w:rsidR="00126167">
        <w:rPr>
          <w:rFonts w:ascii="Times New Roman" w:hAnsi="Times New Roman" w:cs="Times New Roman"/>
          <w:sz w:val="24"/>
          <w:szCs w:val="24"/>
          <w:lang w:val="es-ES"/>
        </w:rPr>
        <w:t xml:space="preserve"> no declinaron</w:t>
      </w:r>
      <w:r w:rsidR="00195360">
        <w:rPr>
          <w:rFonts w:ascii="Times New Roman" w:hAnsi="Times New Roman" w:cs="Times New Roman"/>
          <w:sz w:val="24"/>
          <w:szCs w:val="24"/>
          <w:lang w:val="es-ES"/>
        </w:rPr>
        <w:t>: “No nos atrevemos a suplicar a la empresa que presente las óperas en italiano porque el público las desea en castellano, pero sí criticamos lo d</w:t>
      </w:r>
      <w:r w:rsidR="00F47ABF">
        <w:rPr>
          <w:rFonts w:ascii="Times New Roman" w:hAnsi="Times New Roman" w:cs="Times New Roman"/>
          <w:sz w:val="24"/>
          <w:szCs w:val="24"/>
          <w:lang w:val="es-ES"/>
        </w:rPr>
        <w:t xml:space="preserve">escuidado de las traducciones”. </w:t>
      </w:r>
    </w:p>
    <w:p w:rsidR="00F47ABF" w:rsidRDefault="00F47ABF" w:rsidP="007E79C1">
      <w:pPr>
        <w:jc w:val="both"/>
        <w:rPr>
          <w:rFonts w:ascii="Times New Roman" w:hAnsi="Times New Roman" w:cs="Times New Roman"/>
          <w:sz w:val="24"/>
          <w:szCs w:val="24"/>
          <w:lang w:val="es-ES"/>
        </w:rPr>
      </w:pPr>
      <w:r>
        <w:rPr>
          <w:rFonts w:ascii="Times New Roman" w:hAnsi="Times New Roman" w:cs="Times New Roman"/>
          <w:sz w:val="24"/>
          <w:szCs w:val="24"/>
          <w:lang w:val="es-ES"/>
        </w:rPr>
        <w:t>En los años cuarenta el en</w:t>
      </w:r>
      <w:r w:rsidR="00415598">
        <w:rPr>
          <w:rFonts w:ascii="Times New Roman" w:hAnsi="Times New Roman" w:cs="Times New Roman"/>
          <w:sz w:val="24"/>
          <w:szCs w:val="24"/>
          <w:lang w:val="es-ES"/>
        </w:rPr>
        <w:t>tusiasmo lírico no decae. Una m</w:t>
      </w:r>
      <w:r>
        <w:rPr>
          <w:rFonts w:ascii="Times New Roman" w:hAnsi="Times New Roman" w:cs="Times New Roman"/>
          <w:sz w:val="24"/>
          <w:szCs w:val="24"/>
          <w:lang w:val="es-ES"/>
        </w:rPr>
        <w:t>uestra</w:t>
      </w:r>
      <w:r w:rsidR="00415598">
        <w:rPr>
          <w:rFonts w:ascii="Times New Roman" w:hAnsi="Times New Roman" w:cs="Times New Roman"/>
          <w:sz w:val="24"/>
          <w:szCs w:val="24"/>
          <w:lang w:val="es-ES"/>
        </w:rPr>
        <w:t xml:space="preserve"> de cómo se vive la afición a la ópera la tenemos en</w:t>
      </w:r>
      <w:r>
        <w:rPr>
          <w:rFonts w:ascii="Times New Roman" w:hAnsi="Times New Roman" w:cs="Times New Roman"/>
          <w:sz w:val="24"/>
          <w:szCs w:val="24"/>
          <w:lang w:val="es-ES"/>
        </w:rPr>
        <w:t xml:space="preserve"> el comentario del apesadumbrado cronista de</w:t>
      </w:r>
      <w:r w:rsidR="00415598">
        <w:rPr>
          <w:rFonts w:ascii="Times New Roman" w:hAnsi="Times New Roman" w:cs="Times New Roman"/>
          <w:sz w:val="24"/>
          <w:szCs w:val="24"/>
          <w:lang w:val="es-ES"/>
        </w:rPr>
        <w:t>l periódico</w:t>
      </w:r>
      <w:r>
        <w:rPr>
          <w:rFonts w:ascii="Times New Roman" w:hAnsi="Times New Roman" w:cs="Times New Roman"/>
          <w:sz w:val="24"/>
          <w:szCs w:val="24"/>
          <w:lang w:val="es-ES"/>
        </w:rPr>
        <w:t xml:space="preserve"> </w:t>
      </w:r>
      <w:r w:rsidRPr="00415598">
        <w:rPr>
          <w:rFonts w:ascii="Times New Roman" w:hAnsi="Times New Roman" w:cs="Times New Roman"/>
          <w:i/>
          <w:sz w:val="24"/>
          <w:szCs w:val="24"/>
          <w:lang w:val="es-ES"/>
        </w:rPr>
        <w:t>“</w:t>
      </w:r>
      <w:r w:rsidRPr="00415598">
        <w:rPr>
          <w:rFonts w:ascii="Times New Roman" w:hAnsi="Times New Roman" w:cs="Times New Roman"/>
          <w:sz w:val="24"/>
          <w:szCs w:val="24"/>
          <w:lang w:val="es-ES"/>
        </w:rPr>
        <w:t>La Alhambra</w:t>
      </w:r>
      <w:r>
        <w:rPr>
          <w:rFonts w:ascii="Times New Roman" w:hAnsi="Times New Roman" w:cs="Times New Roman"/>
          <w:sz w:val="24"/>
          <w:szCs w:val="24"/>
          <w:lang w:val="es-ES"/>
        </w:rPr>
        <w:t>” ante la partida de</w:t>
      </w:r>
      <w:r w:rsidR="00415598">
        <w:rPr>
          <w:rFonts w:ascii="Times New Roman" w:hAnsi="Times New Roman" w:cs="Times New Roman"/>
          <w:sz w:val="24"/>
          <w:szCs w:val="24"/>
          <w:lang w:val="es-ES"/>
        </w:rPr>
        <w:t xml:space="preserve"> la diva</w:t>
      </w:r>
      <w:r>
        <w:rPr>
          <w:rFonts w:ascii="Times New Roman" w:hAnsi="Times New Roman" w:cs="Times New Roman"/>
          <w:sz w:val="24"/>
          <w:szCs w:val="24"/>
          <w:lang w:val="es-ES"/>
        </w:rPr>
        <w:t xml:space="preserve"> Cristina Villó: “sentimos la ausencia de la señora Villó que nos priva de su presencia después de habernos deleitado durante un año, vivirá eterna en nuestra memoria”. Por suerte, </w:t>
      </w:r>
      <w:r w:rsidR="00126167">
        <w:rPr>
          <w:rFonts w:ascii="Times New Roman" w:hAnsi="Times New Roman" w:cs="Times New Roman"/>
          <w:sz w:val="24"/>
          <w:szCs w:val="24"/>
          <w:lang w:val="es-ES"/>
        </w:rPr>
        <w:t>la soprano gallega regresó para deleite de</w:t>
      </w:r>
      <w:r>
        <w:rPr>
          <w:rFonts w:ascii="Times New Roman" w:hAnsi="Times New Roman" w:cs="Times New Roman"/>
          <w:sz w:val="24"/>
          <w:szCs w:val="24"/>
          <w:lang w:val="es-ES"/>
        </w:rPr>
        <w:t>l p</w:t>
      </w:r>
      <w:r w:rsidR="00126167">
        <w:rPr>
          <w:rFonts w:ascii="Times New Roman" w:hAnsi="Times New Roman" w:cs="Times New Roman"/>
          <w:sz w:val="24"/>
          <w:szCs w:val="24"/>
          <w:lang w:val="es-ES"/>
        </w:rPr>
        <w:t>úblico</w:t>
      </w:r>
      <w:r>
        <w:rPr>
          <w:rFonts w:ascii="Times New Roman" w:hAnsi="Times New Roman" w:cs="Times New Roman"/>
          <w:sz w:val="24"/>
          <w:szCs w:val="24"/>
          <w:lang w:val="es-ES"/>
        </w:rPr>
        <w:t>. La lista de cantantes en estos años cuarenta es muy brillan</w:t>
      </w:r>
      <w:r w:rsidR="00415598">
        <w:rPr>
          <w:rFonts w:ascii="Times New Roman" w:hAnsi="Times New Roman" w:cs="Times New Roman"/>
          <w:sz w:val="24"/>
          <w:szCs w:val="24"/>
          <w:lang w:val="es-ES"/>
        </w:rPr>
        <w:t>te: Corina de Franco, de nuevo C</w:t>
      </w:r>
      <w:r>
        <w:rPr>
          <w:rFonts w:ascii="Times New Roman" w:hAnsi="Times New Roman" w:cs="Times New Roman"/>
          <w:sz w:val="24"/>
          <w:szCs w:val="24"/>
          <w:lang w:val="es-ES"/>
        </w:rPr>
        <w:t>oncepción Ridaura, Antonia Campos, y en el bando masc</w:t>
      </w:r>
      <w:r w:rsidR="00415598">
        <w:rPr>
          <w:rFonts w:ascii="Times New Roman" w:hAnsi="Times New Roman" w:cs="Times New Roman"/>
          <w:sz w:val="24"/>
          <w:szCs w:val="24"/>
          <w:lang w:val="es-ES"/>
        </w:rPr>
        <w:t>ulino, Antonio Aparicio, el “afincado”</w:t>
      </w:r>
      <w:r>
        <w:rPr>
          <w:rFonts w:ascii="Times New Roman" w:hAnsi="Times New Roman" w:cs="Times New Roman"/>
          <w:sz w:val="24"/>
          <w:szCs w:val="24"/>
          <w:lang w:val="es-ES"/>
        </w:rPr>
        <w:t xml:space="preserve"> José Rodríguez Calonge, y el tenor Pedro Unanue, que se est</w:t>
      </w:r>
      <w:r w:rsidR="00CC2F40">
        <w:rPr>
          <w:rFonts w:ascii="Times New Roman" w:hAnsi="Times New Roman" w:cs="Times New Roman"/>
          <w:sz w:val="24"/>
          <w:szCs w:val="24"/>
          <w:lang w:val="es-ES"/>
        </w:rPr>
        <w:t>ableció</w:t>
      </w:r>
      <w:r w:rsidR="00415598">
        <w:rPr>
          <w:rFonts w:ascii="Times New Roman" w:hAnsi="Times New Roman" w:cs="Times New Roman"/>
          <w:sz w:val="24"/>
          <w:szCs w:val="24"/>
          <w:lang w:val="es-ES"/>
        </w:rPr>
        <w:t xml:space="preserve"> varios años </w:t>
      </w:r>
      <w:r w:rsidR="00126167">
        <w:rPr>
          <w:rFonts w:ascii="Times New Roman" w:hAnsi="Times New Roman" w:cs="Times New Roman"/>
          <w:sz w:val="24"/>
          <w:szCs w:val="24"/>
          <w:lang w:val="es-ES"/>
        </w:rPr>
        <w:t>en la ciudad y llegó a ser considerado como acreditado granadino. Al teatro no faltaron</w:t>
      </w:r>
      <w:r>
        <w:rPr>
          <w:rFonts w:ascii="Times New Roman" w:hAnsi="Times New Roman" w:cs="Times New Roman"/>
          <w:sz w:val="24"/>
          <w:szCs w:val="24"/>
          <w:lang w:val="es-ES"/>
        </w:rPr>
        <w:t xml:space="preserve"> los</w:t>
      </w:r>
      <w:r w:rsidR="00126167">
        <w:rPr>
          <w:rFonts w:ascii="Times New Roman" w:hAnsi="Times New Roman" w:cs="Times New Roman"/>
          <w:sz w:val="24"/>
          <w:szCs w:val="24"/>
          <w:lang w:val="es-ES"/>
        </w:rPr>
        <w:t xml:space="preserve"> numerosos</w:t>
      </w:r>
      <w:r>
        <w:rPr>
          <w:rFonts w:ascii="Times New Roman" w:hAnsi="Times New Roman" w:cs="Times New Roman"/>
          <w:sz w:val="24"/>
          <w:szCs w:val="24"/>
          <w:lang w:val="es-ES"/>
        </w:rPr>
        <w:t xml:space="preserve"> </w:t>
      </w:r>
      <w:r w:rsidR="00126167">
        <w:rPr>
          <w:rFonts w:ascii="Times New Roman" w:hAnsi="Times New Roman" w:cs="Times New Roman"/>
          <w:sz w:val="24"/>
          <w:szCs w:val="24"/>
          <w:lang w:val="es-ES"/>
        </w:rPr>
        <w:t>viajeros</w:t>
      </w:r>
      <w:r w:rsidR="004918BF">
        <w:rPr>
          <w:rFonts w:ascii="Times New Roman" w:hAnsi="Times New Roman" w:cs="Times New Roman"/>
          <w:sz w:val="24"/>
          <w:szCs w:val="24"/>
          <w:lang w:val="es-ES"/>
        </w:rPr>
        <w:t>, algunos del renombre de Alejandro Dumas o Theophile Gautier</w:t>
      </w:r>
      <w:r w:rsidR="00126167">
        <w:rPr>
          <w:rFonts w:ascii="Times New Roman" w:hAnsi="Times New Roman" w:cs="Times New Roman"/>
          <w:sz w:val="24"/>
          <w:szCs w:val="24"/>
          <w:lang w:val="es-ES"/>
        </w:rPr>
        <w:t>, así como varios personajes de la flor y nata de la nobleza europea</w:t>
      </w:r>
      <w:r w:rsidR="004918BF">
        <w:rPr>
          <w:rFonts w:ascii="Times New Roman" w:hAnsi="Times New Roman" w:cs="Times New Roman"/>
          <w:sz w:val="24"/>
          <w:szCs w:val="24"/>
          <w:lang w:val="es-ES"/>
        </w:rPr>
        <w:t>.</w:t>
      </w:r>
      <w:r w:rsidR="00415598">
        <w:rPr>
          <w:rFonts w:ascii="Times New Roman" w:hAnsi="Times New Roman" w:cs="Times New Roman"/>
          <w:sz w:val="24"/>
          <w:szCs w:val="24"/>
          <w:lang w:val="es-ES"/>
        </w:rPr>
        <w:t xml:space="preserve"> Las óperas de Donizetti ya eran las</w:t>
      </w:r>
      <w:r w:rsidR="004918BF">
        <w:rPr>
          <w:rFonts w:ascii="Times New Roman" w:hAnsi="Times New Roman" w:cs="Times New Roman"/>
          <w:sz w:val="24"/>
          <w:szCs w:val="24"/>
          <w:lang w:val="es-ES"/>
        </w:rPr>
        <w:t xml:space="preserve"> más interpre</w:t>
      </w:r>
      <w:r w:rsidR="00415598">
        <w:rPr>
          <w:rFonts w:ascii="Times New Roman" w:hAnsi="Times New Roman" w:cs="Times New Roman"/>
          <w:sz w:val="24"/>
          <w:szCs w:val="24"/>
          <w:lang w:val="es-ES"/>
        </w:rPr>
        <w:t>tada</w:t>
      </w:r>
      <w:r w:rsidR="00B061F5">
        <w:rPr>
          <w:rFonts w:ascii="Times New Roman" w:hAnsi="Times New Roman" w:cs="Times New Roman"/>
          <w:sz w:val="24"/>
          <w:szCs w:val="24"/>
          <w:lang w:val="es-ES"/>
        </w:rPr>
        <w:t>s. A estas se unieron</w:t>
      </w:r>
      <w:r w:rsidR="00126167">
        <w:rPr>
          <w:rFonts w:ascii="Times New Roman" w:hAnsi="Times New Roman" w:cs="Times New Roman"/>
          <w:sz w:val="24"/>
          <w:szCs w:val="24"/>
          <w:lang w:val="es-ES"/>
        </w:rPr>
        <w:t xml:space="preserve"> </w:t>
      </w:r>
      <w:r w:rsidR="00BE16F2">
        <w:rPr>
          <w:rFonts w:ascii="Times New Roman" w:hAnsi="Times New Roman" w:cs="Times New Roman"/>
          <w:sz w:val="24"/>
          <w:szCs w:val="24"/>
          <w:lang w:val="es-ES"/>
        </w:rPr>
        <w:t>otras</w:t>
      </w:r>
      <w:r w:rsidR="00415598">
        <w:rPr>
          <w:rFonts w:ascii="Times New Roman" w:hAnsi="Times New Roman" w:cs="Times New Roman"/>
          <w:sz w:val="24"/>
          <w:szCs w:val="24"/>
          <w:lang w:val="es-ES"/>
        </w:rPr>
        <w:t xml:space="preserve"> que venían precedidas de gran </w:t>
      </w:r>
      <w:r w:rsidR="00BE16F2">
        <w:rPr>
          <w:rFonts w:ascii="Times New Roman" w:hAnsi="Times New Roman" w:cs="Times New Roman"/>
          <w:sz w:val="24"/>
          <w:szCs w:val="24"/>
          <w:lang w:val="es-ES"/>
        </w:rPr>
        <w:t>éxito</w:t>
      </w:r>
      <w:r w:rsidR="00415598">
        <w:rPr>
          <w:rFonts w:ascii="Times New Roman" w:hAnsi="Times New Roman" w:cs="Times New Roman"/>
          <w:sz w:val="24"/>
          <w:szCs w:val="24"/>
          <w:lang w:val="es-ES"/>
        </w:rPr>
        <w:t xml:space="preserve"> en Madrid</w:t>
      </w:r>
      <w:r w:rsidR="004918BF">
        <w:rPr>
          <w:rFonts w:ascii="Times New Roman" w:hAnsi="Times New Roman" w:cs="Times New Roman"/>
          <w:sz w:val="24"/>
          <w:szCs w:val="24"/>
          <w:lang w:val="es-ES"/>
        </w:rPr>
        <w:t xml:space="preserve"> como </w:t>
      </w:r>
      <w:r w:rsidR="004918BF">
        <w:rPr>
          <w:rFonts w:ascii="Times New Roman" w:hAnsi="Times New Roman" w:cs="Times New Roman"/>
          <w:i/>
          <w:sz w:val="24"/>
          <w:szCs w:val="24"/>
          <w:lang w:val="es-ES"/>
        </w:rPr>
        <w:t>Don Quijote</w:t>
      </w:r>
      <w:r w:rsidR="00B061F5">
        <w:rPr>
          <w:rFonts w:ascii="Times New Roman" w:hAnsi="Times New Roman" w:cs="Times New Roman"/>
          <w:i/>
          <w:sz w:val="24"/>
          <w:szCs w:val="24"/>
          <w:lang w:val="es-ES"/>
        </w:rPr>
        <w:t>,</w:t>
      </w:r>
      <w:r w:rsidR="004918BF">
        <w:rPr>
          <w:rFonts w:ascii="Times New Roman" w:hAnsi="Times New Roman" w:cs="Times New Roman"/>
          <w:i/>
          <w:sz w:val="24"/>
          <w:szCs w:val="24"/>
          <w:lang w:val="es-ES"/>
        </w:rPr>
        <w:t xml:space="preserve"> </w:t>
      </w:r>
      <w:r w:rsidR="004918BF">
        <w:rPr>
          <w:rFonts w:ascii="Times New Roman" w:hAnsi="Times New Roman" w:cs="Times New Roman"/>
          <w:sz w:val="24"/>
          <w:szCs w:val="24"/>
          <w:lang w:val="es-ES"/>
        </w:rPr>
        <w:t xml:space="preserve">de Mercadante, </w:t>
      </w:r>
      <w:r w:rsidR="004918BF">
        <w:rPr>
          <w:rFonts w:ascii="Times New Roman" w:hAnsi="Times New Roman" w:cs="Times New Roman"/>
          <w:i/>
          <w:sz w:val="24"/>
          <w:szCs w:val="24"/>
          <w:lang w:val="es-ES"/>
        </w:rPr>
        <w:t xml:space="preserve">Una </w:t>
      </w:r>
      <w:r w:rsidR="003B4EDA">
        <w:rPr>
          <w:rFonts w:ascii="Times New Roman" w:hAnsi="Times New Roman" w:cs="Times New Roman"/>
          <w:i/>
          <w:sz w:val="24"/>
          <w:szCs w:val="24"/>
          <w:lang w:val="es-ES"/>
        </w:rPr>
        <w:t>aventura</w:t>
      </w:r>
      <w:r w:rsidR="004918BF">
        <w:rPr>
          <w:rFonts w:ascii="Times New Roman" w:hAnsi="Times New Roman" w:cs="Times New Roman"/>
          <w:i/>
          <w:sz w:val="24"/>
          <w:szCs w:val="24"/>
          <w:lang w:val="es-ES"/>
        </w:rPr>
        <w:t xml:space="preserve"> de Scaramuccia</w:t>
      </w:r>
      <w:r w:rsidR="00B061F5">
        <w:rPr>
          <w:rFonts w:ascii="Times New Roman" w:hAnsi="Times New Roman" w:cs="Times New Roman"/>
          <w:i/>
          <w:sz w:val="24"/>
          <w:szCs w:val="24"/>
          <w:lang w:val="es-ES"/>
        </w:rPr>
        <w:t>,</w:t>
      </w:r>
      <w:r w:rsidR="004918BF">
        <w:rPr>
          <w:rFonts w:ascii="Times New Roman" w:hAnsi="Times New Roman" w:cs="Times New Roman"/>
          <w:sz w:val="24"/>
          <w:szCs w:val="24"/>
          <w:lang w:val="es-ES"/>
        </w:rPr>
        <w:t xml:space="preserve"> de Luigi Ricci, </w:t>
      </w:r>
      <w:r w:rsidR="004918BF">
        <w:rPr>
          <w:rFonts w:ascii="Times New Roman" w:hAnsi="Times New Roman" w:cs="Times New Roman"/>
          <w:i/>
          <w:sz w:val="24"/>
          <w:szCs w:val="24"/>
          <w:lang w:val="es-ES"/>
        </w:rPr>
        <w:t>El templario</w:t>
      </w:r>
      <w:r w:rsidR="00B061F5">
        <w:rPr>
          <w:rFonts w:ascii="Times New Roman" w:hAnsi="Times New Roman" w:cs="Times New Roman"/>
          <w:i/>
          <w:sz w:val="24"/>
          <w:szCs w:val="24"/>
          <w:lang w:val="es-ES"/>
        </w:rPr>
        <w:t>,</w:t>
      </w:r>
      <w:r w:rsidR="004918BF">
        <w:rPr>
          <w:rFonts w:ascii="Times New Roman" w:hAnsi="Times New Roman" w:cs="Times New Roman"/>
          <w:i/>
          <w:sz w:val="24"/>
          <w:szCs w:val="24"/>
          <w:lang w:val="es-ES"/>
        </w:rPr>
        <w:t xml:space="preserve"> </w:t>
      </w:r>
      <w:r w:rsidR="004918BF">
        <w:rPr>
          <w:rFonts w:ascii="Times New Roman" w:hAnsi="Times New Roman" w:cs="Times New Roman"/>
          <w:sz w:val="24"/>
          <w:szCs w:val="24"/>
          <w:lang w:val="es-ES"/>
        </w:rPr>
        <w:t>de Otto Nicolai, y la gran novedad de</w:t>
      </w:r>
      <w:r w:rsidR="00375811">
        <w:rPr>
          <w:rFonts w:ascii="Times New Roman" w:hAnsi="Times New Roman" w:cs="Times New Roman"/>
          <w:sz w:val="24"/>
          <w:szCs w:val="24"/>
          <w:lang w:val="es-ES"/>
        </w:rPr>
        <w:t>l año 1842, el estreno absoluto</w:t>
      </w:r>
      <w:r w:rsidR="004918BF">
        <w:rPr>
          <w:rFonts w:ascii="Times New Roman" w:hAnsi="Times New Roman" w:cs="Times New Roman"/>
          <w:sz w:val="24"/>
          <w:szCs w:val="24"/>
          <w:lang w:val="es-ES"/>
        </w:rPr>
        <w:t xml:space="preserve"> en Granada de una ópera de autor español, </w:t>
      </w:r>
      <w:r w:rsidR="004918BF">
        <w:rPr>
          <w:rFonts w:ascii="Times New Roman" w:hAnsi="Times New Roman" w:cs="Times New Roman"/>
          <w:i/>
          <w:sz w:val="24"/>
          <w:szCs w:val="24"/>
          <w:lang w:val="es-ES"/>
        </w:rPr>
        <w:t>Veleda, sacerdotisa de los galos</w:t>
      </w:r>
      <w:r w:rsidR="004918BF">
        <w:rPr>
          <w:rFonts w:ascii="Times New Roman" w:hAnsi="Times New Roman" w:cs="Times New Roman"/>
          <w:sz w:val="24"/>
          <w:szCs w:val="24"/>
          <w:lang w:val="es-ES"/>
        </w:rPr>
        <w:t>, del compositor residente e</w:t>
      </w:r>
      <w:r w:rsidR="00375811">
        <w:rPr>
          <w:rFonts w:ascii="Times New Roman" w:hAnsi="Times New Roman" w:cs="Times New Roman"/>
          <w:sz w:val="24"/>
          <w:szCs w:val="24"/>
          <w:lang w:val="es-ES"/>
        </w:rPr>
        <w:t>n Granada, Juan Antonio Martos, con</w:t>
      </w:r>
      <w:r w:rsidR="004918BF">
        <w:rPr>
          <w:rFonts w:ascii="Times New Roman" w:hAnsi="Times New Roman" w:cs="Times New Roman"/>
          <w:sz w:val="24"/>
          <w:szCs w:val="24"/>
          <w:lang w:val="es-ES"/>
        </w:rPr>
        <w:t xml:space="preserve"> letra del granadino Nicolás Peñalver. </w:t>
      </w:r>
      <w:r w:rsidR="00D96DDC" w:rsidRPr="00D96DDC">
        <w:rPr>
          <w:rFonts w:ascii="Times New Roman" w:hAnsi="Times New Roman" w:cs="Times New Roman"/>
          <w:sz w:val="24"/>
          <w:szCs w:val="24"/>
          <w:lang w:val="es-ES"/>
        </w:rPr>
        <w:t xml:space="preserve">La </w:t>
      </w:r>
      <w:r w:rsidR="00D96DDC">
        <w:rPr>
          <w:rFonts w:ascii="Times New Roman" w:hAnsi="Times New Roman" w:cs="Times New Roman"/>
          <w:sz w:val="24"/>
          <w:szCs w:val="24"/>
          <w:lang w:val="es-ES"/>
        </w:rPr>
        <w:t>ópera originó variados comentarios, espe</w:t>
      </w:r>
      <w:r w:rsidR="00126167">
        <w:rPr>
          <w:rFonts w:ascii="Times New Roman" w:hAnsi="Times New Roman" w:cs="Times New Roman"/>
          <w:sz w:val="24"/>
          <w:szCs w:val="24"/>
          <w:lang w:val="es-ES"/>
        </w:rPr>
        <w:t>cialmente, por la audacia</w:t>
      </w:r>
      <w:r w:rsidR="00D96DDC">
        <w:rPr>
          <w:rFonts w:ascii="Times New Roman" w:hAnsi="Times New Roman" w:cs="Times New Roman"/>
          <w:sz w:val="24"/>
          <w:szCs w:val="24"/>
          <w:lang w:val="es-ES"/>
        </w:rPr>
        <w:t xml:space="preserve"> de que autores compatriotas</w:t>
      </w:r>
      <w:r w:rsidR="00126167">
        <w:rPr>
          <w:rFonts w:ascii="Times New Roman" w:hAnsi="Times New Roman" w:cs="Times New Roman"/>
          <w:sz w:val="24"/>
          <w:szCs w:val="24"/>
          <w:lang w:val="es-ES"/>
        </w:rPr>
        <w:t xml:space="preserve"> y </w:t>
      </w:r>
      <w:r w:rsidR="00BE16F2">
        <w:rPr>
          <w:rFonts w:ascii="Times New Roman" w:hAnsi="Times New Roman" w:cs="Times New Roman"/>
          <w:sz w:val="24"/>
          <w:szCs w:val="24"/>
          <w:lang w:val="es-ES"/>
        </w:rPr>
        <w:t>aún</w:t>
      </w:r>
      <w:r w:rsidR="00126167">
        <w:rPr>
          <w:rFonts w:ascii="Times New Roman" w:hAnsi="Times New Roman" w:cs="Times New Roman"/>
          <w:sz w:val="24"/>
          <w:szCs w:val="24"/>
          <w:lang w:val="es-ES"/>
        </w:rPr>
        <w:t xml:space="preserve"> más, locales, se aventurasen en un</w:t>
      </w:r>
      <w:r w:rsidR="00D96DDC">
        <w:rPr>
          <w:rFonts w:ascii="Times New Roman" w:hAnsi="Times New Roman" w:cs="Times New Roman"/>
          <w:sz w:val="24"/>
          <w:szCs w:val="24"/>
          <w:lang w:val="es-ES"/>
        </w:rPr>
        <w:t xml:space="preserve"> gé</w:t>
      </w:r>
      <w:r w:rsidR="00126167">
        <w:rPr>
          <w:rFonts w:ascii="Times New Roman" w:hAnsi="Times New Roman" w:cs="Times New Roman"/>
          <w:sz w:val="24"/>
          <w:szCs w:val="24"/>
          <w:lang w:val="es-ES"/>
        </w:rPr>
        <w:t>nero dominado por los italianos. Parece que la obra agradó y fue representada un par de veces</w:t>
      </w:r>
      <w:r w:rsidR="00D96DDC">
        <w:rPr>
          <w:rFonts w:ascii="Times New Roman" w:hAnsi="Times New Roman" w:cs="Times New Roman"/>
          <w:sz w:val="24"/>
          <w:szCs w:val="24"/>
          <w:lang w:val="es-ES"/>
        </w:rPr>
        <w:t>. La temp</w:t>
      </w:r>
      <w:r w:rsidR="00B061F5">
        <w:rPr>
          <w:rFonts w:ascii="Times New Roman" w:hAnsi="Times New Roman" w:cs="Times New Roman"/>
          <w:sz w:val="24"/>
          <w:szCs w:val="24"/>
          <w:lang w:val="es-ES"/>
        </w:rPr>
        <w:t>o</w:t>
      </w:r>
      <w:r w:rsidR="00D96DDC">
        <w:rPr>
          <w:rFonts w:ascii="Times New Roman" w:hAnsi="Times New Roman" w:cs="Times New Roman"/>
          <w:sz w:val="24"/>
          <w:szCs w:val="24"/>
          <w:lang w:val="es-ES"/>
        </w:rPr>
        <w:t>ra</w:t>
      </w:r>
      <w:r w:rsidR="00B061F5">
        <w:rPr>
          <w:rFonts w:ascii="Times New Roman" w:hAnsi="Times New Roman" w:cs="Times New Roman"/>
          <w:sz w:val="24"/>
          <w:szCs w:val="24"/>
          <w:lang w:val="es-ES"/>
        </w:rPr>
        <w:t>da tuvo que interrumpirse por enfermedad de</w:t>
      </w:r>
      <w:r w:rsidR="00126167">
        <w:rPr>
          <w:rFonts w:ascii="Times New Roman" w:hAnsi="Times New Roman" w:cs="Times New Roman"/>
          <w:sz w:val="24"/>
          <w:szCs w:val="24"/>
          <w:lang w:val="es-ES"/>
        </w:rPr>
        <w:t xml:space="preserve"> la </w:t>
      </w:r>
      <w:r w:rsidR="00126167" w:rsidRPr="00553783">
        <w:rPr>
          <w:rFonts w:ascii="Times New Roman" w:hAnsi="Times New Roman" w:cs="Times New Roman"/>
          <w:i/>
          <w:sz w:val="24"/>
          <w:szCs w:val="24"/>
          <w:lang w:val="es-ES"/>
        </w:rPr>
        <w:t>prima donna</w:t>
      </w:r>
      <w:r w:rsidR="00B061F5">
        <w:rPr>
          <w:rFonts w:ascii="Times New Roman" w:hAnsi="Times New Roman" w:cs="Times New Roman"/>
          <w:sz w:val="24"/>
          <w:szCs w:val="24"/>
          <w:lang w:val="es-ES"/>
        </w:rPr>
        <w:t xml:space="preserve"> Antonia Campos: “Una eterna semana habíamos pasado sin oír una ópera de las muchas que la empresa tiene prometidas a los pacientísimos abonados, que como los patriarcas del Limbo aguardaban el santo advenimiento; así esperábamos, bien que se mejorase la tiple, si es que su mal tiene mejora –porque dicen que es mal de la cabeza-“. Afortunadamente se presentó en Granada Corina de Fran</w:t>
      </w:r>
      <w:r w:rsidR="00D96DDC">
        <w:rPr>
          <w:rFonts w:ascii="Times New Roman" w:hAnsi="Times New Roman" w:cs="Times New Roman"/>
          <w:sz w:val="24"/>
          <w:szCs w:val="24"/>
          <w:lang w:val="es-ES"/>
        </w:rPr>
        <w:t xml:space="preserve">co, joven de gran futuro, para la representación de </w:t>
      </w:r>
      <w:r w:rsidR="00D96DDC" w:rsidRPr="00D96DDC">
        <w:rPr>
          <w:rFonts w:ascii="Times New Roman" w:hAnsi="Times New Roman" w:cs="Times New Roman"/>
          <w:i/>
          <w:sz w:val="24"/>
          <w:szCs w:val="24"/>
          <w:lang w:val="es-ES"/>
        </w:rPr>
        <w:t>Lucia</w:t>
      </w:r>
      <w:r w:rsidR="00126167">
        <w:rPr>
          <w:rFonts w:ascii="Times New Roman" w:hAnsi="Times New Roman" w:cs="Times New Roman"/>
          <w:i/>
          <w:sz w:val="24"/>
          <w:szCs w:val="24"/>
          <w:lang w:val="es-ES"/>
        </w:rPr>
        <w:t xml:space="preserve"> de Lammermoor</w:t>
      </w:r>
      <w:r w:rsidR="00D96DDC">
        <w:rPr>
          <w:rFonts w:ascii="Times New Roman" w:hAnsi="Times New Roman" w:cs="Times New Roman"/>
          <w:i/>
          <w:sz w:val="24"/>
          <w:szCs w:val="24"/>
          <w:lang w:val="es-ES"/>
        </w:rPr>
        <w:t xml:space="preserve">, </w:t>
      </w:r>
      <w:r w:rsidR="00126167">
        <w:rPr>
          <w:rFonts w:ascii="Times New Roman" w:hAnsi="Times New Roman" w:cs="Times New Roman"/>
          <w:sz w:val="24"/>
          <w:szCs w:val="24"/>
          <w:lang w:val="es-ES"/>
        </w:rPr>
        <w:t>a quien se dispensó</w:t>
      </w:r>
      <w:r w:rsidR="00D96DDC">
        <w:rPr>
          <w:rFonts w:ascii="Times New Roman" w:hAnsi="Times New Roman" w:cs="Times New Roman"/>
          <w:sz w:val="24"/>
          <w:szCs w:val="24"/>
          <w:lang w:val="es-ES"/>
        </w:rPr>
        <w:t xml:space="preserve"> una gran acogida, “a pesar del terrible jui</w:t>
      </w:r>
      <w:r w:rsidR="00126167">
        <w:rPr>
          <w:rFonts w:ascii="Times New Roman" w:hAnsi="Times New Roman" w:cs="Times New Roman"/>
          <w:sz w:val="24"/>
          <w:szCs w:val="24"/>
          <w:lang w:val="es-ES"/>
        </w:rPr>
        <w:t>cio de un público que no se prod</w:t>
      </w:r>
      <w:r w:rsidR="00D96DDC">
        <w:rPr>
          <w:rFonts w:ascii="Times New Roman" w:hAnsi="Times New Roman" w:cs="Times New Roman"/>
          <w:sz w:val="24"/>
          <w:szCs w:val="24"/>
          <w:lang w:val="es-ES"/>
        </w:rPr>
        <w:t>iga en aplausos” (</w:t>
      </w:r>
      <w:r w:rsidR="00D96DDC">
        <w:rPr>
          <w:rFonts w:ascii="Times New Roman" w:hAnsi="Times New Roman" w:cs="Times New Roman"/>
          <w:i/>
          <w:sz w:val="24"/>
          <w:szCs w:val="24"/>
          <w:lang w:val="es-ES"/>
        </w:rPr>
        <w:t>La Tarántula</w:t>
      </w:r>
      <w:r w:rsidR="00126167">
        <w:rPr>
          <w:rFonts w:ascii="Times New Roman" w:hAnsi="Times New Roman" w:cs="Times New Roman"/>
          <w:sz w:val="24"/>
          <w:szCs w:val="24"/>
          <w:lang w:val="es-ES"/>
        </w:rPr>
        <w:t>. Granada, 1842).</w:t>
      </w:r>
      <w:r w:rsidR="00D96DDC">
        <w:rPr>
          <w:rFonts w:ascii="Times New Roman" w:hAnsi="Times New Roman" w:cs="Times New Roman"/>
          <w:sz w:val="24"/>
          <w:szCs w:val="24"/>
          <w:lang w:val="es-ES"/>
        </w:rPr>
        <w:t xml:space="preserve"> Durante el verano</w:t>
      </w:r>
      <w:r w:rsidR="00375811">
        <w:rPr>
          <w:rFonts w:ascii="Times New Roman" w:hAnsi="Times New Roman" w:cs="Times New Roman"/>
          <w:sz w:val="24"/>
          <w:szCs w:val="24"/>
          <w:lang w:val="es-ES"/>
        </w:rPr>
        <w:t xml:space="preserve"> se unió a la</w:t>
      </w:r>
      <w:r w:rsidR="00076976">
        <w:rPr>
          <w:rFonts w:ascii="Times New Roman" w:hAnsi="Times New Roman" w:cs="Times New Roman"/>
          <w:sz w:val="24"/>
          <w:szCs w:val="24"/>
          <w:lang w:val="es-ES"/>
        </w:rPr>
        <w:t xml:space="preserve"> excelente</w:t>
      </w:r>
      <w:r w:rsidR="00375811">
        <w:rPr>
          <w:rFonts w:ascii="Times New Roman" w:hAnsi="Times New Roman" w:cs="Times New Roman"/>
          <w:sz w:val="24"/>
          <w:szCs w:val="24"/>
          <w:lang w:val="es-ES"/>
        </w:rPr>
        <w:t xml:space="preserve"> </w:t>
      </w:r>
      <w:r w:rsidR="00375811">
        <w:rPr>
          <w:rFonts w:ascii="Times New Roman" w:hAnsi="Times New Roman" w:cs="Times New Roman"/>
          <w:sz w:val="24"/>
          <w:szCs w:val="24"/>
          <w:lang w:val="es-ES"/>
        </w:rPr>
        <w:lastRenderedPageBreak/>
        <w:t>c</w:t>
      </w:r>
      <w:r w:rsidR="00126167">
        <w:rPr>
          <w:rFonts w:ascii="Times New Roman" w:hAnsi="Times New Roman" w:cs="Times New Roman"/>
          <w:sz w:val="24"/>
          <w:szCs w:val="24"/>
          <w:lang w:val="es-ES"/>
        </w:rPr>
        <w:t>ompañía el gran bajo-barítono</w:t>
      </w:r>
      <w:r w:rsidR="004918BF">
        <w:rPr>
          <w:rFonts w:ascii="Times New Roman" w:hAnsi="Times New Roman" w:cs="Times New Roman"/>
          <w:sz w:val="24"/>
          <w:szCs w:val="24"/>
          <w:lang w:val="es-ES"/>
        </w:rPr>
        <w:t xml:space="preserve"> granadino Francisco Salas</w:t>
      </w:r>
      <w:r w:rsidR="00375811">
        <w:rPr>
          <w:rFonts w:ascii="Times New Roman" w:hAnsi="Times New Roman" w:cs="Times New Roman"/>
          <w:sz w:val="24"/>
          <w:szCs w:val="24"/>
          <w:lang w:val="es-ES"/>
        </w:rPr>
        <w:t>, cuya presencia en la ciudad coincidió con</w:t>
      </w:r>
      <w:r w:rsidR="004918BF">
        <w:rPr>
          <w:rFonts w:ascii="Times New Roman" w:hAnsi="Times New Roman" w:cs="Times New Roman"/>
          <w:sz w:val="24"/>
          <w:szCs w:val="24"/>
          <w:lang w:val="es-ES"/>
        </w:rPr>
        <w:t xml:space="preserve"> la</w:t>
      </w:r>
      <w:r w:rsidR="00AE43EA">
        <w:rPr>
          <w:rFonts w:ascii="Times New Roman" w:hAnsi="Times New Roman" w:cs="Times New Roman"/>
          <w:sz w:val="24"/>
          <w:szCs w:val="24"/>
          <w:lang w:val="es-ES"/>
        </w:rPr>
        <w:t xml:space="preserve"> de la</w:t>
      </w:r>
      <w:r w:rsidR="004918BF">
        <w:rPr>
          <w:rFonts w:ascii="Times New Roman" w:hAnsi="Times New Roman" w:cs="Times New Roman"/>
          <w:sz w:val="24"/>
          <w:szCs w:val="24"/>
          <w:lang w:val="es-ES"/>
        </w:rPr>
        <w:t xml:space="preserve"> eminente Paulina García Viardot</w:t>
      </w:r>
      <w:r w:rsidR="00375811">
        <w:rPr>
          <w:rFonts w:ascii="Times New Roman" w:hAnsi="Times New Roman" w:cs="Times New Roman"/>
          <w:sz w:val="24"/>
          <w:szCs w:val="24"/>
          <w:lang w:val="es-ES"/>
        </w:rPr>
        <w:t xml:space="preserve"> –</w:t>
      </w:r>
      <w:r w:rsidR="00AE43EA">
        <w:rPr>
          <w:rFonts w:ascii="Times New Roman" w:hAnsi="Times New Roman" w:cs="Times New Roman"/>
          <w:sz w:val="24"/>
          <w:szCs w:val="24"/>
          <w:lang w:val="es-ES"/>
        </w:rPr>
        <w:t xml:space="preserve">como su hermana Juana, </w:t>
      </w:r>
      <w:r w:rsidR="00375811">
        <w:rPr>
          <w:rFonts w:ascii="Times New Roman" w:hAnsi="Times New Roman" w:cs="Times New Roman"/>
          <w:sz w:val="24"/>
          <w:szCs w:val="24"/>
          <w:lang w:val="es-ES"/>
        </w:rPr>
        <w:t xml:space="preserve">hija </w:t>
      </w:r>
      <w:r w:rsidR="00AE43EA">
        <w:rPr>
          <w:rFonts w:ascii="Times New Roman" w:hAnsi="Times New Roman" w:cs="Times New Roman"/>
          <w:sz w:val="24"/>
          <w:szCs w:val="24"/>
          <w:lang w:val="es-ES"/>
        </w:rPr>
        <w:t xml:space="preserve">también </w:t>
      </w:r>
      <w:r w:rsidR="00E87426">
        <w:rPr>
          <w:rFonts w:ascii="Times New Roman" w:hAnsi="Times New Roman" w:cs="Times New Roman"/>
          <w:sz w:val="24"/>
          <w:szCs w:val="24"/>
          <w:lang w:val="es-ES"/>
        </w:rPr>
        <w:t>de Manuel García-. La eminente tiple y compositora se encontraba</w:t>
      </w:r>
      <w:r w:rsidR="004918BF">
        <w:rPr>
          <w:rFonts w:ascii="Times New Roman" w:hAnsi="Times New Roman" w:cs="Times New Roman"/>
          <w:sz w:val="24"/>
          <w:szCs w:val="24"/>
          <w:lang w:val="es-ES"/>
        </w:rPr>
        <w:t xml:space="preserve"> de paso hacia Málaga a donde se dirigí</w:t>
      </w:r>
      <w:r w:rsidR="00AE43EA">
        <w:rPr>
          <w:rFonts w:ascii="Times New Roman" w:hAnsi="Times New Roman" w:cs="Times New Roman"/>
          <w:sz w:val="24"/>
          <w:szCs w:val="24"/>
          <w:lang w:val="es-ES"/>
        </w:rPr>
        <w:t>a para visitar a su hermana Juana, que</w:t>
      </w:r>
      <w:r w:rsidR="00E87426">
        <w:rPr>
          <w:rFonts w:ascii="Times New Roman" w:hAnsi="Times New Roman" w:cs="Times New Roman"/>
          <w:sz w:val="24"/>
          <w:szCs w:val="24"/>
          <w:lang w:val="es-ES"/>
        </w:rPr>
        <w:t xml:space="preserve"> sobrevivía</w:t>
      </w:r>
      <w:r w:rsidR="004918BF">
        <w:rPr>
          <w:rFonts w:ascii="Times New Roman" w:hAnsi="Times New Roman" w:cs="Times New Roman"/>
          <w:sz w:val="24"/>
          <w:szCs w:val="24"/>
          <w:lang w:val="es-ES"/>
        </w:rPr>
        <w:t xml:space="preserve"> en precarias condiciones</w:t>
      </w:r>
      <w:r w:rsidR="00AE43EA">
        <w:rPr>
          <w:rFonts w:ascii="Times New Roman" w:hAnsi="Times New Roman" w:cs="Times New Roman"/>
          <w:sz w:val="24"/>
          <w:szCs w:val="24"/>
          <w:lang w:val="es-ES"/>
        </w:rPr>
        <w:t xml:space="preserve"> en la ciudad vecina</w:t>
      </w:r>
      <w:r w:rsidR="004918BF">
        <w:rPr>
          <w:rFonts w:ascii="Times New Roman" w:hAnsi="Times New Roman" w:cs="Times New Roman"/>
          <w:sz w:val="24"/>
          <w:szCs w:val="24"/>
          <w:lang w:val="es-ES"/>
        </w:rPr>
        <w:t>. Acompañaba a la cantante su marido</w:t>
      </w:r>
      <w:r w:rsidR="00927300">
        <w:rPr>
          <w:rFonts w:ascii="Times New Roman" w:hAnsi="Times New Roman" w:cs="Times New Roman"/>
          <w:sz w:val="24"/>
          <w:szCs w:val="24"/>
          <w:lang w:val="es-ES"/>
        </w:rPr>
        <w:t>, el escritor e</w:t>
      </w:r>
      <w:r w:rsidR="004918BF">
        <w:rPr>
          <w:rFonts w:ascii="Times New Roman" w:hAnsi="Times New Roman" w:cs="Times New Roman"/>
          <w:sz w:val="24"/>
          <w:szCs w:val="24"/>
          <w:lang w:val="es-ES"/>
        </w:rPr>
        <w:t xml:space="preserve"> hispanista </w:t>
      </w:r>
      <w:r w:rsidR="003B4EDA">
        <w:rPr>
          <w:rFonts w:ascii="Times New Roman" w:hAnsi="Times New Roman" w:cs="Times New Roman"/>
          <w:sz w:val="24"/>
          <w:szCs w:val="24"/>
          <w:lang w:val="es-ES"/>
        </w:rPr>
        <w:t>conocedor</w:t>
      </w:r>
      <w:r w:rsidR="00927300">
        <w:rPr>
          <w:rFonts w:ascii="Times New Roman" w:hAnsi="Times New Roman" w:cs="Times New Roman"/>
          <w:sz w:val="24"/>
          <w:szCs w:val="24"/>
          <w:lang w:val="es-ES"/>
        </w:rPr>
        <w:t xml:space="preserve"> de lo granadino</w:t>
      </w:r>
      <w:r w:rsidR="004918BF">
        <w:rPr>
          <w:rFonts w:ascii="Times New Roman" w:hAnsi="Times New Roman" w:cs="Times New Roman"/>
          <w:sz w:val="24"/>
          <w:szCs w:val="24"/>
          <w:lang w:val="es-ES"/>
        </w:rPr>
        <w:t>, Louis Viardot</w:t>
      </w:r>
      <w:r w:rsidR="00E3703A">
        <w:rPr>
          <w:rFonts w:ascii="Times New Roman" w:hAnsi="Times New Roman" w:cs="Times New Roman"/>
          <w:sz w:val="24"/>
          <w:szCs w:val="24"/>
          <w:lang w:val="es-ES"/>
        </w:rPr>
        <w:t xml:space="preserve">. </w:t>
      </w:r>
      <w:r w:rsidR="00E87426">
        <w:rPr>
          <w:rFonts w:ascii="Times New Roman" w:hAnsi="Times New Roman" w:cs="Times New Roman"/>
          <w:sz w:val="24"/>
          <w:szCs w:val="24"/>
          <w:lang w:val="es-ES"/>
        </w:rPr>
        <w:t xml:space="preserve">El cantante nacido en el Albaycín, Francisco Salas –el más </w:t>
      </w:r>
      <w:r w:rsidR="00BE16F2">
        <w:rPr>
          <w:rFonts w:ascii="Times New Roman" w:hAnsi="Times New Roman" w:cs="Times New Roman"/>
          <w:sz w:val="24"/>
          <w:szCs w:val="24"/>
          <w:lang w:val="es-ES"/>
        </w:rPr>
        <w:t>prestigioso</w:t>
      </w:r>
      <w:r w:rsidR="00E87426">
        <w:rPr>
          <w:rFonts w:ascii="Times New Roman" w:hAnsi="Times New Roman" w:cs="Times New Roman"/>
          <w:sz w:val="24"/>
          <w:szCs w:val="24"/>
          <w:lang w:val="es-ES"/>
        </w:rPr>
        <w:t xml:space="preserve"> de los barítonos de la época-, unió</w:t>
      </w:r>
      <w:r w:rsidR="00E3703A">
        <w:rPr>
          <w:rFonts w:ascii="Times New Roman" w:hAnsi="Times New Roman" w:cs="Times New Roman"/>
          <w:sz w:val="24"/>
          <w:szCs w:val="24"/>
          <w:lang w:val="es-ES"/>
        </w:rPr>
        <w:t xml:space="preserve"> sus talentos</w:t>
      </w:r>
      <w:r w:rsidR="00E87426">
        <w:rPr>
          <w:rFonts w:ascii="Times New Roman" w:hAnsi="Times New Roman" w:cs="Times New Roman"/>
          <w:sz w:val="24"/>
          <w:szCs w:val="24"/>
          <w:lang w:val="es-ES"/>
        </w:rPr>
        <w:t xml:space="preserve"> a la mítica soprano</w:t>
      </w:r>
      <w:r w:rsidR="00E3703A">
        <w:rPr>
          <w:rFonts w:ascii="Times New Roman" w:hAnsi="Times New Roman" w:cs="Times New Roman"/>
          <w:sz w:val="24"/>
          <w:szCs w:val="24"/>
          <w:lang w:val="es-ES"/>
        </w:rPr>
        <w:t xml:space="preserve"> en algunas óperas como </w:t>
      </w:r>
      <w:r w:rsidR="00E3703A">
        <w:rPr>
          <w:rFonts w:ascii="Times New Roman" w:hAnsi="Times New Roman" w:cs="Times New Roman"/>
          <w:i/>
          <w:sz w:val="24"/>
          <w:szCs w:val="24"/>
          <w:lang w:val="es-ES"/>
        </w:rPr>
        <w:t>L’elisir d’amore</w:t>
      </w:r>
      <w:r w:rsidR="00E3703A">
        <w:rPr>
          <w:rFonts w:ascii="Times New Roman" w:hAnsi="Times New Roman" w:cs="Times New Roman"/>
          <w:sz w:val="24"/>
          <w:szCs w:val="24"/>
          <w:lang w:val="es-ES"/>
        </w:rPr>
        <w:t xml:space="preserve"> y </w:t>
      </w:r>
      <w:r w:rsidR="00E3703A">
        <w:rPr>
          <w:rFonts w:ascii="Times New Roman" w:hAnsi="Times New Roman" w:cs="Times New Roman"/>
          <w:i/>
          <w:sz w:val="24"/>
          <w:szCs w:val="24"/>
          <w:lang w:val="es-ES"/>
        </w:rPr>
        <w:t>Lucia de Lammermoor</w:t>
      </w:r>
      <w:r w:rsidR="00553783">
        <w:rPr>
          <w:rFonts w:ascii="Times New Roman" w:hAnsi="Times New Roman" w:cs="Times New Roman"/>
          <w:sz w:val="24"/>
          <w:szCs w:val="24"/>
          <w:lang w:val="es-ES"/>
        </w:rPr>
        <w:t>. A</w:t>
      </w:r>
      <w:r w:rsidR="00AE43EA">
        <w:rPr>
          <w:rFonts w:ascii="Times New Roman" w:hAnsi="Times New Roman" w:cs="Times New Roman"/>
          <w:sz w:val="24"/>
          <w:szCs w:val="24"/>
          <w:lang w:val="es-ES"/>
        </w:rPr>
        <w:t>demás</w:t>
      </w:r>
      <w:r w:rsidR="00553783">
        <w:rPr>
          <w:rFonts w:ascii="Times New Roman" w:hAnsi="Times New Roman" w:cs="Times New Roman"/>
          <w:sz w:val="24"/>
          <w:szCs w:val="24"/>
          <w:lang w:val="es-ES"/>
        </w:rPr>
        <w:t>,</w:t>
      </w:r>
      <w:r w:rsidR="00AE43EA">
        <w:rPr>
          <w:rFonts w:ascii="Times New Roman" w:hAnsi="Times New Roman" w:cs="Times New Roman"/>
          <w:sz w:val="24"/>
          <w:szCs w:val="24"/>
          <w:lang w:val="es-ES"/>
        </w:rPr>
        <w:t xml:space="preserve"> ambos celebraron</w:t>
      </w:r>
      <w:r w:rsidR="00E87426">
        <w:rPr>
          <w:rFonts w:ascii="Times New Roman" w:hAnsi="Times New Roman" w:cs="Times New Roman"/>
          <w:sz w:val="24"/>
          <w:szCs w:val="24"/>
          <w:lang w:val="es-ES"/>
        </w:rPr>
        <w:t xml:space="preserve"> un legendario</w:t>
      </w:r>
      <w:r w:rsidR="00E3703A">
        <w:rPr>
          <w:rFonts w:ascii="Times New Roman" w:hAnsi="Times New Roman" w:cs="Times New Roman"/>
          <w:sz w:val="24"/>
          <w:szCs w:val="24"/>
          <w:lang w:val="es-ES"/>
        </w:rPr>
        <w:t xml:space="preserve"> concierto en la Alhambra, </w:t>
      </w:r>
      <w:r w:rsidR="00E87426">
        <w:rPr>
          <w:rFonts w:ascii="Times New Roman" w:hAnsi="Times New Roman" w:cs="Times New Roman"/>
          <w:sz w:val="24"/>
          <w:szCs w:val="24"/>
          <w:lang w:val="es-ES"/>
        </w:rPr>
        <w:t>en el que el granadino entonó alguna de sus</w:t>
      </w:r>
      <w:r w:rsidR="00E3703A">
        <w:rPr>
          <w:rFonts w:ascii="Times New Roman" w:hAnsi="Times New Roman" w:cs="Times New Roman"/>
          <w:sz w:val="24"/>
          <w:szCs w:val="24"/>
          <w:lang w:val="es-ES"/>
        </w:rPr>
        <w:t xml:space="preserve"> famosa</w:t>
      </w:r>
      <w:r w:rsidR="00E87426">
        <w:rPr>
          <w:rFonts w:ascii="Times New Roman" w:hAnsi="Times New Roman" w:cs="Times New Roman"/>
          <w:sz w:val="24"/>
          <w:szCs w:val="24"/>
          <w:lang w:val="es-ES"/>
        </w:rPr>
        <w:t>s canciones, como</w:t>
      </w:r>
      <w:r w:rsidR="00E3703A">
        <w:rPr>
          <w:rFonts w:ascii="Times New Roman" w:hAnsi="Times New Roman" w:cs="Times New Roman"/>
          <w:sz w:val="24"/>
          <w:szCs w:val="24"/>
          <w:lang w:val="es-ES"/>
        </w:rPr>
        <w:t xml:space="preserve"> </w:t>
      </w:r>
      <w:r w:rsidR="00E3703A">
        <w:rPr>
          <w:rFonts w:ascii="Times New Roman" w:hAnsi="Times New Roman" w:cs="Times New Roman"/>
          <w:i/>
          <w:sz w:val="24"/>
          <w:szCs w:val="24"/>
          <w:lang w:val="es-ES"/>
        </w:rPr>
        <w:t>Los toros del puerto</w:t>
      </w:r>
      <w:r w:rsidR="00E3703A">
        <w:rPr>
          <w:rFonts w:ascii="Times New Roman" w:hAnsi="Times New Roman" w:cs="Times New Roman"/>
          <w:sz w:val="24"/>
          <w:szCs w:val="24"/>
          <w:lang w:val="es-ES"/>
        </w:rPr>
        <w:t>, y la García</w:t>
      </w:r>
      <w:r w:rsidR="00E87426">
        <w:rPr>
          <w:rFonts w:ascii="Times New Roman" w:hAnsi="Times New Roman" w:cs="Times New Roman"/>
          <w:sz w:val="24"/>
          <w:szCs w:val="24"/>
          <w:lang w:val="es-ES"/>
        </w:rPr>
        <w:t xml:space="preserve"> deleitó con </w:t>
      </w:r>
      <w:r w:rsidR="00AE43EA">
        <w:rPr>
          <w:rFonts w:ascii="Times New Roman" w:hAnsi="Times New Roman" w:cs="Times New Roman"/>
          <w:sz w:val="24"/>
          <w:szCs w:val="24"/>
          <w:lang w:val="es-ES"/>
        </w:rPr>
        <w:t>célebres piezas de su padre</w:t>
      </w:r>
      <w:r w:rsidR="00E3703A">
        <w:rPr>
          <w:rFonts w:ascii="Times New Roman" w:hAnsi="Times New Roman" w:cs="Times New Roman"/>
          <w:sz w:val="24"/>
          <w:szCs w:val="24"/>
          <w:lang w:val="es-ES"/>
        </w:rPr>
        <w:t xml:space="preserve"> y</w:t>
      </w:r>
      <w:r w:rsidR="00E87426">
        <w:rPr>
          <w:rFonts w:ascii="Times New Roman" w:hAnsi="Times New Roman" w:cs="Times New Roman"/>
          <w:sz w:val="24"/>
          <w:szCs w:val="24"/>
          <w:lang w:val="es-ES"/>
        </w:rPr>
        <w:t xml:space="preserve"> otras</w:t>
      </w:r>
      <w:r w:rsidR="00CC2F40">
        <w:rPr>
          <w:rFonts w:ascii="Times New Roman" w:hAnsi="Times New Roman" w:cs="Times New Roman"/>
          <w:sz w:val="24"/>
          <w:szCs w:val="24"/>
          <w:lang w:val="es-ES"/>
        </w:rPr>
        <w:t xml:space="preserve"> de su autoría</w:t>
      </w:r>
      <w:r w:rsidR="00E3703A">
        <w:rPr>
          <w:rFonts w:ascii="Times New Roman" w:hAnsi="Times New Roman" w:cs="Times New Roman"/>
          <w:sz w:val="24"/>
          <w:szCs w:val="24"/>
          <w:lang w:val="es-ES"/>
        </w:rPr>
        <w:t>.</w:t>
      </w:r>
      <w:r w:rsidR="00076976">
        <w:rPr>
          <w:rFonts w:ascii="Times New Roman" w:hAnsi="Times New Roman" w:cs="Times New Roman"/>
          <w:sz w:val="24"/>
          <w:szCs w:val="24"/>
          <w:lang w:val="es-ES"/>
        </w:rPr>
        <w:t xml:space="preserve"> </w:t>
      </w:r>
    </w:p>
    <w:p w:rsidR="00E3703A" w:rsidRDefault="00E3703A" w:rsidP="007E79C1">
      <w:pPr>
        <w:jc w:val="both"/>
        <w:rPr>
          <w:rFonts w:ascii="Times New Roman" w:hAnsi="Times New Roman" w:cs="Times New Roman"/>
          <w:sz w:val="24"/>
          <w:szCs w:val="24"/>
          <w:lang w:val="es-ES"/>
        </w:rPr>
      </w:pPr>
      <w:r>
        <w:rPr>
          <w:rFonts w:ascii="Times New Roman" w:hAnsi="Times New Roman" w:cs="Times New Roman"/>
          <w:sz w:val="24"/>
          <w:szCs w:val="24"/>
          <w:lang w:val="es-ES"/>
        </w:rPr>
        <w:t>Aunque la composición de óperas itali</w:t>
      </w:r>
      <w:r w:rsidR="00E87426">
        <w:rPr>
          <w:rFonts w:ascii="Times New Roman" w:hAnsi="Times New Roman" w:cs="Times New Roman"/>
          <w:sz w:val="24"/>
          <w:szCs w:val="24"/>
          <w:lang w:val="es-ES"/>
        </w:rPr>
        <w:t>anas parecía un campo evidentemente</w:t>
      </w:r>
      <w:r>
        <w:rPr>
          <w:rFonts w:ascii="Times New Roman" w:hAnsi="Times New Roman" w:cs="Times New Roman"/>
          <w:sz w:val="24"/>
          <w:szCs w:val="24"/>
          <w:lang w:val="es-ES"/>
        </w:rPr>
        <w:t xml:space="preserve"> exclusivo para los músicos italianos, algunos españoles, como el citado Martos, se fueron animando</w:t>
      </w:r>
      <w:r w:rsidR="00E87426">
        <w:rPr>
          <w:rFonts w:ascii="Times New Roman" w:hAnsi="Times New Roman" w:cs="Times New Roman"/>
          <w:sz w:val="24"/>
          <w:szCs w:val="24"/>
          <w:lang w:val="es-ES"/>
        </w:rPr>
        <w:t xml:space="preserve"> con el tiempo</w:t>
      </w:r>
      <w:r>
        <w:rPr>
          <w:rFonts w:ascii="Times New Roman" w:hAnsi="Times New Roman" w:cs="Times New Roman"/>
          <w:sz w:val="24"/>
          <w:szCs w:val="24"/>
          <w:lang w:val="es-ES"/>
        </w:rPr>
        <w:t>. El</w:t>
      </w:r>
      <w:r w:rsidR="00E87426">
        <w:rPr>
          <w:rFonts w:ascii="Times New Roman" w:hAnsi="Times New Roman" w:cs="Times New Roman"/>
          <w:sz w:val="24"/>
          <w:szCs w:val="24"/>
          <w:lang w:val="es-ES"/>
        </w:rPr>
        <w:t xml:space="preserve"> navarro Miguel Hilarión Eslava</w:t>
      </w:r>
      <w:r>
        <w:rPr>
          <w:rFonts w:ascii="Times New Roman" w:hAnsi="Times New Roman" w:cs="Times New Roman"/>
          <w:sz w:val="24"/>
          <w:szCs w:val="24"/>
          <w:lang w:val="es-ES"/>
        </w:rPr>
        <w:t xml:space="preserve"> dio a conocer en </w:t>
      </w:r>
      <w:r w:rsidR="00AE43EA">
        <w:rPr>
          <w:rFonts w:ascii="Times New Roman" w:hAnsi="Times New Roman" w:cs="Times New Roman"/>
          <w:sz w:val="24"/>
          <w:szCs w:val="24"/>
          <w:lang w:val="es-ES"/>
        </w:rPr>
        <w:t>su paso por el C</w:t>
      </w:r>
      <w:r w:rsidR="00E87426">
        <w:rPr>
          <w:rFonts w:ascii="Times New Roman" w:hAnsi="Times New Roman" w:cs="Times New Roman"/>
          <w:sz w:val="24"/>
          <w:szCs w:val="24"/>
          <w:lang w:val="es-ES"/>
        </w:rPr>
        <w:t xml:space="preserve">ampillo en </w:t>
      </w:r>
      <w:r>
        <w:rPr>
          <w:rFonts w:ascii="Times New Roman" w:hAnsi="Times New Roman" w:cs="Times New Roman"/>
          <w:sz w:val="24"/>
          <w:szCs w:val="24"/>
          <w:lang w:val="es-ES"/>
        </w:rPr>
        <w:t>1844</w:t>
      </w:r>
      <w:r w:rsidR="00E87426">
        <w:rPr>
          <w:rFonts w:ascii="Times New Roman" w:hAnsi="Times New Roman" w:cs="Times New Roman"/>
          <w:sz w:val="24"/>
          <w:szCs w:val="24"/>
          <w:lang w:val="es-ES"/>
        </w:rPr>
        <w:t xml:space="preserve"> su ópera italiana</w:t>
      </w:r>
      <w:r>
        <w:rPr>
          <w:rFonts w:ascii="Times New Roman" w:hAnsi="Times New Roman" w:cs="Times New Roman"/>
          <w:sz w:val="24"/>
          <w:szCs w:val="24"/>
          <w:lang w:val="es-ES"/>
        </w:rPr>
        <w:t xml:space="preserve"> </w:t>
      </w:r>
      <w:r>
        <w:rPr>
          <w:rFonts w:ascii="Times New Roman" w:hAnsi="Times New Roman" w:cs="Times New Roman"/>
          <w:i/>
          <w:sz w:val="24"/>
          <w:szCs w:val="24"/>
          <w:lang w:val="es-ES"/>
        </w:rPr>
        <w:t>Las treguas de Tolemaida</w:t>
      </w:r>
      <w:r>
        <w:rPr>
          <w:rFonts w:ascii="Times New Roman" w:hAnsi="Times New Roman" w:cs="Times New Roman"/>
          <w:sz w:val="24"/>
          <w:szCs w:val="24"/>
          <w:lang w:val="es-ES"/>
        </w:rPr>
        <w:t xml:space="preserve"> que poco</w:t>
      </w:r>
      <w:r w:rsidR="0051564A">
        <w:rPr>
          <w:rFonts w:ascii="Times New Roman" w:hAnsi="Times New Roman" w:cs="Times New Roman"/>
          <w:sz w:val="24"/>
          <w:szCs w:val="24"/>
          <w:lang w:val="es-ES"/>
        </w:rPr>
        <w:t xml:space="preserve"> antes en Cádiz</w:t>
      </w:r>
      <w:r w:rsidR="00E87426">
        <w:rPr>
          <w:rFonts w:ascii="Times New Roman" w:hAnsi="Times New Roman" w:cs="Times New Roman"/>
          <w:sz w:val="24"/>
          <w:szCs w:val="24"/>
          <w:lang w:val="es-ES"/>
        </w:rPr>
        <w:t>,</w:t>
      </w:r>
      <w:r w:rsidR="0051564A">
        <w:rPr>
          <w:rFonts w:ascii="Times New Roman" w:hAnsi="Times New Roman" w:cs="Times New Roman"/>
          <w:sz w:val="24"/>
          <w:szCs w:val="24"/>
          <w:lang w:val="es-ES"/>
        </w:rPr>
        <w:t xml:space="preserve"> se había estrenado</w:t>
      </w:r>
      <w:r>
        <w:rPr>
          <w:rFonts w:ascii="Times New Roman" w:hAnsi="Times New Roman" w:cs="Times New Roman"/>
          <w:sz w:val="24"/>
          <w:szCs w:val="24"/>
          <w:lang w:val="es-ES"/>
        </w:rPr>
        <w:t xml:space="preserve"> con un éxito no menor al que solían tener algunas composic</w:t>
      </w:r>
      <w:r w:rsidR="00CC2F40">
        <w:rPr>
          <w:rFonts w:ascii="Times New Roman" w:hAnsi="Times New Roman" w:cs="Times New Roman"/>
          <w:sz w:val="24"/>
          <w:szCs w:val="24"/>
          <w:lang w:val="es-ES"/>
        </w:rPr>
        <w:t>iones de</w:t>
      </w:r>
      <w:r>
        <w:rPr>
          <w:rFonts w:ascii="Times New Roman" w:hAnsi="Times New Roman" w:cs="Times New Roman"/>
          <w:sz w:val="24"/>
          <w:szCs w:val="24"/>
          <w:lang w:val="es-ES"/>
        </w:rPr>
        <w:t xml:space="preserve"> Donizetti. El regreso de Cristina Villó </w:t>
      </w:r>
      <w:r w:rsidR="00076976">
        <w:rPr>
          <w:rFonts w:ascii="Times New Roman" w:hAnsi="Times New Roman" w:cs="Times New Roman"/>
          <w:sz w:val="24"/>
          <w:szCs w:val="24"/>
          <w:lang w:val="es-ES"/>
        </w:rPr>
        <w:t>e</w:t>
      </w:r>
      <w:r w:rsidR="0051564A">
        <w:rPr>
          <w:rFonts w:ascii="Times New Roman" w:hAnsi="Times New Roman" w:cs="Times New Roman"/>
          <w:sz w:val="24"/>
          <w:szCs w:val="24"/>
          <w:lang w:val="es-ES"/>
        </w:rPr>
        <w:t>s</w:t>
      </w:r>
      <w:r>
        <w:rPr>
          <w:rFonts w:ascii="Times New Roman" w:hAnsi="Times New Roman" w:cs="Times New Roman"/>
          <w:sz w:val="24"/>
          <w:szCs w:val="24"/>
          <w:lang w:val="es-ES"/>
        </w:rPr>
        <w:t xml:space="preserve">e año “reanimó el espíritu de los filarmónicos” que abarrotaron el teatro las noches en las </w:t>
      </w:r>
      <w:r w:rsidR="00E87426">
        <w:rPr>
          <w:rFonts w:ascii="Times New Roman" w:hAnsi="Times New Roman" w:cs="Times New Roman"/>
          <w:sz w:val="24"/>
          <w:szCs w:val="24"/>
          <w:lang w:val="es-ES"/>
        </w:rPr>
        <w:t>que ella fue la protagonista. Su</w:t>
      </w:r>
      <w:r w:rsidR="005F5D17">
        <w:rPr>
          <w:rFonts w:ascii="Times New Roman" w:hAnsi="Times New Roman" w:cs="Times New Roman"/>
          <w:sz w:val="24"/>
          <w:szCs w:val="24"/>
          <w:lang w:val="es-ES"/>
        </w:rPr>
        <w:t>s</w:t>
      </w:r>
      <w:r w:rsidR="00E87426">
        <w:rPr>
          <w:rFonts w:ascii="Times New Roman" w:hAnsi="Times New Roman" w:cs="Times New Roman"/>
          <w:sz w:val="24"/>
          <w:szCs w:val="24"/>
          <w:lang w:val="es-ES"/>
        </w:rPr>
        <w:t xml:space="preserve"> </w:t>
      </w:r>
      <w:r w:rsidR="00BE16F2">
        <w:rPr>
          <w:rFonts w:ascii="Times New Roman" w:hAnsi="Times New Roman" w:cs="Times New Roman"/>
          <w:sz w:val="24"/>
          <w:szCs w:val="24"/>
          <w:lang w:val="es-ES"/>
        </w:rPr>
        <w:t>interpretaciones</w:t>
      </w:r>
      <w:r w:rsidR="00E87426">
        <w:rPr>
          <w:rFonts w:ascii="Times New Roman" w:hAnsi="Times New Roman" w:cs="Times New Roman"/>
          <w:sz w:val="24"/>
          <w:szCs w:val="24"/>
          <w:lang w:val="es-ES"/>
        </w:rPr>
        <w:t xml:space="preserve"> se</w:t>
      </w:r>
      <w:r>
        <w:rPr>
          <w:rFonts w:ascii="Times New Roman" w:hAnsi="Times New Roman" w:cs="Times New Roman"/>
          <w:sz w:val="24"/>
          <w:szCs w:val="24"/>
          <w:lang w:val="es-ES"/>
        </w:rPr>
        <w:t xml:space="preserve"> considera</w:t>
      </w:r>
      <w:r w:rsidR="00E87426">
        <w:rPr>
          <w:rFonts w:ascii="Times New Roman" w:hAnsi="Times New Roman" w:cs="Times New Roman"/>
          <w:sz w:val="24"/>
          <w:szCs w:val="24"/>
          <w:lang w:val="es-ES"/>
        </w:rPr>
        <w:t>ba</w:t>
      </w:r>
      <w:r w:rsidR="005F5D17">
        <w:rPr>
          <w:rFonts w:ascii="Times New Roman" w:hAnsi="Times New Roman" w:cs="Times New Roman"/>
          <w:sz w:val="24"/>
          <w:szCs w:val="24"/>
          <w:lang w:val="es-ES"/>
        </w:rPr>
        <w:t>n</w:t>
      </w:r>
      <w:r w:rsidR="00E87426">
        <w:rPr>
          <w:rFonts w:ascii="Times New Roman" w:hAnsi="Times New Roman" w:cs="Times New Roman"/>
          <w:sz w:val="24"/>
          <w:szCs w:val="24"/>
          <w:lang w:val="es-ES"/>
        </w:rPr>
        <w:t xml:space="preserve"> insuperable</w:t>
      </w:r>
      <w:r w:rsidR="005F5D17">
        <w:rPr>
          <w:rFonts w:ascii="Times New Roman" w:hAnsi="Times New Roman" w:cs="Times New Roman"/>
          <w:sz w:val="24"/>
          <w:szCs w:val="24"/>
          <w:lang w:val="es-ES"/>
        </w:rPr>
        <w:t>s en las mejores</w:t>
      </w:r>
      <w:r w:rsidR="00E87426">
        <w:rPr>
          <w:rFonts w:ascii="Times New Roman" w:hAnsi="Times New Roman" w:cs="Times New Roman"/>
          <w:sz w:val="24"/>
          <w:szCs w:val="24"/>
          <w:lang w:val="es-ES"/>
        </w:rPr>
        <w:t xml:space="preserve"> óperas</w:t>
      </w:r>
      <w:r>
        <w:rPr>
          <w:rFonts w:ascii="Times New Roman" w:hAnsi="Times New Roman" w:cs="Times New Roman"/>
          <w:sz w:val="24"/>
          <w:szCs w:val="24"/>
          <w:lang w:val="es-ES"/>
        </w:rPr>
        <w:t xml:space="preserve"> </w:t>
      </w:r>
      <w:r w:rsidR="005F5D17">
        <w:rPr>
          <w:rFonts w:ascii="Times New Roman" w:hAnsi="Times New Roman" w:cs="Times New Roman"/>
          <w:sz w:val="24"/>
          <w:szCs w:val="24"/>
          <w:lang w:val="es-ES"/>
        </w:rPr>
        <w:t xml:space="preserve">del repertorio </w:t>
      </w:r>
      <w:r>
        <w:rPr>
          <w:rFonts w:ascii="Times New Roman" w:hAnsi="Times New Roman" w:cs="Times New Roman"/>
          <w:sz w:val="24"/>
          <w:szCs w:val="24"/>
          <w:lang w:val="es-ES"/>
        </w:rPr>
        <w:t xml:space="preserve">como </w:t>
      </w:r>
      <w:r>
        <w:rPr>
          <w:rFonts w:ascii="Times New Roman" w:hAnsi="Times New Roman" w:cs="Times New Roman"/>
          <w:i/>
          <w:sz w:val="24"/>
          <w:szCs w:val="24"/>
          <w:lang w:val="es-ES"/>
        </w:rPr>
        <w:t>Lucia</w:t>
      </w:r>
      <w:r>
        <w:rPr>
          <w:rFonts w:ascii="Times New Roman" w:hAnsi="Times New Roman" w:cs="Times New Roman"/>
          <w:sz w:val="24"/>
          <w:szCs w:val="24"/>
          <w:lang w:val="es-ES"/>
        </w:rPr>
        <w:t xml:space="preserve"> o </w:t>
      </w:r>
      <w:r>
        <w:rPr>
          <w:rFonts w:ascii="Times New Roman" w:hAnsi="Times New Roman" w:cs="Times New Roman"/>
          <w:i/>
          <w:sz w:val="24"/>
          <w:szCs w:val="24"/>
          <w:lang w:val="es-ES"/>
        </w:rPr>
        <w:t>Norma</w:t>
      </w:r>
      <w:r>
        <w:rPr>
          <w:rFonts w:ascii="Times New Roman" w:hAnsi="Times New Roman" w:cs="Times New Roman"/>
          <w:sz w:val="24"/>
          <w:szCs w:val="24"/>
          <w:lang w:val="es-ES"/>
        </w:rPr>
        <w:t xml:space="preserve">. </w:t>
      </w:r>
      <w:r w:rsidR="0051564A">
        <w:rPr>
          <w:rFonts w:ascii="Times New Roman" w:hAnsi="Times New Roman" w:cs="Times New Roman"/>
          <w:sz w:val="24"/>
          <w:szCs w:val="24"/>
          <w:lang w:val="es-ES"/>
        </w:rPr>
        <w:t>Es</w:t>
      </w:r>
      <w:r w:rsidR="005F5D17">
        <w:rPr>
          <w:rFonts w:ascii="Times New Roman" w:hAnsi="Times New Roman" w:cs="Times New Roman"/>
          <w:sz w:val="24"/>
          <w:szCs w:val="24"/>
          <w:lang w:val="es-ES"/>
        </w:rPr>
        <w:t>a temporada s</w:t>
      </w:r>
      <w:r w:rsidR="00076976">
        <w:rPr>
          <w:rFonts w:ascii="Times New Roman" w:hAnsi="Times New Roman" w:cs="Times New Roman"/>
          <w:sz w:val="24"/>
          <w:szCs w:val="24"/>
          <w:lang w:val="es-ES"/>
        </w:rPr>
        <w:t>e dio a conocer otra ópera de</w:t>
      </w:r>
      <w:r w:rsidR="005F5D17">
        <w:rPr>
          <w:rFonts w:ascii="Times New Roman" w:hAnsi="Times New Roman" w:cs="Times New Roman"/>
          <w:sz w:val="24"/>
          <w:szCs w:val="24"/>
          <w:lang w:val="es-ES"/>
        </w:rPr>
        <w:t xml:space="preserve"> un</w:t>
      </w:r>
      <w:r w:rsidR="00076976">
        <w:rPr>
          <w:rFonts w:ascii="Times New Roman" w:hAnsi="Times New Roman" w:cs="Times New Roman"/>
          <w:sz w:val="24"/>
          <w:szCs w:val="24"/>
          <w:lang w:val="es-ES"/>
        </w:rPr>
        <w:t xml:space="preserve"> autor español, </w:t>
      </w:r>
      <w:r w:rsidR="00076976">
        <w:rPr>
          <w:rFonts w:ascii="Times New Roman" w:hAnsi="Times New Roman" w:cs="Times New Roman"/>
          <w:i/>
          <w:sz w:val="24"/>
          <w:szCs w:val="24"/>
          <w:lang w:val="es-ES"/>
        </w:rPr>
        <w:t>Ipermestra</w:t>
      </w:r>
      <w:r w:rsidR="005F5D17">
        <w:rPr>
          <w:rFonts w:ascii="Times New Roman" w:hAnsi="Times New Roman" w:cs="Times New Roman"/>
          <w:i/>
          <w:sz w:val="24"/>
          <w:szCs w:val="24"/>
          <w:lang w:val="es-ES"/>
        </w:rPr>
        <w:t>,</w:t>
      </w:r>
      <w:r w:rsidR="00076976">
        <w:rPr>
          <w:rFonts w:ascii="Times New Roman" w:hAnsi="Times New Roman" w:cs="Times New Roman"/>
          <w:sz w:val="24"/>
          <w:szCs w:val="24"/>
          <w:lang w:val="es-ES"/>
        </w:rPr>
        <w:t xml:space="preserve"> de Baltasar Saldoni, que había tenido gran éxito en Madrid, y</w:t>
      </w:r>
      <w:r w:rsidR="005F5D17">
        <w:rPr>
          <w:rFonts w:ascii="Times New Roman" w:hAnsi="Times New Roman" w:cs="Times New Roman"/>
          <w:sz w:val="24"/>
          <w:szCs w:val="24"/>
          <w:lang w:val="es-ES"/>
        </w:rPr>
        <w:t xml:space="preserve"> también</w:t>
      </w:r>
      <w:r w:rsidR="00076976">
        <w:rPr>
          <w:rFonts w:ascii="Times New Roman" w:hAnsi="Times New Roman" w:cs="Times New Roman"/>
          <w:sz w:val="24"/>
          <w:szCs w:val="24"/>
          <w:lang w:val="es-ES"/>
        </w:rPr>
        <w:t xml:space="preserve"> </w:t>
      </w:r>
      <w:r w:rsidR="00076976">
        <w:rPr>
          <w:rFonts w:ascii="Times New Roman" w:hAnsi="Times New Roman" w:cs="Times New Roman"/>
          <w:i/>
          <w:sz w:val="24"/>
          <w:szCs w:val="24"/>
          <w:lang w:val="es-ES"/>
        </w:rPr>
        <w:t>Roberto el diablo</w:t>
      </w:r>
      <w:r w:rsidR="00AE43EA">
        <w:rPr>
          <w:rFonts w:ascii="Times New Roman" w:hAnsi="Times New Roman" w:cs="Times New Roman"/>
          <w:sz w:val="24"/>
          <w:szCs w:val="24"/>
          <w:lang w:val="es-ES"/>
        </w:rPr>
        <w:t>, del compositor tan aclamado</w:t>
      </w:r>
      <w:r w:rsidR="00076976">
        <w:rPr>
          <w:rFonts w:ascii="Times New Roman" w:hAnsi="Times New Roman" w:cs="Times New Roman"/>
          <w:sz w:val="24"/>
          <w:szCs w:val="24"/>
          <w:lang w:val="es-ES"/>
        </w:rPr>
        <w:t xml:space="preserve"> años más tarde, Giacomo Meyerbeer.</w:t>
      </w:r>
    </w:p>
    <w:p w:rsidR="002A4F84" w:rsidRDefault="002A4F84" w:rsidP="007E79C1">
      <w:pPr>
        <w:jc w:val="both"/>
        <w:rPr>
          <w:rFonts w:ascii="Times New Roman" w:hAnsi="Times New Roman" w:cs="Times New Roman"/>
          <w:sz w:val="24"/>
          <w:szCs w:val="24"/>
          <w:lang w:val="es-ES"/>
        </w:rPr>
      </w:pPr>
    </w:p>
    <w:p w:rsidR="00714632" w:rsidRDefault="00714632" w:rsidP="007E79C1">
      <w:pPr>
        <w:jc w:val="both"/>
        <w:rPr>
          <w:rFonts w:ascii="Times New Roman" w:hAnsi="Times New Roman" w:cs="Times New Roman"/>
          <w:sz w:val="24"/>
          <w:szCs w:val="24"/>
          <w:lang w:val="es-ES"/>
        </w:rPr>
      </w:pPr>
      <w:r>
        <w:rPr>
          <w:rFonts w:ascii="Times New Roman" w:hAnsi="Times New Roman" w:cs="Times New Roman"/>
          <w:noProof/>
          <w:sz w:val="24"/>
          <w:szCs w:val="24"/>
          <w:lang w:val="es-ES" w:eastAsia="es-ES"/>
        </w:rPr>
        <w:drawing>
          <wp:inline distT="0" distB="0" distL="0" distR="0">
            <wp:extent cx="2288413" cy="3343275"/>
            <wp:effectExtent l="0" t="0" r="0" b="0"/>
            <wp:docPr id="2" name="Imagen 2" descr="C:\Users\Miguel\Downloads\_Retrato_de_Cristina_Villo_Material_gráfico_número_16._4.ø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guel\Downloads\_Retrato_de_Cristina_Villo_Material_gráfico_número_16._4.ø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96449" cy="3355016"/>
                    </a:xfrm>
                    <a:prstGeom prst="rect">
                      <a:avLst/>
                    </a:prstGeom>
                    <a:noFill/>
                    <a:ln>
                      <a:noFill/>
                    </a:ln>
                  </pic:spPr>
                </pic:pic>
              </a:graphicData>
            </a:graphic>
          </wp:inline>
        </w:drawing>
      </w:r>
    </w:p>
    <w:p w:rsidR="00714632" w:rsidRDefault="00714632" w:rsidP="007E79C1">
      <w:pPr>
        <w:jc w:val="both"/>
        <w:rPr>
          <w:rFonts w:ascii="Times New Roman" w:hAnsi="Times New Roman" w:cs="Times New Roman"/>
          <w:sz w:val="24"/>
          <w:szCs w:val="24"/>
          <w:lang w:val="es-ES"/>
        </w:rPr>
      </w:pPr>
      <w:r>
        <w:rPr>
          <w:rFonts w:ascii="Times New Roman" w:hAnsi="Times New Roman" w:cs="Times New Roman"/>
          <w:sz w:val="24"/>
          <w:szCs w:val="24"/>
          <w:lang w:val="es-ES"/>
        </w:rPr>
        <w:t>Cristina Villó (BNE)</w:t>
      </w:r>
    </w:p>
    <w:p w:rsidR="00714632" w:rsidRDefault="00714632" w:rsidP="007E79C1">
      <w:pPr>
        <w:jc w:val="both"/>
        <w:rPr>
          <w:rFonts w:ascii="Times New Roman" w:hAnsi="Times New Roman" w:cs="Times New Roman"/>
          <w:sz w:val="24"/>
          <w:szCs w:val="24"/>
          <w:lang w:val="es-ES"/>
        </w:rPr>
      </w:pPr>
    </w:p>
    <w:p w:rsidR="00CA3AEA" w:rsidRDefault="00BD024A" w:rsidP="007E79C1">
      <w:pPr>
        <w:jc w:val="both"/>
        <w:rPr>
          <w:rFonts w:ascii="Times New Roman" w:hAnsi="Times New Roman" w:cs="Times New Roman"/>
          <w:sz w:val="24"/>
          <w:szCs w:val="24"/>
          <w:lang w:val="es-ES"/>
        </w:rPr>
      </w:pPr>
      <w:r>
        <w:rPr>
          <w:rFonts w:ascii="Times New Roman" w:hAnsi="Times New Roman" w:cs="Times New Roman"/>
          <w:sz w:val="24"/>
          <w:szCs w:val="24"/>
          <w:lang w:val="es-ES"/>
        </w:rPr>
        <w:t>La adoración que muchos</w:t>
      </w:r>
      <w:r w:rsidR="00CA3AEA">
        <w:rPr>
          <w:rFonts w:ascii="Times New Roman" w:hAnsi="Times New Roman" w:cs="Times New Roman"/>
          <w:sz w:val="24"/>
          <w:szCs w:val="24"/>
          <w:lang w:val="es-ES"/>
        </w:rPr>
        <w:t xml:space="preserve"> aficionados sen</w:t>
      </w:r>
      <w:r>
        <w:rPr>
          <w:rFonts w:ascii="Times New Roman" w:hAnsi="Times New Roman" w:cs="Times New Roman"/>
          <w:sz w:val="24"/>
          <w:szCs w:val="24"/>
          <w:lang w:val="es-ES"/>
        </w:rPr>
        <w:t>tían por Cristina Villó</w:t>
      </w:r>
      <w:r w:rsidR="00D71FE3">
        <w:rPr>
          <w:rFonts w:ascii="Times New Roman" w:hAnsi="Times New Roman" w:cs="Times New Roman"/>
          <w:sz w:val="24"/>
          <w:szCs w:val="24"/>
          <w:lang w:val="es-ES"/>
        </w:rPr>
        <w:t xml:space="preserve"> influyó</w:t>
      </w:r>
      <w:r w:rsidR="00CA3AEA">
        <w:rPr>
          <w:rFonts w:ascii="Times New Roman" w:hAnsi="Times New Roman" w:cs="Times New Roman"/>
          <w:sz w:val="24"/>
          <w:szCs w:val="24"/>
          <w:lang w:val="es-ES"/>
        </w:rPr>
        <w:t xml:space="preserve"> en su decisión de quedarse durante 1845</w:t>
      </w:r>
      <w:r w:rsidR="00AE43EA">
        <w:rPr>
          <w:rFonts w:ascii="Times New Roman" w:hAnsi="Times New Roman" w:cs="Times New Roman"/>
          <w:sz w:val="24"/>
          <w:szCs w:val="24"/>
          <w:lang w:val="es-ES"/>
        </w:rPr>
        <w:t xml:space="preserve"> en Granada</w:t>
      </w:r>
      <w:r w:rsidR="00CA3AEA">
        <w:rPr>
          <w:rFonts w:ascii="Times New Roman" w:hAnsi="Times New Roman" w:cs="Times New Roman"/>
          <w:sz w:val="24"/>
          <w:szCs w:val="24"/>
          <w:lang w:val="es-ES"/>
        </w:rPr>
        <w:t xml:space="preserve"> incumpliendo un contr</w:t>
      </w:r>
      <w:r w:rsidR="00AE43EA">
        <w:rPr>
          <w:rFonts w:ascii="Times New Roman" w:hAnsi="Times New Roman" w:cs="Times New Roman"/>
          <w:sz w:val="24"/>
          <w:szCs w:val="24"/>
          <w:lang w:val="es-ES"/>
        </w:rPr>
        <w:t>ato que, al parecer, ya tenía</w:t>
      </w:r>
      <w:r w:rsidR="00CA3AEA">
        <w:rPr>
          <w:rFonts w:ascii="Times New Roman" w:hAnsi="Times New Roman" w:cs="Times New Roman"/>
          <w:sz w:val="24"/>
          <w:szCs w:val="24"/>
          <w:lang w:val="es-ES"/>
        </w:rPr>
        <w:t xml:space="preserve"> ult</w:t>
      </w:r>
      <w:r w:rsidR="00AE43EA">
        <w:rPr>
          <w:rFonts w:ascii="Times New Roman" w:hAnsi="Times New Roman" w:cs="Times New Roman"/>
          <w:sz w:val="24"/>
          <w:szCs w:val="24"/>
          <w:lang w:val="es-ES"/>
        </w:rPr>
        <w:t>imado con un</w:t>
      </w:r>
      <w:r>
        <w:rPr>
          <w:rFonts w:ascii="Times New Roman" w:hAnsi="Times New Roman" w:cs="Times New Roman"/>
          <w:sz w:val="24"/>
          <w:szCs w:val="24"/>
          <w:lang w:val="es-ES"/>
        </w:rPr>
        <w:t xml:space="preserve"> teatro de Valencia. El caso es que se originó un verdadero conflicto</w:t>
      </w:r>
      <w:r w:rsidR="00CA3AEA">
        <w:rPr>
          <w:rFonts w:ascii="Times New Roman" w:hAnsi="Times New Roman" w:cs="Times New Roman"/>
          <w:sz w:val="24"/>
          <w:szCs w:val="24"/>
          <w:lang w:val="es-ES"/>
        </w:rPr>
        <w:t xml:space="preserve"> ent</w:t>
      </w:r>
      <w:r w:rsidR="00ED79E1">
        <w:rPr>
          <w:rFonts w:ascii="Times New Roman" w:hAnsi="Times New Roman" w:cs="Times New Roman"/>
          <w:sz w:val="24"/>
          <w:szCs w:val="24"/>
          <w:lang w:val="es-ES"/>
        </w:rPr>
        <w:t>re empresarios</w:t>
      </w:r>
      <w:r w:rsidR="00AE43EA">
        <w:rPr>
          <w:rFonts w:ascii="Times New Roman" w:hAnsi="Times New Roman" w:cs="Times New Roman"/>
          <w:sz w:val="24"/>
          <w:szCs w:val="24"/>
          <w:lang w:val="es-ES"/>
        </w:rPr>
        <w:t xml:space="preserve"> que terminó con</w:t>
      </w:r>
      <w:r>
        <w:rPr>
          <w:rFonts w:ascii="Times New Roman" w:hAnsi="Times New Roman" w:cs="Times New Roman"/>
          <w:sz w:val="24"/>
          <w:szCs w:val="24"/>
          <w:lang w:val="es-ES"/>
        </w:rPr>
        <w:t xml:space="preserve"> un disgusto para los valencianos que esperaron su llegada en vano</w:t>
      </w:r>
      <w:r w:rsidR="00ED79E1">
        <w:rPr>
          <w:rFonts w:ascii="Times New Roman" w:hAnsi="Times New Roman" w:cs="Times New Roman"/>
          <w:sz w:val="24"/>
          <w:szCs w:val="24"/>
          <w:lang w:val="es-ES"/>
        </w:rPr>
        <w:t xml:space="preserve">. </w:t>
      </w:r>
      <w:r w:rsidR="003B4EDA">
        <w:rPr>
          <w:rFonts w:ascii="Times New Roman" w:hAnsi="Times New Roman" w:cs="Times New Roman"/>
          <w:sz w:val="24"/>
          <w:szCs w:val="24"/>
          <w:lang w:val="es-ES"/>
        </w:rPr>
        <w:t>Con la com</w:t>
      </w:r>
      <w:r>
        <w:rPr>
          <w:rFonts w:ascii="Times New Roman" w:hAnsi="Times New Roman" w:cs="Times New Roman"/>
          <w:sz w:val="24"/>
          <w:szCs w:val="24"/>
          <w:lang w:val="es-ES"/>
        </w:rPr>
        <w:t>pañía de Francisco Porcell llegó</w:t>
      </w:r>
      <w:r w:rsidR="00AE43EA">
        <w:rPr>
          <w:rFonts w:ascii="Times New Roman" w:hAnsi="Times New Roman" w:cs="Times New Roman"/>
          <w:sz w:val="24"/>
          <w:szCs w:val="24"/>
          <w:lang w:val="es-ES"/>
        </w:rPr>
        <w:t xml:space="preserve"> al Campillo</w:t>
      </w:r>
      <w:r w:rsidR="003B4EDA">
        <w:rPr>
          <w:rFonts w:ascii="Times New Roman" w:hAnsi="Times New Roman" w:cs="Times New Roman"/>
          <w:sz w:val="24"/>
          <w:szCs w:val="24"/>
          <w:lang w:val="es-ES"/>
        </w:rPr>
        <w:t xml:space="preserve"> el tenor Vicente Caltañazor, quien pocos años después sería pareja cómica inseparable de Franci</w:t>
      </w:r>
      <w:r>
        <w:rPr>
          <w:rFonts w:ascii="Times New Roman" w:hAnsi="Times New Roman" w:cs="Times New Roman"/>
          <w:sz w:val="24"/>
          <w:szCs w:val="24"/>
          <w:lang w:val="es-ES"/>
        </w:rPr>
        <w:t>sco Salas en los comienzos de la</w:t>
      </w:r>
      <w:r w:rsidR="003B4EDA">
        <w:rPr>
          <w:rFonts w:ascii="Times New Roman" w:hAnsi="Times New Roman" w:cs="Times New Roman"/>
          <w:sz w:val="24"/>
          <w:szCs w:val="24"/>
          <w:lang w:val="es-ES"/>
        </w:rPr>
        <w:t xml:space="preserve"> zarzuela. </w:t>
      </w:r>
      <w:r w:rsidR="00CA3AEA">
        <w:rPr>
          <w:rFonts w:ascii="Times New Roman" w:hAnsi="Times New Roman" w:cs="Times New Roman"/>
          <w:sz w:val="24"/>
          <w:szCs w:val="24"/>
          <w:lang w:val="es-ES"/>
        </w:rPr>
        <w:t>De momento la ópera era lo</w:t>
      </w:r>
      <w:r>
        <w:rPr>
          <w:rFonts w:ascii="Times New Roman" w:hAnsi="Times New Roman" w:cs="Times New Roman"/>
          <w:sz w:val="24"/>
          <w:szCs w:val="24"/>
          <w:lang w:val="es-ES"/>
        </w:rPr>
        <w:t xml:space="preserve"> que los aficionados demandaban y</w:t>
      </w:r>
      <w:r w:rsidR="00CA3AEA">
        <w:rPr>
          <w:rFonts w:ascii="Times New Roman" w:hAnsi="Times New Roman" w:cs="Times New Roman"/>
          <w:sz w:val="24"/>
          <w:szCs w:val="24"/>
          <w:lang w:val="es-ES"/>
        </w:rPr>
        <w:t xml:space="preserve"> Donizetti (</w:t>
      </w:r>
      <w:r w:rsidR="00CA3AEA">
        <w:rPr>
          <w:rFonts w:ascii="Times New Roman" w:hAnsi="Times New Roman" w:cs="Times New Roman"/>
          <w:i/>
          <w:sz w:val="24"/>
          <w:szCs w:val="24"/>
          <w:lang w:val="es-ES"/>
        </w:rPr>
        <w:t>Marino Faliero</w:t>
      </w:r>
      <w:r w:rsidR="00CA3AEA">
        <w:rPr>
          <w:rFonts w:ascii="Times New Roman" w:hAnsi="Times New Roman" w:cs="Times New Roman"/>
          <w:sz w:val="24"/>
          <w:szCs w:val="24"/>
          <w:lang w:val="es-ES"/>
        </w:rPr>
        <w:t xml:space="preserve">, </w:t>
      </w:r>
      <w:r w:rsidR="00CA3AEA">
        <w:rPr>
          <w:rFonts w:ascii="Times New Roman" w:hAnsi="Times New Roman" w:cs="Times New Roman"/>
          <w:i/>
          <w:sz w:val="24"/>
          <w:szCs w:val="24"/>
          <w:lang w:val="es-ES"/>
        </w:rPr>
        <w:t xml:space="preserve">Lucrecia Borgia </w:t>
      </w:r>
      <w:r w:rsidR="00CA3AEA">
        <w:rPr>
          <w:rFonts w:ascii="Times New Roman" w:hAnsi="Times New Roman" w:cs="Times New Roman"/>
          <w:sz w:val="24"/>
          <w:szCs w:val="24"/>
          <w:lang w:val="es-ES"/>
        </w:rPr>
        <w:t xml:space="preserve">y </w:t>
      </w:r>
      <w:r w:rsidR="00CA3AEA">
        <w:rPr>
          <w:rFonts w:ascii="Times New Roman" w:hAnsi="Times New Roman" w:cs="Times New Roman"/>
          <w:i/>
          <w:sz w:val="24"/>
          <w:szCs w:val="24"/>
          <w:lang w:val="es-ES"/>
        </w:rPr>
        <w:t>Maria de Rohan</w:t>
      </w:r>
      <w:r w:rsidR="00ED79E1">
        <w:rPr>
          <w:rFonts w:ascii="Times New Roman" w:hAnsi="Times New Roman" w:cs="Times New Roman"/>
          <w:sz w:val="24"/>
          <w:szCs w:val="24"/>
          <w:lang w:val="es-ES"/>
        </w:rPr>
        <w:t>), Rossini (</w:t>
      </w:r>
      <w:r w:rsidR="00ED79E1">
        <w:rPr>
          <w:rFonts w:ascii="Times New Roman" w:hAnsi="Times New Roman" w:cs="Times New Roman"/>
          <w:i/>
          <w:sz w:val="24"/>
          <w:szCs w:val="24"/>
          <w:lang w:val="es-ES"/>
        </w:rPr>
        <w:t>El barbero de Sevilla</w:t>
      </w:r>
      <w:r w:rsidR="00ED79E1">
        <w:rPr>
          <w:rFonts w:ascii="Times New Roman" w:hAnsi="Times New Roman" w:cs="Times New Roman"/>
          <w:sz w:val="24"/>
          <w:szCs w:val="24"/>
          <w:lang w:val="es-ES"/>
        </w:rPr>
        <w:t>), y algunas rarezas hoy olvidadas</w:t>
      </w:r>
      <w:r w:rsidR="0051564A">
        <w:rPr>
          <w:rFonts w:ascii="Times New Roman" w:hAnsi="Times New Roman" w:cs="Times New Roman"/>
          <w:sz w:val="24"/>
          <w:szCs w:val="24"/>
          <w:lang w:val="es-ES"/>
        </w:rPr>
        <w:t>, como</w:t>
      </w:r>
      <w:r w:rsidR="00ED79E1">
        <w:rPr>
          <w:rFonts w:ascii="Times New Roman" w:hAnsi="Times New Roman" w:cs="Times New Roman"/>
          <w:sz w:val="24"/>
          <w:szCs w:val="24"/>
          <w:lang w:val="es-ES"/>
        </w:rPr>
        <w:t xml:space="preserve"> </w:t>
      </w:r>
      <w:r w:rsidR="00ED79E1">
        <w:rPr>
          <w:rFonts w:ascii="Times New Roman" w:hAnsi="Times New Roman" w:cs="Times New Roman"/>
          <w:i/>
          <w:sz w:val="24"/>
          <w:szCs w:val="24"/>
          <w:lang w:val="es-ES"/>
        </w:rPr>
        <w:t>Giulietta e Romeo</w:t>
      </w:r>
      <w:r w:rsidR="0051564A">
        <w:rPr>
          <w:rFonts w:ascii="Times New Roman" w:hAnsi="Times New Roman" w:cs="Times New Roman"/>
          <w:i/>
          <w:sz w:val="24"/>
          <w:szCs w:val="24"/>
          <w:lang w:val="es-ES"/>
        </w:rPr>
        <w:t>,</w:t>
      </w:r>
      <w:r w:rsidR="00ED79E1">
        <w:rPr>
          <w:rFonts w:ascii="Times New Roman" w:hAnsi="Times New Roman" w:cs="Times New Roman"/>
          <w:i/>
          <w:sz w:val="24"/>
          <w:szCs w:val="24"/>
          <w:lang w:val="es-ES"/>
        </w:rPr>
        <w:t xml:space="preserve"> </w:t>
      </w:r>
      <w:r>
        <w:rPr>
          <w:rFonts w:ascii="Times New Roman" w:hAnsi="Times New Roman" w:cs="Times New Roman"/>
          <w:sz w:val="24"/>
          <w:szCs w:val="24"/>
          <w:lang w:val="es-ES"/>
        </w:rPr>
        <w:t>de Nicola Vacc</w:t>
      </w:r>
      <w:r w:rsidR="00AE43EA">
        <w:rPr>
          <w:rFonts w:ascii="Times New Roman" w:hAnsi="Times New Roman" w:cs="Times New Roman"/>
          <w:sz w:val="24"/>
          <w:szCs w:val="24"/>
          <w:lang w:val="es-ES"/>
        </w:rPr>
        <w:t>ai, eran las que ocupaban los carteles.</w:t>
      </w:r>
      <w:r>
        <w:rPr>
          <w:rFonts w:ascii="Times New Roman" w:hAnsi="Times New Roman" w:cs="Times New Roman"/>
          <w:sz w:val="24"/>
          <w:szCs w:val="24"/>
          <w:lang w:val="es-ES"/>
        </w:rPr>
        <w:t xml:space="preserve"> </w:t>
      </w:r>
      <w:r w:rsidR="009D7AC6">
        <w:rPr>
          <w:rFonts w:ascii="Times New Roman" w:hAnsi="Times New Roman" w:cs="Times New Roman"/>
          <w:sz w:val="24"/>
          <w:szCs w:val="24"/>
          <w:lang w:val="es-ES"/>
        </w:rPr>
        <w:t>El compositor ruso Mikhail Ivanovich Glinka</w:t>
      </w:r>
      <w:r w:rsidR="00CC2F40">
        <w:rPr>
          <w:rFonts w:ascii="Times New Roman" w:hAnsi="Times New Roman" w:cs="Times New Roman"/>
          <w:sz w:val="24"/>
          <w:szCs w:val="24"/>
          <w:lang w:val="es-ES"/>
        </w:rPr>
        <w:t>, considerado padre de la ópera rusa,</w:t>
      </w:r>
      <w:r w:rsidR="009D7AC6">
        <w:rPr>
          <w:rFonts w:ascii="Times New Roman" w:hAnsi="Times New Roman" w:cs="Times New Roman"/>
          <w:sz w:val="24"/>
          <w:szCs w:val="24"/>
          <w:lang w:val="es-ES"/>
        </w:rPr>
        <w:t xml:space="preserve"> residió durante cuatro meses en la Alhambra, aunque no parece que se interesara demasiado por el ambiente musical “culto” de la ciudad pues se sintió más atraído por el folclore y los ambientes populares tales como</w:t>
      </w:r>
      <w:r w:rsidR="0051564A">
        <w:rPr>
          <w:rFonts w:ascii="Times New Roman" w:hAnsi="Times New Roman" w:cs="Times New Roman"/>
          <w:sz w:val="24"/>
          <w:szCs w:val="24"/>
          <w:lang w:val="es-ES"/>
        </w:rPr>
        <w:t xml:space="preserve"> los de</w:t>
      </w:r>
      <w:r w:rsidR="009D7AC6">
        <w:rPr>
          <w:rFonts w:ascii="Times New Roman" w:hAnsi="Times New Roman" w:cs="Times New Roman"/>
          <w:sz w:val="24"/>
          <w:szCs w:val="24"/>
          <w:lang w:val="es-ES"/>
        </w:rPr>
        <w:t xml:space="preserve"> la taberna del guitarrista Francisco Rodríguez Murciano</w:t>
      </w:r>
      <w:r w:rsidR="0051564A">
        <w:rPr>
          <w:rFonts w:ascii="Times New Roman" w:hAnsi="Times New Roman" w:cs="Times New Roman"/>
          <w:sz w:val="24"/>
          <w:szCs w:val="24"/>
          <w:lang w:val="es-ES"/>
        </w:rPr>
        <w:t xml:space="preserve"> en el Albaycín</w:t>
      </w:r>
      <w:r w:rsidR="009D7AC6">
        <w:rPr>
          <w:rFonts w:ascii="Times New Roman" w:hAnsi="Times New Roman" w:cs="Times New Roman"/>
          <w:sz w:val="24"/>
          <w:szCs w:val="24"/>
          <w:lang w:val="es-ES"/>
        </w:rPr>
        <w:t xml:space="preserve">. </w:t>
      </w:r>
      <w:r>
        <w:rPr>
          <w:rFonts w:ascii="Times New Roman" w:hAnsi="Times New Roman" w:cs="Times New Roman"/>
          <w:sz w:val="24"/>
          <w:szCs w:val="24"/>
          <w:lang w:val="es-ES"/>
        </w:rPr>
        <w:t>Después de un</w:t>
      </w:r>
      <w:r w:rsidR="00ED79E1">
        <w:rPr>
          <w:rFonts w:ascii="Times New Roman" w:hAnsi="Times New Roman" w:cs="Times New Roman"/>
          <w:sz w:val="24"/>
          <w:szCs w:val="24"/>
          <w:lang w:val="es-ES"/>
        </w:rPr>
        <w:t xml:space="preserve"> </w:t>
      </w:r>
      <w:r>
        <w:rPr>
          <w:rFonts w:ascii="Times New Roman" w:hAnsi="Times New Roman" w:cs="Times New Roman"/>
          <w:sz w:val="24"/>
          <w:szCs w:val="24"/>
          <w:lang w:val="es-ES"/>
        </w:rPr>
        <w:t>año con escasos contratos, 1847 fue una fecha clave, ya que,</w:t>
      </w:r>
      <w:r w:rsidR="00ED79E1">
        <w:rPr>
          <w:rFonts w:ascii="Times New Roman" w:hAnsi="Times New Roman" w:cs="Times New Roman"/>
          <w:sz w:val="24"/>
          <w:szCs w:val="24"/>
          <w:lang w:val="es-ES"/>
        </w:rPr>
        <w:t xml:space="preserve"> de la mano del empr</w:t>
      </w:r>
      <w:r>
        <w:rPr>
          <w:rFonts w:ascii="Times New Roman" w:hAnsi="Times New Roman" w:cs="Times New Roman"/>
          <w:sz w:val="24"/>
          <w:szCs w:val="24"/>
          <w:lang w:val="es-ES"/>
        </w:rPr>
        <w:t>esario Antonio Saavedra, recalaron</w:t>
      </w:r>
      <w:r w:rsidR="00ED79E1">
        <w:rPr>
          <w:rFonts w:ascii="Times New Roman" w:hAnsi="Times New Roman" w:cs="Times New Roman"/>
          <w:sz w:val="24"/>
          <w:szCs w:val="24"/>
          <w:lang w:val="es-ES"/>
        </w:rPr>
        <w:t xml:space="preserve"> nada menos que tres compañías entre abril y diciembre</w:t>
      </w:r>
      <w:r>
        <w:rPr>
          <w:rFonts w:ascii="Times New Roman" w:hAnsi="Times New Roman" w:cs="Times New Roman"/>
          <w:sz w:val="24"/>
          <w:szCs w:val="24"/>
          <w:lang w:val="es-ES"/>
        </w:rPr>
        <w:t>.</w:t>
      </w:r>
      <w:r w:rsidR="00ED79E1">
        <w:rPr>
          <w:rFonts w:ascii="Times New Roman" w:hAnsi="Times New Roman" w:cs="Times New Roman"/>
          <w:sz w:val="24"/>
          <w:szCs w:val="24"/>
          <w:lang w:val="es-ES"/>
        </w:rPr>
        <w:t xml:space="preserve"> </w:t>
      </w:r>
      <w:r>
        <w:rPr>
          <w:rFonts w:ascii="Times New Roman" w:hAnsi="Times New Roman" w:cs="Times New Roman"/>
          <w:sz w:val="24"/>
          <w:szCs w:val="24"/>
          <w:lang w:val="es-ES"/>
        </w:rPr>
        <w:t>Con ellas llegaron</w:t>
      </w:r>
      <w:r w:rsidR="00ED79E1">
        <w:rPr>
          <w:rFonts w:ascii="Times New Roman" w:hAnsi="Times New Roman" w:cs="Times New Roman"/>
          <w:sz w:val="24"/>
          <w:szCs w:val="24"/>
          <w:lang w:val="es-ES"/>
        </w:rPr>
        <w:t xml:space="preserve"> las primer</w:t>
      </w:r>
      <w:r w:rsidR="00AE43EA">
        <w:rPr>
          <w:rFonts w:ascii="Times New Roman" w:hAnsi="Times New Roman" w:cs="Times New Roman"/>
          <w:sz w:val="24"/>
          <w:szCs w:val="24"/>
          <w:lang w:val="es-ES"/>
        </w:rPr>
        <w:t>as óperas de Giuseppe Verdi, quien</w:t>
      </w:r>
      <w:r w:rsidR="00ED79E1">
        <w:rPr>
          <w:rFonts w:ascii="Times New Roman" w:hAnsi="Times New Roman" w:cs="Times New Roman"/>
          <w:sz w:val="24"/>
          <w:szCs w:val="24"/>
          <w:lang w:val="es-ES"/>
        </w:rPr>
        <w:t xml:space="preserve"> desde la</w:t>
      </w:r>
      <w:r>
        <w:rPr>
          <w:rFonts w:ascii="Times New Roman" w:hAnsi="Times New Roman" w:cs="Times New Roman"/>
          <w:sz w:val="24"/>
          <w:szCs w:val="24"/>
          <w:lang w:val="es-ES"/>
        </w:rPr>
        <w:t>s</w:t>
      </w:r>
      <w:r w:rsidR="00ED79E1">
        <w:rPr>
          <w:rFonts w:ascii="Times New Roman" w:hAnsi="Times New Roman" w:cs="Times New Roman"/>
          <w:sz w:val="24"/>
          <w:szCs w:val="24"/>
          <w:lang w:val="es-ES"/>
        </w:rPr>
        <w:t xml:space="preserve"> primera</w:t>
      </w:r>
      <w:r>
        <w:rPr>
          <w:rFonts w:ascii="Times New Roman" w:hAnsi="Times New Roman" w:cs="Times New Roman"/>
          <w:sz w:val="24"/>
          <w:szCs w:val="24"/>
          <w:lang w:val="es-ES"/>
        </w:rPr>
        <w:t>s</w:t>
      </w:r>
      <w:r w:rsidR="00ED79E1">
        <w:rPr>
          <w:rFonts w:ascii="Times New Roman" w:hAnsi="Times New Roman" w:cs="Times New Roman"/>
          <w:sz w:val="24"/>
          <w:szCs w:val="24"/>
          <w:lang w:val="es-ES"/>
        </w:rPr>
        <w:t xml:space="preserve"> </w:t>
      </w:r>
      <w:r w:rsidR="00BE16F2">
        <w:rPr>
          <w:rFonts w:ascii="Times New Roman" w:hAnsi="Times New Roman" w:cs="Times New Roman"/>
          <w:sz w:val="24"/>
          <w:szCs w:val="24"/>
          <w:lang w:val="es-ES"/>
        </w:rPr>
        <w:t>funciones</w:t>
      </w:r>
      <w:r w:rsidR="00ED79E1">
        <w:rPr>
          <w:rFonts w:ascii="Times New Roman" w:hAnsi="Times New Roman" w:cs="Times New Roman"/>
          <w:sz w:val="24"/>
          <w:szCs w:val="24"/>
          <w:lang w:val="es-ES"/>
        </w:rPr>
        <w:t xml:space="preserve"> se </w:t>
      </w:r>
      <w:r w:rsidR="00C336F0">
        <w:rPr>
          <w:rFonts w:ascii="Times New Roman" w:hAnsi="Times New Roman" w:cs="Times New Roman"/>
          <w:sz w:val="24"/>
          <w:szCs w:val="24"/>
          <w:lang w:val="es-ES"/>
        </w:rPr>
        <w:t>iría convirtió</w:t>
      </w:r>
      <w:r>
        <w:rPr>
          <w:rFonts w:ascii="Times New Roman" w:hAnsi="Times New Roman" w:cs="Times New Roman"/>
          <w:sz w:val="24"/>
          <w:szCs w:val="24"/>
          <w:lang w:val="es-ES"/>
        </w:rPr>
        <w:t xml:space="preserve"> en el compositor más venerado</w:t>
      </w:r>
      <w:r w:rsidR="00ED79E1">
        <w:rPr>
          <w:rFonts w:ascii="Times New Roman" w:hAnsi="Times New Roman" w:cs="Times New Roman"/>
          <w:sz w:val="24"/>
          <w:szCs w:val="24"/>
          <w:lang w:val="es-ES"/>
        </w:rPr>
        <w:t xml:space="preserve"> de la segunda mitad del siglo XIX. </w:t>
      </w:r>
      <w:r w:rsidR="00ED79E1">
        <w:rPr>
          <w:rFonts w:ascii="Times New Roman" w:hAnsi="Times New Roman" w:cs="Times New Roman"/>
          <w:i/>
          <w:sz w:val="24"/>
          <w:szCs w:val="24"/>
          <w:lang w:val="es-ES"/>
        </w:rPr>
        <w:t>Nabucco</w:t>
      </w:r>
      <w:r w:rsidR="00ED79E1">
        <w:rPr>
          <w:rFonts w:ascii="Times New Roman" w:hAnsi="Times New Roman" w:cs="Times New Roman"/>
          <w:sz w:val="24"/>
          <w:szCs w:val="24"/>
          <w:lang w:val="es-ES"/>
        </w:rPr>
        <w:t xml:space="preserve">, </w:t>
      </w:r>
      <w:r w:rsidR="00ED79E1">
        <w:rPr>
          <w:rFonts w:ascii="Times New Roman" w:hAnsi="Times New Roman" w:cs="Times New Roman"/>
          <w:i/>
          <w:sz w:val="24"/>
          <w:szCs w:val="24"/>
          <w:lang w:val="es-ES"/>
        </w:rPr>
        <w:t>Hernani</w:t>
      </w:r>
      <w:r w:rsidR="00ED79E1">
        <w:rPr>
          <w:rFonts w:ascii="Times New Roman" w:hAnsi="Times New Roman" w:cs="Times New Roman"/>
          <w:sz w:val="24"/>
          <w:szCs w:val="24"/>
          <w:lang w:val="es-ES"/>
        </w:rPr>
        <w:t xml:space="preserve"> e </w:t>
      </w:r>
      <w:r w:rsidR="00ED79E1">
        <w:rPr>
          <w:rFonts w:ascii="Times New Roman" w:hAnsi="Times New Roman" w:cs="Times New Roman"/>
          <w:i/>
          <w:sz w:val="24"/>
          <w:szCs w:val="24"/>
          <w:lang w:val="es-ES"/>
        </w:rPr>
        <w:t>I Lombardi</w:t>
      </w:r>
      <w:r w:rsidR="00ED79E1">
        <w:rPr>
          <w:rFonts w:ascii="Times New Roman" w:hAnsi="Times New Roman" w:cs="Times New Roman"/>
          <w:sz w:val="24"/>
          <w:szCs w:val="24"/>
          <w:lang w:val="es-ES"/>
        </w:rPr>
        <w:t xml:space="preserve">, fueron las tres primeras </w:t>
      </w:r>
      <w:r>
        <w:rPr>
          <w:rFonts w:ascii="Times New Roman" w:hAnsi="Times New Roman" w:cs="Times New Roman"/>
          <w:sz w:val="24"/>
          <w:szCs w:val="24"/>
          <w:lang w:val="es-ES"/>
        </w:rPr>
        <w:t>óperas suyas en representarse</w:t>
      </w:r>
      <w:r w:rsidR="00ED79E1">
        <w:rPr>
          <w:rFonts w:ascii="Times New Roman" w:hAnsi="Times New Roman" w:cs="Times New Roman"/>
          <w:sz w:val="24"/>
          <w:szCs w:val="24"/>
          <w:lang w:val="es-ES"/>
        </w:rPr>
        <w:t>. De las cuarenta y siete óperas ofrecidas</w:t>
      </w:r>
      <w:r w:rsidR="00B931E1">
        <w:rPr>
          <w:rFonts w:ascii="Times New Roman" w:hAnsi="Times New Roman" w:cs="Times New Roman"/>
          <w:sz w:val="24"/>
          <w:szCs w:val="24"/>
          <w:lang w:val="es-ES"/>
        </w:rPr>
        <w:t xml:space="preserve"> por la primera de las compañías</w:t>
      </w:r>
      <w:r>
        <w:rPr>
          <w:rFonts w:ascii="Times New Roman" w:hAnsi="Times New Roman" w:cs="Times New Roman"/>
          <w:sz w:val="24"/>
          <w:szCs w:val="24"/>
          <w:lang w:val="es-ES"/>
        </w:rPr>
        <w:t>, treinta y cuatro</w:t>
      </w:r>
      <w:r w:rsidR="00ED79E1">
        <w:rPr>
          <w:rFonts w:ascii="Times New Roman" w:hAnsi="Times New Roman" w:cs="Times New Roman"/>
          <w:sz w:val="24"/>
          <w:szCs w:val="24"/>
          <w:lang w:val="es-ES"/>
        </w:rPr>
        <w:t xml:space="preserve"> estuvieron dedicadas al genio de Busetto. </w:t>
      </w:r>
      <w:r w:rsidR="00782804">
        <w:rPr>
          <w:rFonts w:ascii="Times New Roman" w:hAnsi="Times New Roman" w:cs="Times New Roman"/>
          <w:sz w:val="24"/>
          <w:szCs w:val="24"/>
          <w:lang w:val="es-ES"/>
        </w:rPr>
        <w:t>Además l</w:t>
      </w:r>
      <w:r w:rsidR="00ED79E1">
        <w:rPr>
          <w:rFonts w:ascii="Times New Roman" w:hAnsi="Times New Roman" w:cs="Times New Roman"/>
          <w:sz w:val="24"/>
          <w:szCs w:val="24"/>
          <w:lang w:val="es-ES"/>
        </w:rPr>
        <w:t>a primera de las compañías</w:t>
      </w:r>
      <w:r w:rsidR="00782804">
        <w:rPr>
          <w:rFonts w:ascii="Times New Roman" w:hAnsi="Times New Roman" w:cs="Times New Roman"/>
          <w:sz w:val="24"/>
          <w:szCs w:val="24"/>
          <w:lang w:val="es-ES"/>
        </w:rPr>
        <w:t xml:space="preserve"> tuvo el aliciente de estar dirigida por el libretista de las primeras óperas de Verdi, </w:t>
      </w:r>
      <w:r w:rsidR="003B4EDA">
        <w:rPr>
          <w:rFonts w:ascii="Times New Roman" w:hAnsi="Times New Roman" w:cs="Times New Roman"/>
          <w:sz w:val="24"/>
          <w:szCs w:val="24"/>
          <w:lang w:val="es-ES"/>
        </w:rPr>
        <w:t>Temístocles</w:t>
      </w:r>
      <w:r w:rsidR="00AE43EA">
        <w:rPr>
          <w:rFonts w:ascii="Times New Roman" w:hAnsi="Times New Roman" w:cs="Times New Roman"/>
          <w:sz w:val="24"/>
          <w:szCs w:val="24"/>
          <w:lang w:val="es-ES"/>
        </w:rPr>
        <w:t xml:space="preserve"> Solera, a quien acompañó</w:t>
      </w:r>
      <w:r w:rsidR="00782804">
        <w:rPr>
          <w:rFonts w:ascii="Times New Roman" w:hAnsi="Times New Roman" w:cs="Times New Roman"/>
          <w:sz w:val="24"/>
          <w:szCs w:val="24"/>
          <w:lang w:val="es-ES"/>
        </w:rPr>
        <w:t xml:space="preserve"> </w:t>
      </w:r>
      <w:r w:rsidR="0051564A">
        <w:rPr>
          <w:rFonts w:ascii="Times New Roman" w:hAnsi="Times New Roman" w:cs="Times New Roman"/>
          <w:sz w:val="24"/>
          <w:szCs w:val="24"/>
          <w:lang w:val="es-ES"/>
        </w:rPr>
        <w:t xml:space="preserve">su </w:t>
      </w:r>
      <w:r w:rsidR="00782804">
        <w:rPr>
          <w:rFonts w:ascii="Times New Roman" w:hAnsi="Times New Roman" w:cs="Times New Roman"/>
          <w:sz w:val="24"/>
          <w:szCs w:val="24"/>
          <w:lang w:val="es-ES"/>
        </w:rPr>
        <w:t>esposa, la soprano Teresa Rusmini, un afam</w:t>
      </w:r>
      <w:r>
        <w:rPr>
          <w:rFonts w:ascii="Times New Roman" w:hAnsi="Times New Roman" w:cs="Times New Roman"/>
          <w:sz w:val="24"/>
          <w:szCs w:val="24"/>
          <w:lang w:val="es-ES"/>
        </w:rPr>
        <w:t>ado violinista, Giuseppe Austri</w:t>
      </w:r>
      <w:r w:rsidR="00782804">
        <w:rPr>
          <w:rFonts w:ascii="Times New Roman" w:hAnsi="Times New Roman" w:cs="Times New Roman"/>
          <w:sz w:val="24"/>
          <w:szCs w:val="24"/>
          <w:lang w:val="es-ES"/>
        </w:rPr>
        <w:t xml:space="preserve"> </w:t>
      </w:r>
      <w:r>
        <w:rPr>
          <w:rFonts w:ascii="Times New Roman" w:hAnsi="Times New Roman" w:cs="Times New Roman"/>
          <w:sz w:val="24"/>
          <w:szCs w:val="24"/>
          <w:lang w:val="es-ES"/>
        </w:rPr>
        <w:t>-</w:t>
      </w:r>
      <w:r w:rsidR="00782804">
        <w:rPr>
          <w:rFonts w:ascii="Times New Roman" w:hAnsi="Times New Roman" w:cs="Times New Roman"/>
          <w:sz w:val="24"/>
          <w:szCs w:val="24"/>
          <w:lang w:val="es-ES"/>
        </w:rPr>
        <w:t>que dio varios recitales y actuó en los entreactos co</w:t>
      </w:r>
      <w:r>
        <w:rPr>
          <w:rFonts w:ascii="Times New Roman" w:hAnsi="Times New Roman" w:cs="Times New Roman"/>
          <w:sz w:val="24"/>
          <w:szCs w:val="24"/>
          <w:lang w:val="es-ES"/>
        </w:rPr>
        <w:t>n virtuosas fantasías de óperas-,</w:t>
      </w:r>
      <w:r w:rsidR="00782804">
        <w:rPr>
          <w:rFonts w:ascii="Times New Roman" w:hAnsi="Times New Roman" w:cs="Times New Roman"/>
          <w:sz w:val="24"/>
          <w:szCs w:val="24"/>
          <w:lang w:val="es-ES"/>
        </w:rPr>
        <w:t xml:space="preserve"> y otros cantantes de prestigio como Ángela Moreno de Farro, Giuseppina Locatelli, Felicita Rocca y Adela Fernández, entre otros. Junto a las óperas de Verdi, y otras del rep</w:t>
      </w:r>
      <w:r w:rsidR="00B931E1">
        <w:rPr>
          <w:rFonts w:ascii="Times New Roman" w:hAnsi="Times New Roman" w:cs="Times New Roman"/>
          <w:sz w:val="24"/>
          <w:szCs w:val="24"/>
          <w:lang w:val="es-ES"/>
        </w:rPr>
        <w:t>ertorio habitual, fue novedad el</w:t>
      </w:r>
      <w:r w:rsidR="00782804">
        <w:rPr>
          <w:rFonts w:ascii="Times New Roman" w:hAnsi="Times New Roman" w:cs="Times New Roman"/>
          <w:sz w:val="24"/>
          <w:szCs w:val="24"/>
          <w:lang w:val="es-ES"/>
        </w:rPr>
        <w:t xml:space="preserve"> estreno en Granada de la ópera con libreto y música del mencionado </w:t>
      </w:r>
      <w:r w:rsidR="003B4EDA">
        <w:rPr>
          <w:rFonts w:ascii="Times New Roman" w:hAnsi="Times New Roman" w:cs="Times New Roman"/>
          <w:sz w:val="24"/>
          <w:szCs w:val="24"/>
          <w:lang w:val="es-ES"/>
        </w:rPr>
        <w:t>Temístocles</w:t>
      </w:r>
      <w:r w:rsidR="00782804">
        <w:rPr>
          <w:rFonts w:ascii="Times New Roman" w:hAnsi="Times New Roman" w:cs="Times New Roman"/>
          <w:sz w:val="24"/>
          <w:szCs w:val="24"/>
          <w:lang w:val="es-ES"/>
        </w:rPr>
        <w:t xml:space="preserve"> Solera, </w:t>
      </w:r>
      <w:r w:rsidR="00782804">
        <w:rPr>
          <w:rFonts w:ascii="Times New Roman" w:hAnsi="Times New Roman" w:cs="Times New Roman"/>
          <w:i/>
          <w:sz w:val="24"/>
          <w:szCs w:val="24"/>
          <w:lang w:val="es-ES"/>
        </w:rPr>
        <w:t>La liga lombarda</w:t>
      </w:r>
      <w:r w:rsidR="00782804">
        <w:rPr>
          <w:rFonts w:ascii="Times New Roman" w:hAnsi="Times New Roman" w:cs="Times New Roman"/>
          <w:sz w:val="24"/>
          <w:szCs w:val="24"/>
          <w:lang w:val="es-ES"/>
        </w:rPr>
        <w:t>, compuesta en hom</w:t>
      </w:r>
      <w:r w:rsidR="007F6B79">
        <w:rPr>
          <w:rFonts w:ascii="Times New Roman" w:hAnsi="Times New Roman" w:cs="Times New Roman"/>
          <w:sz w:val="24"/>
          <w:szCs w:val="24"/>
          <w:lang w:val="es-ES"/>
        </w:rPr>
        <w:t>enaje a Mariana Pineda</w:t>
      </w:r>
      <w:r w:rsidR="00782804">
        <w:rPr>
          <w:rFonts w:ascii="Times New Roman" w:hAnsi="Times New Roman" w:cs="Times New Roman"/>
          <w:sz w:val="24"/>
          <w:szCs w:val="24"/>
          <w:lang w:val="es-ES"/>
        </w:rPr>
        <w:t xml:space="preserve"> y </w:t>
      </w:r>
      <w:r w:rsidR="003B4EDA">
        <w:rPr>
          <w:rFonts w:ascii="Times New Roman" w:hAnsi="Times New Roman" w:cs="Times New Roman"/>
          <w:sz w:val="24"/>
          <w:szCs w:val="24"/>
          <w:lang w:val="es-ES"/>
        </w:rPr>
        <w:t>editada</w:t>
      </w:r>
      <w:r w:rsidR="00782804">
        <w:rPr>
          <w:rFonts w:ascii="Times New Roman" w:hAnsi="Times New Roman" w:cs="Times New Roman"/>
          <w:sz w:val="24"/>
          <w:szCs w:val="24"/>
          <w:lang w:val="es-ES"/>
        </w:rPr>
        <w:t xml:space="preserve"> por l</w:t>
      </w:r>
      <w:r w:rsidR="007F6B79">
        <w:rPr>
          <w:rFonts w:ascii="Times New Roman" w:hAnsi="Times New Roman" w:cs="Times New Roman"/>
          <w:sz w:val="24"/>
          <w:szCs w:val="24"/>
          <w:lang w:val="es-ES"/>
        </w:rPr>
        <w:t>a</w:t>
      </w:r>
      <w:r w:rsidR="00782804">
        <w:rPr>
          <w:rFonts w:ascii="Times New Roman" w:hAnsi="Times New Roman" w:cs="Times New Roman"/>
          <w:sz w:val="24"/>
          <w:szCs w:val="24"/>
          <w:lang w:val="es-ES"/>
        </w:rPr>
        <w:t xml:space="preserve"> imprenta</w:t>
      </w:r>
      <w:r w:rsidR="00AE43EA">
        <w:rPr>
          <w:rFonts w:ascii="Times New Roman" w:hAnsi="Times New Roman" w:cs="Times New Roman"/>
          <w:sz w:val="24"/>
          <w:szCs w:val="24"/>
          <w:lang w:val="es-ES"/>
        </w:rPr>
        <w:t xml:space="preserve"> local de Manuel</w:t>
      </w:r>
      <w:r w:rsidR="00782804">
        <w:rPr>
          <w:rFonts w:ascii="Times New Roman" w:hAnsi="Times New Roman" w:cs="Times New Roman"/>
          <w:sz w:val="24"/>
          <w:szCs w:val="24"/>
          <w:lang w:val="es-ES"/>
        </w:rPr>
        <w:t xml:space="preserve"> Benavides. La tercera compañía de este año la encabezó la tiple </w:t>
      </w:r>
      <w:r w:rsidR="00AE43EA">
        <w:rPr>
          <w:rFonts w:ascii="Times New Roman" w:hAnsi="Times New Roman" w:cs="Times New Roman"/>
          <w:sz w:val="24"/>
          <w:szCs w:val="24"/>
          <w:lang w:val="es-ES"/>
        </w:rPr>
        <w:t>Leonida de Rossi ya</w:t>
      </w:r>
      <w:r w:rsidR="00782804">
        <w:rPr>
          <w:rFonts w:ascii="Times New Roman" w:hAnsi="Times New Roman" w:cs="Times New Roman"/>
          <w:sz w:val="24"/>
          <w:szCs w:val="24"/>
          <w:lang w:val="es-ES"/>
        </w:rPr>
        <w:t xml:space="preserve"> bien entrado el año 1848</w:t>
      </w:r>
      <w:r w:rsidR="00AE43EA">
        <w:rPr>
          <w:rFonts w:ascii="Times New Roman" w:hAnsi="Times New Roman" w:cs="Times New Roman"/>
          <w:sz w:val="24"/>
          <w:szCs w:val="24"/>
          <w:lang w:val="es-ES"/>
        </w:rPr>
        <w:t xml:space="preserve"> con un variado</w:t>
      </w:r>
      <w:r w:rsidR="007F6B79">
        <w:rPr>
          <w:rFonts w:ascii="Times New Roman" w:hAnsi="Times New Roman" w:cs="Times New Roman"/>
          <w:sz w:val="24"/>
          <w:szCs w:val="24"/>
          <w:lang w:val="es-ES"/>
        </w:rPr>
        <w:t xml:space="preserve"> surtido de óperas</w:t>
      </w:r>
      <w:r w:rsidR="00AE43EA">
        <w:rPr>
          <w:rFonts w:ascii="Times New Roman" w:hAnsi="Times New Roman" w:cs="Times New Roman"/>
          <w:sz w:val="24"/>
          <w:szCs w:val="24"/>
          <w:lang w:val="es-ES"/>
        </w:rPr>
        <w:t>,</w:t>
      </w:r>
      <w:r w:rsidR="007F6B79">
        <w:rPr>
          <w:rFonts w:ascii="Times New Roman" w:hAnsi="Times New Roman" w:cs="Times New Roman"/>
          <w:sz w:val="24"/>
          <w:szCs w:val="24"/>
          <w:lang w:val="es-ES"/>
        </w:rPr>
        <w:t xml:space="preserve"> ya conocidas en su mayoría</w:t>
      </w:r>
      <w:r w:rsidR="00782804">
        <w:rPr>
          <w:rFonts w:ascii="Times New Roman" w:hAnsi="Times New Roman" w:cs="Times New Roman"/>
          <w:sz w:val="24"/>
          <w:szCs w:val="24"/>
          <w:lang w:val="es-ES"/>
        </w:rPr>
        <w:t>. En total se completaron ciento siete funciones</w:t>
      </w:r>
      <w:r w:rsidR="007F6B79">
        <w:rPr>
          <w:rFonts w:ascii="Times New Roman" w:hAnsi="Times New Roman" w:cs="Times New Roman"/>
          <w:sz w:val="24"/>
          <w:szCs w:val="24"/>
          <w:lang w:val="es-ES"/>
        </w:rPr>
        <w:t xml:space="preserve"> con más de veinte títulos entre los que</w:t>
      </w:r>
      <w:r w:rsidR="00B931E1">
        <w:rPr>
          <w:rFonts w:ascii="Times New Roman" w:hAnsi="Times New Roman" w:cs="Times New Roman"/>
          <w:sz w:val="24"/>
          <w:szCs w:val="24"/>
          <w:lang w:val="es-ES"/>
        </w:rPr>
        <w:t xml:space="preserve"> destacó </w:t>
      </w:r>
      <w:r w:rsidR="00B931E1">
        <w:rPr>
          <w:rFonts w:ascii="Times New Roman" w:hAnsi="Times New Roman" w:cs="Times New Roman"/>
          <w:i/>
          <w:sz w:val="24"/>
          <w:szCs w:val="24"/>
          <w:lang w:val="es-ES"/>
        </w:rPr>
        <w:t>Nabucco</w:t>
      </w:r>
      <w:r w:rsidR="00B931E1">
        <w:rPr>
          <w:rFonts w:ascii="Times New Roman" w:hAnsi="Times New Roman" w:cs="Times New Roman"/>
          <w:sz w:val="24"/>
          <w:szCs w:val="24"/>
          <w:lang w:val="es-ES"/>
        </w:rPr>
        <w:t>,</w:t>
      </w:r>
      <w:r w:rsidR="007F6B79">
        <w:rPr>
          <w:rFonts w:ascii="Times New Roman" w:hAnsi="Times New Roman" w:cs="Times New Roman"/>
          <w:sz w:val="24"/>
          <w:szCs w:val="24"/>
          <w:lang w:val="es-ES"/>
        </w:rPr>
        <w:t xml:space="preserve"> de Verdi,</w:t>
      </w:r>
      <w:r w:rsidR="00B931E1">
        <w:rPr>
          <w:rFonts w:ascii="Times New Roman" w:hAnsi="Times New Roman" w:cs="Times New Roman"/>
          <w:sz w:val="24"/>
          <w:szCs w:val="24"/>
          <w:lang w:val="es-ES"/>
        </w:rPr>
        <w:t xml:space="preserve"> acogida con verdadero entusiasmo. Granada </w:t>
      </w:r>
      <w:r w:rsidR="00AE43EA">
        <w:rPr>
          <w:rFonts w:ascii="Times New Roman" w:hAnsi="Times New Roman" w:cs="Times New Roman"/>
          <w:sz w:val="24"/>
          <w:szCs w:val="24"/>
          <w:lang w:val="es-ES"/>
        </w:rPr>
        <w:t>fue la segunda ciud</w:t>
      </w:r>
      <w:r w:rsidR="0051564A">
        <w:rPr>
          <w:rFonts w:ascii="Times New Roman" w:hAnsi="Times New Roman" w:cs="Times New Roman"/>
          <w:sz w:val="24"/>
          <w:szCs w:val="24"/>
          <w:lang w:val="es-ES"/>
        </w:rPr>
        <w:t>ad española –después de Madrid-</w:t>
      </w:r>
      <w:r w:rsidR="00B931E1">
        <w:rPr>
          <w:rFonts w:ascii="Times New Roman" w:hAnsi="Times New Roman" w:cs="Times New Roman"/>
          <w:sz w:val="24"/>
          <w:szCs w:val="24"/>
          <w:lang w:val="es-ES"/>
        </w:rPr>
        <w:t xml:space="preserve"> en la que se representó</w:t>
      </w:r>
      <w:r w:rsidR="007F6B79">
        <w:rPr>
          <w:rFonts w:ascii="Times New Roman" w:hAnsi="Times New Roman" w:cs="Times New Roman"/>
          <w:sz w:val="24"/>
          <w:szCs w:val="24"/>
          <w:lang w:val="es-ES"/>
        </w:rPr>
        <w:t xml:space="preserve"> la célebre ópera</w:t>
      </w:r>
      <w:r w:rsidR="00B931E1">
        <w:rPr>
          <w:rFonts w:ascii="Times New Roman" w:hAnsi="Times New Roman" w:cs="Times New Roman"/>
          <w:sz w:val="24"/>
          <w:szCs w:val="24"/>
          <w:lang w:val="es-ES"/>
        </w:rPr>
        <w:t xml:space="preserve">. </w:t>
      </w:r>
      <w:r w:rsidR="007F6B79">
        <w:rPr>
          <w:rFonts w:ascii="Times New Roman" w:hAnsi="Times New Roman" w:cs="Times New Roman"/>
          <w:sz w:val="24"/>
          <w:szCs w:val="24"/>
          <w:lang w:val="es-ES"/>
        </w:rPr>
        <w:t>Una generación de excelentes músicos granadi</w:t>
      </w:r>
      <w:r w:rsidR="00F758B6">
        <w:rPr>
          <w:rFonts w:ascii="Times New Roman" w:hAnsi="Times New Roman" w:cs="Times New Roman"/>
          <w:sz w:val="24"/>
          <w:szCs w:val="24"/>
          <w:lang w:val="es-ES"/>
        </w:rPr>
        <w:t>nos comenzaba su singladura al amparo de la influencia de la música italiana que dominaba las sesiones del</w:t>
      </w:r>
      <w:r w:rsidR="007F6B79">
        <w:rPr>
          <w:rFonts w:ascii="Times New Roman" w:hAnsi="Times New Roman" w:cs="Times New Roman"/>
          <w:sz w:val="24"/>
          <w:szCs w:val="24"/>
          <w:lang w:val="es-ES"/>
        </w:rPr>
        <w:t xml:space="preserve"> Liceo. </w:t>
      </w:r>
      <w:r w:rsidR="00BE16F2">
        <w:rPr>
          <w:rFonts w:ascii="Times New Roman" w:hAnsi="Times New Roman" w:cs="Times New Roman"/>
          <w:sz w:val="24"/>
          <w:szCs w:val="24"/>
          <w:lang w:val="es-ES"/>
        </w:rPr>
        <w:t xml:space="preserve">El adolescente Mariano </w:t>
      </w:r>
      <w:r w:rsidR="00C336F0">
        <w:rPr>
          <w:rFonts w:ascii="Times New Roman" w:hAnsi="Times New Roman" w:cs="Times New Roman"/>
          <w:sz w:val="24"/>
          <w:szCs w:val="24"/>
          <w:lang w:val="es-ES"/>
        </w:rPr>
        <w:t>Vázquez -futuro director de la S</w:t>
      </w:r>
      <w:r w:rsidR="00BE16F2">
        <w:rPr>
          <w:rFonts w:ascii="Times New Roman" w:hAnsi="Times New Roman" w:cs="Times New Roman"/>
          <w:sz w:val="24"/>
          <w:szCs w:val="24"/>
          <w:lang w:val="es-ES"/>
        </w:rPr>
        <w:t xml:space="preserve">ociedad de Conciertos de Madrid y compositor reconocido-, con tan solo dieciséis años hizo una adaptación de </w:t>
      </w:r>
      <w:r w:rsidR="00BE16F2">
        <w:rPr>
          <w:rFonts w:ascii="Times New Roman" w:hAnsi="Times New Roman" w:cs="Times New Roman"/>
          <w:i/>
          <w:sz w:val="24"/>
          <w:szCs w:val="24"/>
          <w:lang w:val="es-ES"/>
        </w:rPr>
        <w:t>Nabucco</w:t>
      </w:r>
      <w:r w:rsidR="00BE16F2">
        <w:rPr>
          <w:rFonts w:ascii="Times New Roman" w:hAnsi="Times New Roman" w:cs="Times New Roman"/>
          <w:sz w:val="24"/>
          <w:szCs w:val="24"/>
          <w:lang w:val="es-ES"/>
        </w:rPr>
        <w:t>, para piano a cuatro manos que fue interpretada en los actos o</w:t>
      </w:r>
      <w:r w:rsidR="00C336F0">
        <w:rPr>
          <w:rFonts w:ascii="Times New Roman" w:hAnsi="Times New Roman" w:cs="Times New Roman"/>
          <w:sz w:val="24"/>
          <w:szCs w:val="24"/>
          <w:lang w:val="es-ES"/>
        </w:rPr>
        <w:t>rganizados por la sociedad y</w:t>
      </w:r>
      <w:r w:rsidR="00BE16F2">
        <w:rPr>
          <w:rFonts w:ascii="Times New Roman" w:hAnsi="Times New Roman" w:cs="Times New Roman"/>
          <w:sz w:val="24"/>
          <w:szCs w:val="24"/>
          <w:lang w:val="es-ES"/>
        </w:rPr>
        <w:t xml:space="preserve"> causó asombro entre los asistentes. </w:t>
      </w:r>
      <w:r w:rsidR="009926DF">
        <w:rPr>
          <w:rFonts w:ascii="Times New Roman" w:hAnsi="Times New Roman" w:cs="Times New Roman"/>
          <w:sz w:val="24"/>
          <w:szCs w:val="24"/>
          <w:lang w:val="es-ES"/>
        </w:rPr>
        <w:t>La recreación pianística de las óperas que triunfaban en los escen</w:t>
      </w:r>
      <w:r w:rsidR="0051564A">
        <w:rPr>
          <w:rFonts w:ascii="Times New Roman" w:hAnsi="Times New Roman" w:cs="Times New Roman"/>
          <w:sz w:val="24"/>
          <w:szCs w:val="24"/>
          <w:lang w:val="es-ES"/>
        </w:rPr>
        <w:t xml:space="preserve">arios fue un </w:t>
      </w:r>
      <w:r w:rsidR="0051564A">
        <w:rPr>
          <w:rFonts w:ascii="Times New Roman" w:hAnsi="Times New Roman" w:cs="Times New Roman"/>
          <w:sz w:val="24"/>
          <w:szCs w:val="24"/>
          <w:lang w:val="es-ES"/>
        </w:rPr>
        <w:lastRenderedPageBreak/>
        <w:t>ejercicio habitual</w:t>
      </w:r>
      <w:r w:rsidR="009926DF">
        <w:rPr>
          <w:rFonts w:ascii="Times New Roman" w:hAnsi="Times New Roman" w:cs="Times New Roman"/>
          <w:sz w:val="24"/>
          <w:szCs w:val="24"/>
          <w:lang w:val="es-ES"/>
        </w:rPr>
        <w:t xml:space="preserve"> que</w:t>
      </w:r>
      <w:r w:rsidR="0051564A">
        <w:rPr>
          <w:rFonts w:ascii="Times New Roman" w:hAnsi="Times New Roman" w:cs="Times New Roman"/>
          <w:sz w:val="24"/>
          <w:szCs w:val="24"/>
          <w:lang w:val="es-ES"/>
        </w:rPr>
        <w:t>,</w:t>
      </w:r>
      <w:r w:rsidR="009926DF">
        <w:rPr>
          <w:rFonts w:ascii="Times New Roman" w:hAnsi="Times New Roman" w:cs="Times New Roman"/>
          <w:sz w:val="24"/>
          <w:szCs w:val="24"/>
          <w:lang w:val="es-ES"/>
        </w:rPr>
        <w:t xml:space="preserve"> concr</w:t>
      </w:r>
      <w:r w:rsidR="0051564A">
        <w:rPr>
          <w:rFonts w:ascii="Times New Roman" w:hAnsi="Times New Roman" w:cs="Times New Roman"/>
          <w:sz w:val="24"/>
          <w:szCs w:val="24"/>
          <w:lang w:val="es-ES"/>
        </w:rPr>
        <w:t>etamente en Granada, practicaron</w:t>
      </w:r>
      <w:r w:rsidR="009926DF">
        <w:rPr>
          <w:rFonts w:ascii="Times New Roman" w:hAnsi="Times New Roman" w:cs="Times New Roman"/>
          <w:sz w:val="24"/>
          <w:szCs w:val="24"/>
          <w:lang w:val="es-ES"/>
        </w:rPr>
        <w:t xml:space="preserve"> varios músicos y pianistas durante el siglo XIX.</w:t>
      </w:r>
    </w:p>
    <w:p w:rsidR="002A4F84" w:rsidRDefault="002A4F84" w:rsidP="007E79C1">
      <w:pPr>
        <w:jc w:val="both"/>
        <w:rPr>
          <w:rFonts w:ascii="Times New Roman" w:hAnsi="Times New Roman" w:cs="Times New Roman"/>
          <w:sz w:val="24"/>
          <w:szCs w:val="24"/>
          <w:lang w:val="es-ES"/>
        </w:rPr>
      </w:pPr>
    </w:p>
    <w:p w:rsidR="00714632" w:rsidRDefault="00714632" w:rsidP="007E79C1">
      <w:pPr>
        <w:jc w:val="both"/>
        <w:rPr>
          <w:rFonts w:ascii="Times New Roman" w:hAnsi="Times New Roman" w:cs="Times New Roman"/>
          <w:sz w:val="24"/>
          <w:szCs w:val="24"/>
          <w:lang w:val="es-ES"/>
        </w:rPr>
      </w:pPr>
      <w:r>
        <w:rPr>
          <w:rFonts w:ascii="Times New Roman" w:hAnsi="Times New Roman" w:cs="Times New Roman"/>
          <w:noProof/>
          <w:sz w:val="24"/>
          <w:szCs w:val="24"/>
          <w:lang w:val="es-ES" w:eastAsia="es-ES"/>
        </w:rPr>
        <w:drawing>
          <wp:inline distT="0" distB="0" distL="0" distR="0">
            <wp:extent cx="4362450" cy="5363016"/>
            <wp:effectExtent l="0" t="0" r="0" b="9525"/>
            <wp:docPr id="3" name="Imagen 3" descr="C:\Users\Miguel\Pictures\personajes\6. T.Sol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guel\Pictures\personajes\6. T.Soler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73496" cy="5376595"/>
                    </a:xfrm>
                    <a:prstGeom prst="rect">
                      <a:avLst/>
                    </a:prstGeom>
                    <a:noFill/>
                    <a:ln>
                      <a:noFill/>
                    </a:ln>
                  </pic:spPr>
                </pic:pic>
              </a:graphicData>
            </a:graphic>
          </wp:inline>
        </w:drawing>
      </w:r>
    </w:p>
    <w:p w:rsidR="00714632" w:rsidRDefault="00714632" w:rsidP="007E79C1">
      <w:pPr>
        <w:jc w:val="both"/>
        <w:rPr>
          <w:rFonts w:ascii="Times New Roman" w:hAnsi="Times New Roman" w:cs="Times New Roman"/>
          <w:sz w:val="24"/>
          <w:szCs w:val="24"/>
          <w:lang w:val="es-ES"/>
        </w:rPr>
      </w:pPr>
      <w:r>
        <w:rPr>
          <w:rFonts w:ascii="Times New Roman" w:hAnsi="Times New Roman" w:cs="Times New Roman"/>
          <w:sz w:val="24"/>
          <w:szCs w:val="24"/>
          <w:lang w:val="es-ES"/>
        </w:rPr>
        <w:t>Temístocles Solera</w:t>
      </w:r>
    </w:p>
    <w:p w:rsidR="00714632" w:rsidRDefault="00714632" w:rsidP="007E79C1">
      <w:pPr>
        <w:jc w:val="both"/>
        <w:rPr>
          <w:rFonts w:ascii="Times New Roman" w:hAnsi="Times New Roman" w:cs="Times New Roman"/>
          <w:sz w:val="24"/>
          <w:szCs w:val="24"/>
          <w:lang w:val="es-ES"/>
        </w:rPr>
      </w:pPr>
    </w:p>
    <w:p w:rsidR="00A006B4" w:rsidRDefault="003B4EDA" w:rsidP="007E79C1">
      <w:pPr>
        <w:jc w:val="both"/>
        <w:rPr>
          <w:rFonts w:ascii="Times New Roman" w:hAnsi="Times New Roman" w:cs="Times New Roman"/>
          <w:sz w:val="24"/>
          <w:szCs w:val="24"/>
          <w:lang w:val="es-ES"/>
        </w:rPr>
      </w:pPr>
      <w:r>
        <w:rPr>
          <w:rFonts w:ascii="Times New Roman" w:hAnsi="Times New Roman" w:cs="Times New Roman"/>
          <w:sz w:val="24"/>
          <w:szCs w:val="24"/>
          <w:lang w:val="es-ES"/>
        </w:rPr>
        <w:t>A</w:t>
      </w:r>
      <w:r w:rsidR="009926DF">
        <w:rPr>
          <w:rFonts w:ascii="Times New Roman" w:hAnsi="Times New Roman" w:cs="Times New Roman"/>
          <w:sz w:val="24"/>
          <w:szCs w:val="24"/>
          <w:lang w:val="es-ES"/>
        </w:rPr>
        <w:t>unque el respeto a</w:t>
      </w:r>
      <w:r>
        <w:rPr>
          <w:rFonts w:ascii="Times New Roman" w:hAnsi="Times New Roman" w:cs="Times New Roman"/>
          <w:sz w:val="24"/>
          <w:szCs w:val="24"/>
          <w:lang w:val="es-ES"/>
        </w:rPr>
        <w:t>l idioma original</w:t>
      </w:r>
      <w:r w:rsidR="009926DF">
        <w:rPr>
          <w:rFonts w:ascii="Times New Roman" w:hAnsi="Times New Roman" w:cs="Times New Roman"/>
          <w:sz w:val="24"/>
          <w:szCs w:val="24"/>
          <w:lang w:val="es-ES"/>
        </w:rPr>
        <w:t xml:space="preserve"> del libreto</w:t>
      </w:r>
      <w:r>
        <w:rPr>
          <w:rFonts w:ascii="Times New Roman" w:hAnsi="Times New Roman" w:cs="Times New Roman"/>
          <w:sz w:val="24"/>
          <w:szCs w:val="24"/>
          <w:lang w:val="es-ES"/>
        </w:rPr>
        <w:t xml:space="preserve"> era lo más común, toda</w:t>
      </w:r>
      <w:r w:rsidR="009926DF">
        <w:rPr>
          <w:rFonts w:ascii="Times New Roman" w:hAnsi="Times New Roman" w:cs="Times New Roman"/>
          <w:sz w:val="24"/>
          <w:szCs w:val="24"/>
          <w:lang w:val="es-ES"/>
        </w:rPr>
        <w:t>vía encontramos en la prensa bastantes reticencias</w:t>
      </w:r>
      <w:r>
        <w:rPr>
          <w:rFonts w:ascii="Times New Roman" w:hAnsi="Times New Roman" w:cs="Times New Roman"/>
          <w:sz w:val="24"/>
          <w:szCs w:val="24"/>
          <w:lang w:val="es-ES"/>
        </w:rPr>
        <w:t xml:space="preserve">: “rogamos a los señores empresarios que no vuelvan a traernos compañías que regalen nuestros oídos con los armoniosos sonidos de Verdi y Bellini expresados en el dulce, pero para nosotros ininteligible lenguaje de los Tassos, Petrarcas, pudiendo expresarlos en </w:t>
      </w:r>
      <w:r w:rsidR="009926DF">
        <w:rPr>
          <w:rFonts w:ascii="Times New Roman" w:hAnsi="Times New Roman" w:cs="Times New Roman"/>
          <w:sz w:val="24"/>
          <w:szCs w:val="24"/>
          <w:lang w:val="es-ES"/>
        </w:rPr>
        <w:t xml:space="preserve">el </w:t>
      </w:r>
      <w:r>
        <w:rPr>
          <w:rFonts w:ascii="Times New Roman" w:hAnsi="Times New Roman" w:cs="Times New Roman"/>
          <w:sz w:val="24"/>
          <w:szCs w:val="24"/>
          <w:lang w:val="es-ES"/>
        </w:rPr>
        <w:t>de los Herreras y Cervantes, o como dice la gente de mi tierra, podían cant</w:t>
      </w:r>
      <w:r w:rsidR="00C336F0">
        <w:rPr>
          <w:rFonts w:ascii="Times New Roman" w:hAnsi="Times New Roman" w:cs="Times New Roman"/>
          <w:sz w:val="24"/>
          <w:szCs w:val="24"/>
          <w:lang w:val="es-ES"/>
        </w:rPr>
        <w:t>ar en cristiano y no en gringo”</w:t>
      </w:r>
      <w:r>
        <w:rPr>
          <w:rFonts w:ascii="Times New Roman" w:hAnsi="Times New Roman" w:cs="Times New Roman"/>
          <w:sz w:val="24"/>
          <w:szCs w:val="24"/>
          <w:lang w:val="es-ES"/>
        </w:rPr>
        <w:t xml:space="preserve"> </w:t>
      </w:r>
      <w:r w:rsidR="00A006B4">
        <w:rPr>
          <w:rFonts w:ascii="Times New Roman" w:hAnsi="Times New Roman" w:cs="Times New Roman"/>
          <w:sz w:val="24"/>
          <w:szCs w:val="24"/>
          <w:lang w:val="es-ES"/>
        </w:rPr>
        <w:t>(</w:t>
      </w:r>
      <w:r w:rsidR="00A006B4" w:rsidRPr="00A006B4">
        <w:rPr>
          <w:rFonts w:ascii="Times New Roman" w:hAnsi="Times New Roman" w:cs="Times New Roman"/>
          <w:i/>
          <w:sz w:val="24"/>
          <w:szCs w:val="24"/>
          <w:lang w:val="es-ES"/>
        </w:rPr>
        <w:t>Revista Literaria Granadina</w:t>
      </w:r>
      <w:r w:rsidR="00A006B4">
        <w:rPr>
          <w:rFonts w:ascii="Times New Roman" w:hAnsi="Times New Roman" w:cs="Times New Roman"/>
          <w:sz w:val="24"/>
          <w:szCs w:val="24"/>
          <w:lang w:val="es-ES"/>
        </w:rPr>
        <w:t>, 26 de junio de 1848). El uso del italia</w:t>
      </w:r>
      <w:r w:rsidR="0051564A">
        <w:rPr>
          <w:rFonts w:ascii="Times New Roman" w:hAnsi="Times New Roman" w:cs="Times New Roman"/>
          <w:sz w:val="24"/>
          <w:szCs w:val="24"/>
          <w:lang w:val="es-ES"/>
        </w:rPr>
        <w:t>no sería</w:t>
      </w:r>
      <w:r w:rsidR="009926DF">
        <w:rPr>
          <w:rFonts w:ascii="Times New Roman" w:hAnsi="Times New Roman" w:cs="Times New Roman"/>
          <w:sz w:val="24"/>
          <w:szCs w:val="24"/>
          <w:lang w:val="es-ES"/>
        </w:rPr>
        <w:t xml:space="preserve"> la causa de que el incipiente</w:t>
      </w:r>
      <w:r w:rsidR="00A006B4">
        <w:rPr>
          <w:rFonts w:ascii="Times New Roman" w:hAnsi="Times New Roman" w:cs="Times New Roman"/>
          <w:sz w:val="24"/>
          <w:szCs w:val="24"/>
          <w:lang w:val="es-ES"/>
        </w:rPr>
        <w:t xml:space="preserve"> </w:t>
      </w:r>
      <w:r>
        <w:rPr>
          <w:rFonts w:ascii="Times New Roman" w:hAnsi="Times New Roman" w:cs="Times New Roman"/>
          <w:sz w:val="24"/>
          <w:szCs w:val="24"/>
          <w:lang w:val="es-ES"/>
        </w:rPr>
        <w:t>género</w:t>
      </w:r>
      <w:r w:rsidR="00A006B4">
        <w:rPr>
          <w:rFonts w:ascii="Times New Roman" w:hAnsi="Times New Roman" w:cs="Times New Roman"/>
          <w:sz w:val="24"/>
          <w:szCs w:val="24"/>
          <w:lang w:val="es-ES"/>
        </w:rPr>
        <w:t xml:space="preserve"> lírico español, que desde hacía algunos años se iba impulsando desde Madrid, fuera ga</w:t>
      </w:r>
      <w:r w:rsidR="009926DF">
        <w:rPr>
          <w:rFonts w:ascii="Times New Roman" w:hAnsi="Times New Roman" w:cs="Times New Roman"/>
          <w:sz w:val="24"/>
          <w:szCs w:val="24"/>
          <w:lang w:val="es-ES"/>
        </w:rPr>
        <w:t>nando adeptos. Ya en este año</w:t>
      </w:r>
      <w:r w:rsidR="00A006B4">
        <w:rPr>
          <w:rFonts w:ascii="Times New Roman" w:hAnsi="Times New Roman" w:cs="Times New Roman"/>
          <w:sz w:val="24"/>
          <w:szCs w:val="24"/>
          <w:lang w:val="es-ES"/>
        </w:rPr>
        <w:t xml:space="preserve"> 1848,</w:t>
      </w:r>
      <w:r w:rsidR="009926DF">
        <w:rPr>
          <w:rFonts w:ascii="Times New Roman" w:hAnsi="Times New Roman" w:cs="Times New Roman"/>
          <w:sz w:val="24"/>
          <w:szCs w:val="24"/>
          <w:lang w:val="es-ES"/>
        </w:rPr>
        <w:t xml:space="preserve"> el murciano</w:t>
      </w:r>
      <w:r w:rsidR="00A006B4">
        <w:rPr>
          <w:rFonts w:ascii="Times New Roman" w:hAnsi="Times New Roman" w:cs="Times New Roman"/>
          <w:sz w:val="24"/>
          <w:szCs w:val="24"/>
          <w:lang w:val="es-ES"/>
        </w:rPr>
        <w:t xml:space="preserve"> Mariano Soriano Fuertes obtuvo sonados</w:t>
      </w:r>
      <w:r w:rsidR="009926DF">
        <w:rPr>
          <w:rFonts w:ascii="Times New Roman" w:hAnsi="Times New Roman" w:cs="Times New Roman"/>
          <w:sz w:val="24"/>
          <w:szCs w:val="24"/>
          <w:lang w:val="es-ES"/>
        </w:rPr>
        <w:t xml:space="preserve"> </w:t>
      </w:r>
      <w:r w:rsidR="009926DF">
        <w:rPr>
          <w:rFonts w:ascii="Times New Roman" w:hAnsi="Times New Roman" w:cs="Times New Roman"/>
          <w:sz w:val="24"/>
          <w:szCs w:val="24"/>
          <w:lang w:val="es-ES"/>
        </w:rPr>
        <w:lastRenderedPageBreak/>
        <w:t>éxitos en el teatro granadino con su planteamiento</w:t>
      </w:r>
      <w:r w:rsidR="00F758B6">
        <w:rPr>
          <w:rFonts w:ascii="Times New Roman" w:hAnsi="Times New Roman" w:cs="Times New Roman"/>
          <w:sz w:val="24"/>
          <w:szCs w:val="24"/>
          <w:lang w:val="es-ES"/>
        </w:rPr>
        <w:t xml:space="preserve"> castizo en</w:t>
      </w:r>
      <w:r w:rsidR="000E2F96">
        <w:rPr>
          <w:rFonts w:ascii="Times New Roman" w:hAnsi="Times New Roman" w:cs="Times New Roman"/>
          <w:sz w:val="24"/>
          <w:szCs w:val="24"/>
          <w:lang w:val="es-ES"/>
        </w:rPr>
        <w:t xml:space="preserve"> comedias </w:t>
      </w:r>
      <w:r w:rsidR="00BE16F2">
        <w:rPr>
          <w:rFonts w:ascii="Times New Roman" w:hAnsi="Times New Roman" w:cs="Times New Roman"/>
          <w:sz w:val="24"/>
          <w:szCs w:val="24"/>
          <w:lang w:val="es-ES"/>
        </w:rPr>
        <w:t>ligeras</w:t>
      </w:r>
      <w:r w:rsidR="000E2F96">
        <w:rPr>
          <w:rFonts w:ascii="Times New Roman" w:hAnsi="Times New Roman" w:cs="Times New Roman"/>
          <w:sz w:val="24"/>
          <w:szCs w:val="24"/>
          <w:lang w:val="es-ES"/>
        </w:rPr>
        <w:t xml:space="preserve"> como</w:t>
      </w:r>
      <w:r w:rsidR="00A006B4">
        <w:rPr>
          <w:rFonts w:ascii="Times New Roman" w:hAnsi="Times New Roman" w:cs="Times New Roman"/>
          <w:sz w:val="24"/>
          <w:szCs w:val="24"/>
          <w:lang w:val="es-ES"/>
        </w:rPr>
        <w:t xml:space="preserve"> </w:t>
      </w:r>
      <w:r w:rsidR="00A006B4">
        <w:rPr>
          <w:rFonts w:ascii="Times New Roman" w:hAnsi="Times New Roman" w:cs="Times New Roman"/>
          <w:i/>
          <w:sz w:val="24"/>
          <w:szCs w:val="24"/>
          <w:lang w:val="es-ES"/>
        </w:rPr>
        <w:t>Joselito el cantaor</w:t>
      </w:r>
      <w:r w:rsidR="00A006B4">
        <w:rPr>
          <w:rFonts w:ascii="Times New Roman" w:hAnsi="Times New Roman" w:cs="Times New Roman"/>
          <w:sz w:val="24"/>
          <w:szCs w:val="24"/>
          <w:lang w:val="es-ES"/>
        </w:rPr>
        <w:t xml:space="preserve"> o </w:t>
      </w:r>
      <w:r w:rsidR="00D71FE3">
        <w:rPr>
          <w:rFonts w:ascii="Times New Roman" w:hAnsi="Times New Roman" w:cs="Times New Roman"/>
          <w:i/>
          <w:sz w:val="24"/>
          <w:szCs w:val="24"/>
          <w:lang w:val="es-ES"/>
        </w:rPr>
        <w:t>El calesero</w:t>
      </w:r>
      <w:r w:rsidR="00D71FE3">
        <w:rPr>
          <w:rFonts w:ascii="Times New Roman" w:hAnsi="Times New Roman" w:cs="Times New Roman"/>
          <w:sz w:val="24"/>
          <w:szCs w:val="24"/>
          <w:lang w:val="es-ES"/>
        </w:rPr>
        <w:t>.</w:t>
      </w:r>
    </w:p>
    <w:p w:rsidR="00D71FE3" w:rsidRDefault="00BE16F2" w:rsidP="007E79C1">
      <w:pPr>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De nuevo en 1849 la anhelada diva Cristina Villó, volvió a Granada y debutó con una de sus óperas preferidas: </w:t>
      </w:r>
      <w:r>
        <w:rPr>
          <w:rFonts w:ascii="Times New Roman" w:hAnsi="Times New Roman" w:cs="Times New Roman"/>
          <w:i/>
          <w:sz w:val="24"/>
          <w:szCs w:val="24"/>
          <w:lang w:val="es-ES"/>
        </w:rPr>
        <w:t>Lucia de Lammermoor,</w:t>
      </w:r>
      <w:r>
        <w:rPr>
          <w:rFonts w:ascii="Times New Roman" w:hAnsi="Times New Roman" w:cs="Times New Roman"/>
          <w:sz w:val="24"/>
          <w:szCs w:val="24"/>
          <w:lang w:val="es-ES"/>
        </w:rPr>
        <w:t xml:space="preserve"> de Donizetti, compositor de quien también se dio a conocer </w:t>
      </w:r>
      <w:r>
        <w:rPr>
          <w:rFonts w:ascii="Times New Roman" w:hAnsi="Times New Roman" w:cs="Times New Roman"/>
          <w:i/>
          <w:sz w:val="24"/>
          <w:szCs w:val="24"/>
          <w:lang w:val="es-ES"/>
        </w:rPr>
        <w:t xml:space="preserve">La hija del regimiento. </w:t>
      </w:r>
      <w:r w:rsidR="000E2F96">
        <w:rPr>
          <w:rFonts w:ascii="Times New Roman" w:hAnsi="Times New Roman" w:cs="Times New Roman"/>
          <w:sz w:val="24"/>
          <w:szCs w:val="24"/>
          <w:lang w:val="es-ES"/>
        </w:rPr>
        <w:t>Verdi continuó</w:t>
      </w:r>
      <w:r w:rsidR="00D71FE3">
        <w:rPr>
          <w:rFonts w:ascii="Times New Roman" w:hAnsi="Times New Roman" w:cs="Times New Roman"/>
          <w:sz w:val="24"/>
          <w:szCs w:val="24"/>
          <w:lang w:val="es-ES"/>
        </w:rPr>
        <w:t xml:space="preserve"> sorprendiendo con sus nuevas producciones: </w:t>
      </w:r>
      <w:r w:rsidR="00D71FE3">
        <w:rPr>
          <w:rFonts w:ascii="Times New Roman" w:hAnsi="Times New Roman" w:cs="Times New Roman"/>
          <w:i/>
          <w:sz w:val="24"/>
          <w:szCs w:val="24"/>
          <w:lang w:val="es-ES"/>
        </w:rPr>
        <w:t>I due Foscari</w:t>
      </w:r>
      <w:r w:rsidR="00D71FE3">
        <w:rPr>
          <w:rFonts w:ascii="Times New Roman" w:hAnsi="Times New Roman" w:cs="Times New Roman"/>
          <w:sz w:val="24"/>
          <w:szCs w:val="24"/>
          <w:lang w:val="es-ES"/>
        </w:rPr>
        <w:t xml:space="preserve"> </w:t>
      </w:r>
      <w:r w:rsidR="000E2F96">
        <w:rPr>
          <w:rFonts w:ascii="Times New Roman" w:hAnsi="Times New Roman" w:cs="Times New Roman"/>
          <w:sz w:val="24"/>
          <w:szCs w:val="24"/>
          <w:lang w:val="es-ES"/>
        </w:rPr>
        <w:t>y</w:t>
      </w:r>
      <w:r w:rsidR="00D71FE3">
        <w:rPr>
          <w:rFonts w:ascii="Times New Roman" w:hAnsi="Times New Roman" w:cs="Times New Roman"/>
          <w:i/>
          <w:sz w:val="24"/>
          <w:szCs w:val="24"/>
          <w:lang w:val="es-ES"/>
        </w:rPr>
        <w:t xml:space="preserve"> Attila</w:t>
      </w:r>
      <w:r w:rsidR="00D71FE3">
        <w:rPr>
          <w:rFonts w:ascii="Times New Roman" w:hAnsi="Times New Roman" w:cs="Times New Roman"/>
          <w:sz w:val="24"/>
          <w:szCs w:val="24"/>
          <w:lang w:val="es-ES"/>
        </w:rPr>
        <w:t xml:space="preserve">, </w:t>
      </w:r>
      <w:r w:rsidR="000E2F96">
        <w:rPr>
          <w:rFonts w:ascii="Times New Roman" w:hAnsi="Times New Roman" w:cs="Times New Roman"/>
          <w:sz w:val="24"/>
          <w:szCs w:val="24"/>
          <w:lang w:val="es-ES"/>
        </w:rPr>
        <w:t xml:space="preserve">que se interpretaron </w:t>
      </w:r>
      <w:r w:rsidR="00D71FE3">
        <w:rPr>
          <w:rFonts w:ascii="Times New Roman" w:hAnsi="Times New Roman" w:cs="Times New Roman"/>
          <w:sz w:val="24"/>
          <w:szCs w:val="24"/>
          <w:lang w:val="es-ES"/>
        </w:rPr>
        <w:t>junto a las y</w:t>
      </w:r>
      <w:r w:rsidR="000E2F96">
        <w:rPr>
          <w:rFonts w:ascii="Times New Roman" w:hAnsi="Times New Roman" w:cs="Times New Roman"/>
          <w:sz w:val="24"/>
          <w:szCs w:val="24"/>
          <w:lang w:val="es-ES"/>
        </w:rPr>
        <w:t>a conocidas</w:t>
      </w:r>
      <w:r w:rsidR="00D71FE3">
        <w:rPr>
          <w:rFonts w:ascii="Times New Roman" w:hAnsi="Times New Roman" w:cs="Times New Roman"/>
          <w:sz w:val="24"/>
          <w:szCs w:val="24"/>
          <w:lang w:val="es-ES"/>
        </w:rPr>
        <w:t xml:space="preserve">. </w:t>
      </w:r>
      <w:r w:rsidR="000E2F96">
        <w:rPr>
          <w:rFonts w:ascii="Times New Roman" w:hAnsi="Times New Roman" w:cs="Times New Roman"/>
          <w:sz w:val="24"/>
          <w:szCs w:val="24"/>
          <w:lang w:val="es-ES"/>
        </w:rPr>
        <w:t>Pero</w:t>
      </w:r>
      <w:r w:rsidR="0051564A">
        <w:rPr>
          <w:rFonts w:ascii="Times New Roman" w:hAnsi="Times New Roman" w:cs="Times New Roman"/>
          <w:sz w:val="24"/>
          <w:szCs w:val="24"/>
          <w:lang w:val="es-ES"/>
        </w:rPr>
        <w:t xml:space="preserve"> se puede afirmar</w:t>
      </w:r>
      <w:r w:rsidR="00F758B6">
        <w:rPr>
          <w:rFonts w:ascii="Times New Roman" w:hAnsi="Times New Roman" w:cs="Times New Roman"/>
          <w:sz w:val="24"/>
          <w:szCs w:val="24"/>
          <w:lang w:val="es-ES"/>
        </w:rPr>
        <w:t xml:space="preserve"> que</w:t>
      </w:r>
      <w:r w:rsidR="000E2F96">
        <w:rPr>
          <w:rFonts w:ascii="Times New Roman" w:hAnsi="Times New Roman" w:cs="Times New Roman"/>
          <w:sz w:val="24"/>
          <w:szCs w:val="24"/>
          <w:lang w:val="es-ES"/>
        </w:rPr>
        <w:t xml:space="preserve"> este fue</w:t>
      </w:r>
      <w:r w:rsidR="00D71FE3">
        <w:rPr>
          <w:rFonts w:ascii="Times New Roman" w:hAnsi="Times New Roman" w:cs="Times New Roman"/>
          <w:sz w:val="24"/>
          <w:szCs w:val="24"/>
          <w:lang w:val="es-ES"/>
        </w:rPr>
        <w:t xml:space="preserve"> el año del </w:t>
      </w:r>
      <w:r w:rsidR="000E2F96">
        <w:rPr>
          <w:rFonts w:ascii="Times New Roman" w:hAnsi="Times New Roman" w:cs="Times New Roman"/>
          <w:sz w:val="24"/>
          <w:szCs w:val="24"/>
          <w:lang w:val="es-ES"/>
        </w:rPr>
        <w:t>triunfo de la naciente zarzuela</w:t>
      </w:r>
      <w:r w:rsidR="0051564A">
        <w:rPr>
          <w:rFonts w:ascii="Times New Roman" w:hAnsi="Times New Roman" w:cs="Times New Roman"/>
          <w:sz w:val="24"/>
          <w:szCs w:val="24"/>
          <w:lang w:val="es-ES"/>
        </w:rPr>
        <w:t xml:space="preserve"> que desde Madrid impulsó</w:t>
      </w:r>
      <w:r w:rsidR="00D71FE3">
        <w:rPr>
          <w:rFonts w:ascii="Times New Roman" w:hAnsi="Times New Roman" w:cs="Times New Roman"/>
          <w:sz w:val="24"/>
          <w:szCs w:val="24"/>
          <w:lang w:val="es-ES"/>
        </w:rPr>
        <w:t xml:space="preserve"> con fue</w:t>
      </w:r>
      <w:r w:rsidR="00F758B6">
        <w:rPr>
          <w:rFonts w:ascii="Times New Roman" w:hAnsi="Times New Roman" w:cs="Times New Roman"/>
          <w:sz w:val="24"/>
          <w:szCs w:val="24"/>
          <w:lang w:val="es-ES"/>
        </w:rPr>
        <w:t>rza Francisco Salas junto a meritorios escritores y compositores</w:t>
      </w:r>
      <w:r w:rsidR="00D71FE3">
        <w:rPr>
          <w:rFonts w:ascii="Times New Roman" w:hAnsi="Times New Roman" w:cs="Times New Roman"/>
          <w:sz w:val="24"/>
          <w:szCs w:val="24"/>
          <w:lang w:val="es-ES"/>
        </w:rPr>
        <w:t xml:space="preserve">. </w:t>
      </w:r>
      <w:r w:rsidR="003B4EDA">
        <w:rPr>
          <w:rFonts w:ascii="Times New Roman" w:hAnsi="Times New Roman" w:cs="Times New Roman"/>
          <w:sz w:val="24"/>
          <w:szCs w:val="24"/>
          <w:lang w:val="es-ES"/>
        </w:rPr>
        <w:t>Desde el Liceo granadino y otros colectivos de la ciudad también se echará mano de compositores locales para pone</w:t>
      </w:r>
      <w:r w:rsidR="000E2F96">
        <w:rPr>
          <w:rFonts w:ascii="Times New Roman" w:hAnsi="Times New Roman" w:cs="Times New Roman"/>
          <w:sz w:val="24"/>
          <w:szCs w:val="24"/>
          <w:lang w:val="es-ES"/>
        </w:rPr>
        <w:t>r música a textos en castellano. A</w:t>
      </w:r>
      <w:r w:rsidR="003B4EDA">
        <w:rPr>
          <w:rFonts w:ascii="Times New Roman" w:hAnsi="Times New Roman" w:cs="Times New Roman"/>
          <w:sz w:val="24"/>
          <w:szCs w:val="24"/>
          <w:lang w:val="es-ES"/>
        </w:rPr>
        <w:t>sí lo hicieron ya en este año y en al</w:t>
      </w:r>
      <w:r w:rsidR="000E2F96">
        <w:rPr>
          <w:rFonts w:ascii="Times New Roman" w:hAnsi="Times New Roman" w:cs="Times New Roman"/>
          <w:sz w:val="24"/>
          <w:szCs w:val="24"/>
          <w:lang w:val="es-ES"/>
        </w:rPr>
        <w:t>gunos</w:t>
      </w:r>
      <w:r w:rsidR="003B4EDA">
        <w:rPr>
          <w:rFonts w:ascii="Times New Roman" w:hAnsi="Times New Roman" w:cs="Times New Roman"/>
          <w:sz w:val="24"/>
          <w:szCs w:val="24"/>
          <w:lang w:val="es-ES"/>
        </w:rPr>
        <w:t xml:space="preserve"> posteriores músicos como Mariano Vázquez (que continuaría esta faceta en Madrid a partir de 1856), Antonio de la Cruz, Ramón Entrala o Antonio Luján; y escritores como Mariano Pina o Manuel del Palacio que pronto serían puestos en </w:t>
      </w:r>
      <w:r w:rsidR="000E2F96">
        <w:rPr>
          <w:rFonts w:ascii="Times New Roman" w:hAnsi="Times New Roman" w:cs="Times New Roman"/>
          <w:sz w:val="24"/>
          <w:szCs w:val="24"/>
          <w:lang w:val="es-ES"/>
        </w:rPr>
        <w:t>la nómina de</w:t>
      </w:r>
      <w:r w:rsidR="003B4EDA">
        <w:rPr>
          <w:rFonts w:ascii="Times New Roman" w:hAnsi="Times New Roman" w:cs="Times New Roman"/>
          <w:sz w:val="24"/>
          <w:szCs w:val="24"/>
          <w:lang w:val="es-ES"/>
        </w:rPr>
        <w:t xml:space="preserve"> los teatros de Madrid. </w:t>
      </w:r>
      <w:r w:rsidR="000E2F96">
        <w:rPr>
          <w:rFonts w:ascii="Times New Roman" w:hAnsi="Times New Roman" w:cs="Times New Roman"/>
          <w:sz w:val="24"/>
          <w:szCs w:val="24"/>
          <w:lang w:val="es-ES"/>
        </w:rPr>
        <w:t>Y así es como a partir de 1850</w:t>
      </w:r>
      <w:r w:rsidR="00C930D7">
        <w:rPr>
          <w:rFonts w:ascii="Times New Roman" w:hAnsi="Times New Roman" w:cs="Times New Roman"/>
          <w:sz w:val="24"/>
          <w:szCs w:val="24"/>
          <w:lang w:val="es-ES"/>
        </w:rPr>
        <w:t xml:space="preserve"> las compañías de ópera v</w:t>
      </w:r>
      <w:r w:rsidR="000E2F96">
        <w:rPr>
          <w:rFonts w:ascii="Times New Roman" w:hAnsi="Times New Roman" w:cs="Times New Roman"/>
          <w:sz w:val="24"/>
          <w:szCs w:val="24"/>
          <w:lang w:val="es-ES"/>
        </w:rPr>
        <w:t>an a tener que competir</w:t>
      </w:r>
      <w:r w:rsidR="00C930D7">
        <w:rPr>
          <w:rFonts w:ascii="Times New Roman" w:hAnsi="Times New Roman" w:cs="Times New Roman"/>
          <w:sz w:val="24"/>
          <w:szCs w:val="24"/>
          <w:lang w:val="es-ES"/>
        </w:rPr>
        <w:t xml:space="preserve"> </w:t>
      </w:r>
      <w:r w:rsidR="000E2F96">
        <w:rPr>
          <w:rFonts w:ascii="Times New Roman" w:hAnsi="Times New Roman" w:cs="Times New Roman"/>
          <w:sz w:val="24"/>
          <w:szCs w:val="24"/>
          <w:lang w:val="es-ES"/>
        </w:rPr>
        <w:t>con las de zarzuela, que aunque generalmente reconocida</w:t>
      </w:r>
      <w:r w:rsidR="00C930D7">
        <w:rPr>
          <w:rFonts w:ascii="Times New Roman" w:hAnsi="Times New Roman" w:cs="Times New Roman"/>
          <w:sz w:val="24"/>
          <w:szCs w:val="24"/>
          <w:lang w:val="es-ES"/>
        </w:rPr>
        <w:t xml:space="preserve"> como i</w:t>
      </w:r>
      <w:r w:rsidR="00F758B6">
        <w:rPr>
          <w:rFonts w:ascii="Times New Roman" w:hAnsi="Times New Roman" w:cs="Times New Roman"/>
          <w:sz w:val="24"/>
          <w:szCs w:val="24"/>
          <w:lang w:val="es-ES"/>
        </w:rPr>
        <w:t>nferior en lo music</w:t>
      </w:r>
      <w:r w:rsidR="00C336F0">
        <w:rPr>
          <w:rFonts w:ascii="Times New Roman" w:hAnsi="Times New Roman" w:cs="Times New Roman"/>
          <w:sz w:val="24"/>
          <w:szCs w:val="24"/>
          <w:lang w:val="es-ES"/>
        </w:rPr>
        <w:t>al, tenía la ventaja de ser can</w:t>
      </w:r>
      <w:r w:rsidR="00F758B6">
        <w:rPr>
          <w:rFonts w:ascii="Times New Roman" w:hAnsi="Times New Roman" w:cs="Times New Roman"/>
          <w:sz w:val="24"/>
          <w:szCs w:val="24"/>
          <w:lang w:val="es-ES"/>
        </w:rPr>
        <w:t>tada en su</w:t>
      </w:r>
      <w:r w:rsidR="000E2F96">
        <w:rPr>
          <w:rFonts w:ascii="Times New Roman" w:hAnsi="Times New Roman" w:cs="Times New Roman"/>
          <w:sz w:val="24"/>
          <w:szCs w:val="24"/>
          <w:lang w:val="es-ES"/>
        </w:rPr>
        <w:t xml:space="preserve"> lengua vernácula</w:t>
      </w:r>
      <w:r w:rsidR="00F758B6">
        <w:rPr>
          <w:rFonts w:ascii="Times New Roman" w:hAnsi="Times New Roman" w:cs="Times New Roman"/>
          <w:sz w:val="24"/>
          <w:szCs w:val="24"/>
          <w:lang w:val="es-ES"/>
        </w:rPr>
        <w:t xml:space="preserve"> y</w:t>
      </w:r>
      <w:r w:rsidR="000E2F96">
        <w:rPr>
          <w:rFonts w:ascii="Times New Roman" w:hAnsi="Times New Roman" w:cs="Times New Roman"/>
          <w:sz w:val="24"/>
          <w:szCs w:val="24"/>
          <w:lang w:val="es-ES"/>
        </w:rPr>
        <w:t xml:space="preserve"> sus argumentos</w:t>
      </w:r>
      <w:r w:rsidR="00F758B6">
        <w:rPr>
          <w:rFonts w:ascii="Times New Roman" w:hAnsi="Times New Roman" w:cs="Times New Roman"/>
          <w:sz w:val="24"/>
          <w:szCs w:val="24"/>
          <w:lang w:val="es-ES"/>
        </w:rPr>
        <w:t xml:space="preserve"> eran</w:t>
      </w:r>
      <w:r w:rsidR="000E2F96">
        <w:rPr>
          <w:rFonts w:ascii="Times New Roman" w:hAnsi="Times New Roman" w:cs="Times New Roman"/>
          <w:sz w:val="24"/>
          <w:szCs w:val="24"/>
          <w:lang w:val="es-ES"/>
        </w:rPr>
        <w:t xml:space="preserve"> populares, patrios</w:t>
      </w:r>
      <w:r w:rsidR="00C930D7">
        <w:rPr>
          <w:rFonts w:ascii="Times New Roman" w:hAnsi="Times New Roman" w:cs="Times New Roman"/>
          <w:sz w:val="24"/>
          <w:szCs w:val="24"/>
          <w:lang w:val="es-ES"/>
        </w:rPr>
        <w:t xml:space="preserve"> y de actualidad</w:t>
      </w:r>
      <w:r w:rsidR="000E2F96">
        <w:rPr>
          <w:rFonts w:ascii="Times New Roman" w:hAnsi="Times New Roman" w:cs="Times New Roman"/>
          <w:sz w:val="24"/>
          <w:szCs w:val="24"/>
          <w:lang w:val="es-ES"/>
        </w:rPr>
        <w:t>,</w:t>
      </w:r>
      <w:r w:rsidR="00C930D7">
        <w:rPr>
          <w:rFonts w:ascii="Times New Roman" w:hAnsi="Times New Roman" w:cs="Times New Roman"/>
          <w:sz w:val="24"/>
          <w:szCs w:val="24"/>
          <w:lang w:val="es-ES"/>
        </w:rPr>
        <w:t xml:space="preserve"> </w:t>
      </w:r>
      <w:r w:rsidR="00F758B6">
        <w:rPr>
          <w:rFonts w:ascii="Times New Roman" w:hAnsi="Times New Roman" w:cs="Times New Roman"/>
          <w:sz w:val="24"/>
          <w:szCs w:val="24"/>
          <w:lang w:val="es-ES"/>
        </w:rPr>
        <w:t xml:space="preserve">por lo que pronto ganó </w:t>
      </w:r>
      <w:r w:rsidR="00C336F0">
        <w:rPr>
          <w:rFonts w:ascii="Times New Roman" w:hAnsi="Times New Roman" w:cs="Times New Roman"/>
          <w:sz w:val="24"/>
          <w:szCs w:val="24"/>
          <w:lang w:val="es-ES"/>
        </w:rPr>
        <w:t xml:space="preserve">se </w:t>
      </w:r>
      <w:r w:rsidR="00F758B6">
        <w:rPr>
          <w:rFonts w:ascii="Times New Roman" w:hAnsi="Times New Roman" w:cs="Times New Roman"/>
          <w:sz w:val="24"/>
          <w:szCs w:val="24"/>
          <w:lang w:val="es-ES"/>
        </w:rPr>
        <w:t>el favor</w:t>
      </w:r>
      <w:r w:rsidR="000E2F96">
        <w:rPr>
          <w:rFonts w:ascii="Times New Roman" w:hAnsi="Times New Roman" w:cs="Times New Roman"/>
          <w:sz w:val="24"/>
          <w:szCs w:val="24"/>
          <w:lang w:val="es-ES"/>
        </w:rPr>
        <w:t xml:space="preserve"> de</w:t>
      </w:r>
      <w:r w:rsidR="00F758B6">
        <w:rPr>
          <w:rFonts w:ascii="Times New Roman" w:hAnsi="Times New Roman" w:cs="Times New Roman"/>
          <w:sz w:val="24"/>
          <w:szCs w:val="24"/>
          <w:lang w:val="es-ES"/>
        </w:rPr>
        <w:t xml:space="preserve"> la mayoría</w:t>
      </w:r>
      <w:r w:rsidR="000E2F96">
        <w:rPr>
          <w:rFonts w:ascii="Times New Roman" w:hAnsi="Times New Roman" w:cs="Times New Roman"/>
          <w:sz w:val="24"/>
          <w:szCs w:val="24"/>
          <w:lang w:val="es-ES"/>
        </w:rPr>
        <w:t>.</w:t>
      </w:r>
    </w:p>
    <w:p w:rsidR="00FE1482" w:rsidRDefault="00030692" w:rsidP="007E79C1">
      <w:pPr>
        <w:jc w:val="both"/>
        <w:rPr>
          <w:rFonts w:ascii="Times New Roman" w:hAnsi="Times New Roman" w:cs="Times New Roman"/>
          <w:sz w:val="24"/>
          <w:szCs w:val="24"/>
          <w:lang w:val="es-ES"/>
        </w:rPr>
      </w:pPr>
      <w:r>
        <w:rPr>
          <w:rFonts w:ascii="Times New Roman" w:hAnsi="Times New Roman" w:cs="Times New Roman"/>
          <w:sz w:val="24"/>
          <w:szCs w:val="24"/>
          <w:lang w:val="es-ES"/>
        </w:rPr>
        <w:t>En 1850</w:t>
      </w:r>
      <w:r w:rsidR="003B4EDA">
        <w:rPr>
          <w:rFonts w:ascii="Times New Roman" w:hAnsi="Times New Roman" w:cs="Times New Roman"/>
          <w:sz w:val="24"/>
          <w:szCs w:val="24"/>
          <w:lang w:val="es-ES"/>
        </w:rPr>
        <w:t xml:space="preserve"> una compañía de ópera italiana en la que figuraba la soprano Marina Barberini, el tenor Ricardo Ciro</w:t>
      </w:r>
      <w:r w:rsidR="00C336F0">
        <w:rPr>
          <w:rFonts w:ascii="Times New Roman" w:hAnsi="Times New Roman" w:cs="Times New Roman"/>
          <w:sz w:val="24"/>
          <w:szCs w:val="24"/>
          <w:lang w:val="es-ES"/>
        </w:rPr>
        <w:t xml:space="preserve"> y</w:t>
      </w:r>
      <w:r w:rsidR="00F748DB">
        <w:rPr>
          <w:rFonts w:ascii="Times New Roman" w:hAnsi="Times New Roman" w:cs="Times New Roman"/>
          <w:sz w:val="24"/>
          <w:szCs w:val="24"/>
          <w:lang w:val="es-ES"/>
        </w:rPr>
        <w:t xml:space="preserve"> </w:t>
      </w:r>
      <w:r w:rsidR="003B4EDA">
        <w:rPr>
          <w:rFonts w:ascii="Times New Roman" w:hAnsi="Times New Roman" w:cs="Times New Roman"/>
          <w:sz w:val="24"/>
          <w:szCs w:val="24"/>
          <w:lang w:val="es-ES"/>
        </w:rPr>
        <w:t xml:space="preserve">el bajo Manuel Rodríguez, dio a conocer la última creación de Verdi: </w:t>
      </w:r>
      <w:r w:rsidR="003B4EDA">
        <w:rPr>
          <w:rFonts w:ascii="Times New Roman" w:hAnsi="Times New Roman" w:cs="Times New Roman"/>
          <w:i/>
          <w:sz w:val="24"/>
          <w:szCs w:val="24"/>
          <w:lang w:val="es-ES"/>
        </w:rPr>
        <w:t>Macbeth</w:t>
      </w:r>
      <w:r w:rsidR="003B4EDA">
        <w:rPr>
          <w:rFonts w:ascii="Times New Roman" w:hAnsi="Times New Roman" w:cs="Times New Roman"/>
          <w:sz w:val="24"/>
          <w:szCs w:val="24"/>
          <w:lang w:val="es-ES"/>
        </w:rPr>
        <w:t xml:space="preserve"> que ju</w:t>
      </w:r>
      <w:r>
        <w:rPr>
          <w:rFonts w:ascii="Times New Roman" w:hAnsi="Times New Roman" w:cs="Times New Roman"/>
          <w:sz w:val="24"/>
          <w:szCs w:val="24"/>
          <w:lang w:val="es-ES"/>
        </w:rPr>
        <w:t>nto a algunas de las ya consolidadas en el repertorio</w:t>
      </w:r>
      <w:r w:rsidR="003B4EDA">
        <w:rPr>
          <w:rFonts w:ascii="Times New Roman" w:hAnsi="Times New Roman" w:cs="Times New Roman"/>
          <w:sz w:val="24"/>
          <w:szCs w:val="24"/>
          <w:lang w:val="es-ES"/>
        </w:rPr>
        <w:t xml:space="preserve"> (</w:t>
      </w:r>
      <w:r w:rsidR="003B4EDA">
        <w:rPr>
          <w:rFonts w:ascii="Times New Roman" w:hAnsi="Times New Roman" w:cs="Times New Roman"/>
          <w:i/>
          <w:sz w:val="24"/>
          <w:szCs w:val="24"/>
          <w:lang w:val="es-ES"/>
        </w:rPr>
        <w:t>Nabucco</w:t>
      </w:r>
      <w:r w:rsidR="003B4EDA">
        <w:rPr>
          <w:rFonts w:ascii="Times New Roman" w:hAnsi="Times New Roman" w:cs="Times New Roman"/>
          <w:sz w:val="24"/>
          <w:szCs w:val="24"/>
          <w:lang w:val="es-ES"/>
        </w:rPr>
        <w:t xml:space="preserve">, </w:t>
      </w:r>
      <w:r w:rsidR="003B4EDA">
        <w:rPr>
          <w:rFonts w:ascii="Times New Roman" w:hAnsi="Times New Roman" w:cs="Times New Roman"/>
          <w:i/>
          <w:sz w:val="24"/>
          <w:szCs w:val="24"/>
          <w:lang w:val="es-ES"/>
        </w:rPr>
        <w:t>Norma</w:t>
      </w:r>
      <w:r w:rsidR="003B4EDA">
        <w:rPr>
          <w:rFonts w:ascii="Times New Roman" w:hAnsi="Times New Roman" w:cs="Times New Roman"/>
          <w:sz w:val="24"/>
          <w:szCs w:val="24"/>
          <w:lang w:val="es-ES"/>
        </w:rPr>
        <w:t xml:space="preserve">, </w:t>
      </w:r>
      <w:r w:rsidR="003B4EDA">
        <w:rPr>
          <w:rFonts w:ascii="Times New Roman" w:hAnsi="Times New Roman" w:cs="Times New Roman"/>
          <w:i/>
          <w:sz w:val="24"/>
          <w:szCs w:val="24"/>
          <w:lang w:val="es-ES"/>
        </w:rPr>
        <w:t>Poliuto</w:t>
      </w:r>
      <w:r w:rsidR="003B4EDA">
        <w:rPr>
          <w:rFonts w:ascii="Times New Roman" w:hAnsi="Times New Roman" w:cs="Times New Roman"/>
          <w:sz w:val="24"/>
          <w:szCs w:val="24"/>
          <w:lang w:val="es-ES"/>
        </w:rPr>
        <w:t xml:space="preserve">, etc.), y la novedad de </w:t>
      </w:r>
      <w:r w:rsidR="003B4EDA">
        <w:rPr>
          <w:rFonts w:ascii="Times New Roman" w:hAnsi="Times New Roman" w:cs="Times New Roman"/>
          <w:i/>
          <w:sz w:val="24"/>
          <w:szCs w:val="24"/>
          <w:lang w:val="es-ES"/>
        </w:rPr>
        <w:t>Il ritorno di Columella</w:t>
      </w:r>
      <w:r>
        <w:rPr>
          <w:rFonts w:ascii="Times New Roman" w:hAnsi="Times New Roman" w:cs="Times New Roman"/>
          <w:i/>
          <w:sz w:val="24"/>
          <w:szCs w:val="24"/>
          <w:lang w:val="es-ES"/>
        </w:rPr>
        <w:t>,</w:t>
      </w:r>
      <w:r w:rsidR="003B4EDA">
        <w:rPr>
          <w:rFonts w:ascii="Times New Roman" w:hAnsi="Times New Roman" w:cs="Times New Roman"/>
          <w:sz w:val="24"/>
          <w:szCs w:val="24"/>
          <w:lang w:val="es-ES"/>
        </w:rPr>
        <w:t xml:space="preserve"> </w:t>
      </w:r>
      <w:r>
        <w:rPr>
          <w:rFonts w:ascii="Times New Roman" w:hAnsi="Times New Roman" w:cs="Times New Roman"/>
          <w:sz w:val="24"/>
          <w:szCs w:val="24"/>
          <w:lang w:val="es-ES"/>
        </w:rPr>
        <w:t>de Vincenzo Fioravanti, ópera jocosa que en Madrid popularizó el genial Francisco Salas,</w:t>
      </w:r>
      <w:r w:rsidR="003B4EDA">
        <w:rPr>
          <w:rFonts w:ascii="Times New Roman" w:hAnsi="Times New Roman" w:cs="Times New Roman"/>
          <w:sz w:val="24"/>
          <w:szCs w:val="24"/>
          <w:lang w:val="es-ES"/>
        </w:rPr>
        <w:t xml:space="preserve"> co</w:t>
      </w:r>
      <w:r w:rsidR="00F748DB">
        <w:rPr>
          <w:rFonts w:ascii="Times New Roman" w:hAnsi="Times New Roman" w:cs="Times New Roman"/>
          <w:sz w:val="24"/>
          <w:szCs w:val="24"/>
          <w:lang w:val="es-ES"/>
        </w:rPr>
        <w:t>mpletó una</w:t>
      </w:r>
      <w:r>
        <w:rPr>
          <w:rFonts w:ascii="Times New Roman" w:hAnsi="Times New Roman" w:cs="Times New Roman"/>
          <w:sz w:val="24"/>
          <w:szCs w:val="24"/>
          <w:lang w:val="es-ES"/>
        </w:rPr>
        <w:t xml:space="preserve"> lisonjera</w:t>
      </w:r>
      <w:r w:rsidR="003B4EDA">
        <w:rPr>
          <w:rFonts w:ascii="Times New Roman" w:hAnsi="Times New Roman" w:cs="Times New Roman"/>
          <w:sz w:val="24"/>
          <w:szCs w:val="24"/>
          <w:lang w:val="es-ES"/>
        </w:rPr>
        <w:t xml:space="preserve"> temporada,</w:t>
      </w:r>
      <w:r>
        <w:rPr>
          <w:rFonts w:ascii="Times New Roman" w:hAnsi="Times New Roman" w:cs="Times New Roman"/>
          <w:sz w:val="24"/>
          <w:szCs w:val="24"/>
          <w:lang w:val="es-ES"/>
        </w:rPr>
        <w:t xml:space="preserve"> en la que intervino</w:t>
      </w:r>
      <w:r w:rsidR="003B4EDA">
        <w:rPr>
          <w:rFonts w:ascii="Times New Roman" w:hAnsi="Times New Roman" w:cs="Times New Roman"/>
          <w:sz w:val="24"/>
          <w:szCs w:val="24"/>
          <w:lang w:val="es-ES"/>
        </w:rPr>
        <w:t xml:space="preserve"> un coro de 36 voces mixtas y una orquesta de cuarenta</w:t>
      </w:r>
      <w:r>
        <w:rPr>
          <w:rFonts w:ascii="Times New Roman" w:hAnsi="Times New Roman" w:cs="Times New Roman"/>
          <w:sz w:val="24"/>
          <w:szCs w:val="24"/>
          <w:lang w:val="es-ES"/>
        </w:rPr>
        <w:t xml:space="preserve"> músicos q</w:t>
      </w:r>
      <w:r w:rsidR="00C336F0">
        <w:rPr>
          <w:rFonts w:ascii="Times New Roman" w:hAnsi="Times New Roman" w:cs="Times New Roman"/>
          <w:sz w:val="24"/>
          <w:szCs w:val="24"/>
          <w:lang w:val="es-ES"/>
        </w:rPr>
        <w:t>ue desde hacía diez años venía siendo dirigida por</w:t>
      </w:r>
      <w:r w:rsidR="003B4EDA">
        <w:rPr>
          <w:rFonts w:ascii="Times New Roman" w:hAnsi="Times New Roman" w:cs="Times New Roman"/>
          <w:sz w:val="24"/>
          <w:szCs w:val="24"/>
          <w:lang w:val="es-ES"/>
        </w:rPr>
        <w:t xml:space="preserve"> Antonio Palancar. </w:t>
      </w:r>
      <w:r w:rsidR="00095C7B">
        <w:rPr>
          <w:rFonts w:ascii="Times New Roman" w:hAnsi="Times New Roman" w:cs="Times New Roman"/>
          <w:sz w:val="24"/>
          <w:szCs w:val="24"/>
          <w:lang w:val="es-ES"/>
        </w:rPr>
        <w:t xml:space="preserve">Pero, como venimos comentando, no soplaban buenos vientos para </w:t>
      </w:r>
      <w:r>
        <w:rPr>
          <w:rFonts w:ascii="Times New Roman" w:hAnsi="Times New Roman" w:cs="Times New Roman"/>
          <w:sz w:val="24"/>
          <w:szCs w:val="24"/>
          <w:lang w:val="es-ES"/>
        </w:rPr>
        <w:t xml:space="preserve">el futuro de la </w:t>
      </w:r>
      <w:r w:rsidR="00095C7B">
        <w:rPr>
          <w:rFonts w:ascii="Times New Roman" w:hAnsi="Times New Roman" w:cs="Times New Roman"/>
          <w:sz w:val="24"/>
          <w:szCs w:val="24"/>
          <w:lang w:val="es-ES"/>
        </w:rPr>
        <w:t>ópera</w:t>
      </w:r>
      <w:r>
        <w:rPr>
          <w:rFonts w:ascii="Times New Roman" w:hAnsi="Times New Roman" w:cs="Times New Roman"/>
          <w:sz w:val="24"/>
          <w:szCs w:val="24"/>
          <w:lang w:val="es-ES"/>
        </w:rPr>
        <w:t xml:space="preserve"> en la ciudad. 1851 fue</w:t>
      </w:r>
      <w:r w:rsidR="00095C7B">
        <w:rPr>
          <w:rFonts w:ascii="Times New Roman" w:hAnsi="Times New Roman" w:cs="Times New Roman"/>
          <w:sz w:val="24"/>
          <w:szCs w:val="24"/>
          <w:lang w:val="es-ES"/>
        </w:rPr>
        <w:t xml:space="preserve"> el pri</w:t>
      </w:r>
      <w:r w:rsidR="00F748DB">
        <w:rPr>
          <w:rFonts w:ascii="Times New Roman" w:hAnsi="Times New Roman" w:cs="Times New Roman"/>
          <w:sz w:val="24"/>
          <w:szCs w:val="24"/>
          <w:lang w:val="es-ES"/>
        </w:rPr>
        <w:t>mer año</w:t>
      </w:r>
      <w:r w:rsidR="0051564A">
        <w:rPr>
          <w:rFonts w:ascii="Times New Roman" w:hAnsi="Times New Roman" w:cs="Times New Roman"/>
          <w:sz w:val="24"/>
          <w:szCs w:val="24"/>
          <w:lang w:val="es-ES"/>
        </w:rPr>
        <w:t xml:space="preserve"> sin ópera</w:t>
      </w:r>
      <w:r w:rsidR="00F748DB">
        <w:rPr>
          <w:rFonts w:ascii="Times New Roman" w:hAnsi="Times New Roman" w:cs="Times New Roman"/>
          <w:sz w:val="24"/>
          <w:szCs w:val="24"/>
          <w:lang w:val="es-ES"/>
        </w:rPr>
        <w:t>, después</w:t>
      </w:r>
      <w:r w:rsidR="00C336F0">
        <w:rPr>
          <w:rFonts w:ascii="Times New Roman" w:hAnsi="Times New Roman" w:cs="Times New Roman"/>
          <w:sz w:val="24"/>
          <w:szCs w:val="24"/>
          <w:lang w:val="es-ES"/>
        </w:rPr>
        <w:t xml:space="preserve"> de mucho tiempo</w:t>
      </w:r>
      <w:r w:rsidR="00095C7B">
        <w:rPr>
          <w:rFonts w:ascii="Times New Roman" w:hAnsi="Times New Roman" w:cs="Times New Roman"/>
          <w:sz w:val="24"/>
          <w:szCs w:val="24"/>
          <w:lang w:val="es-ES"/>
        </w:rPr>
        <w:t>. L</w:t>
      </w:r>
      <w:r>
        <w:rPr>
          <w:rFonts w:ascii="Times New Roman" w:hAnsi="Times New Roman" w:cs="Times New Roman"/>
          <w:sz w:val="24"/>
          <w:szCs w:val="24"/>
          <w:lang w:val="es-ES"/>
        </w:rPr>
        <w:t>as compañías de zarzuela, cada vez más numerosas, ya suponían</w:t>
      </w:r>
      <w:r w:rsidR="00095C7B">
        <w:rPr>
          <w:rFonts w:ascii="Times New Roman" w:hAnsi="Times New Roman" w:cs="Times New Roman"/>
          <w:sz w:val="24"/>
          <w:szCs w:val="24"/>
          <w:lang w:val="es-ES"/>
        </w:rPr>
        <w:t xml:space="preserve"> un</w:t>
      </w:r>
      <w:r w:rsidR="00CB2EBF">
        <w:rPr>
          <w:rFonts w:ascii="Times New Roman" w:hAnsi="Times New Roman" w:cs="Times New Roman"/>
          <w:sz w:val="24"/>
          <w:szCs w:val="24"/>
          <w:lang w:val="es-ES"/>
        </w:rPr>
        <w:t>a apuesta más segur</w:t>
      </w:r>
      <w:r w:rsidR="00095C7B">
        <w:rPr>
          <w:rFonts w:ascii="Times New Roman" w:hAnsi="Times New Roman" w:cs="Times New Roman"/>
          <w:sz w:val="24"/>
          <w:szCs w:val="24"/>
          <w:lang w:val="es-ES"/>
        </w:rPr>
        <w:t>a para los empresarios.</w:t>
      </w:r>
      <w:r w:rsidR="00FE1482">
        <w:rPr>
          <w:rFonts w:ascii="Times New Roman" w:hAnsi="Times New Roman" w:cs="Times New Roman"/>
          <w:sz w:val="24"/>
          <w:szCs w:val="24"/>
          <w:lang w:val="es-ES"/>
        </w:rPr>
        <w:t xml:space="preserve"> </w:t>
      </w:r>
      <w:r w:rsidR="00C731A5">
        <w:rPr>
          <w:rFonts w:ascii="Times New Roman" w:hAnsi="Times New Roman" w:cs="Times New Roman"/>
          <w:sz w:val="24"/>
          <w:szCs w:val="24"/>
          <w:lang w:val="es-ES"/>
        </w:rPr>
        <w:t>En 18</w:t>
      </w:r>
      <w:r w:rsidR="00FE1482">
        <w:rPr>
          <w:rFonts w:ascii="Times New Roman" w:hAnsi="Times New Roman" w:cs="Times New Roman"/>
          <w:sz w:val="24"/>
          <w:szCs w:val="24"/>
          <w:lang w:val="es-ES"/>
        </w:rPr>
        <w:t xml:space="preserve">52 llegó </w:t>
      </w:r>
      <w:r w:rsidR="00F748DB">
        <w:rPr>
          <w:rFonts w:ascii="Times New Roman" w:hAnsi="Times New Roman" w:cs="Times New Roman"/>
          <w:sz w:val="24"/>
          <w:szCs w:val="24"/>
          <w:lang w:val="es-ES"/>
        </w:rPr>
        <w:t xml:space="preserve">Mariano Fernández con su </w:t>
      </w:r>
      <w:r w:rsidR="00C336F0">
        <w:rPr>
          <w:rFonts w:ascii="Times New Roman" w:hAnsi="Times New Roman" w:cs="Times New Roman"/>
          <w:sz w:val="24"/>
          <w:szCs w:val="24"/>
          <w:lang w:val="es-ES"/>
        </w:rPr>
        <w:t>compañía</w:t>
      </w:r>
      <w:r w:rsidR="00F748DB">
        <w:rPr>
          <w:rFonts w:ascii="Times New Roman" w:hAnsi="Times New Roman" w:cs="Times New Roman"/>
          <w:sz w:val="24"/>
          <w:szCs w:val="24"/>
          <w:lang w:val="es-ES"/>
        </w:rPr>
        <w:t xml:space="preserve">, la primera de importancia que actuó </w:t>
      </w:r>
      <w:r w:rsidR="0051564A">
        <w:rPr>
          <w:rFonts w:ascii="Times New Roman" w:hAnsi="Times New Roman" w:cs="Times New Roman"/>
          <w:sz w:val="24"/>
          <w:szCs w:val="24"/>
          <w:lang w:val="es-ES"/>
        </w:rPr>
        <w:t xml:space="preserve">en el </w:t>
      </w:r>
      <w:r w:rsidR="00F748DB">
        <w:rPr>
          <w:rFonts w:ascii="Times New Roman" w:hAnsi="Times New Roman" w:cs="Times New Roman"/>
          <w:sz w:val="24"/>
          <w:szCs w:val="24"/>
          <w:lang w:val="es-ES"/>
        </w:rPr>
        <w:t>Campillo</w:t>
      </w:r>
      <w:r w:rsidR="008D0F5B">
        <w:rPr>
          <w:rFonts w:ascii="Times New Roman" w:hAnsi="Times New Roman" w:cs="Times New Roman"/>
          <w:sz w:val="24"/>
          <w:szCs w:val="24"/>
          <w:lang w:val="es-ES"/>
        </w:rPr>
        <w:t xml:space="preserve"> con las exitosas producciones de Gaztambide, Oudrid y Barbieri (</w:t>
      </w:r>
      <w:r w:rsidR="008D0F5B">
        <w:rPr>
          <w:rFonts w:ascii="Times New Roman" w:hAnsi="Times New Roman" w:cs="Times New Roman"/>
          <w:i/>
          <w:sz w:val="24"/>
          <w:szCs w:val="24"/>
          <w:lang w:val="es-ES"/>
        </w:rPr>
        <w:t>Jugar con fuego</w:t>
      </w:r>
      <w:r w:rsidR="00F748DB">
        <w:rPr>
          <w:rFonts w:ascii="Times New Roman" w:hAnsi="Times New Roman" w:cs="Times New Roman"/>
          <w:i/>
          <w:sz w:val="24"/>
          <w:szCs w:val="24"/>
          <w:lang w:val="es-ES"/>
        </w:rPr>
        <w:t>,</w:t>
      </w:r>
      <w:r w:rsidR="00FE1482">
        <w:rPr>
          <w:rFonts w:ascii="Times New Roman" w:hAnsi="Times New Roman" w:cs="Times New Roman"/>
          <w:sz w:val="24"/>
          <w:szCs w:val="24"/>
          <w:lang w:val="es-ES"/>
        </w:rPr>
        <w:t xml:space="preserve"> causó furor y pronto se conviertió en la gran esperanza de los soñaban con</w:t>
      </w:r>
      <w:r w:rsidR="008D0F5B">
        <w:rPr>
          <w:rFonts w:ascii="Times New Roman" w:hAnsi="Times New Roman" w:cs="Times New Roman"/>
          <w:sz w:val="24"/>
          <w:szCs w:val="24"/>
          <w:lang w:val="es-ES"/>
        </w:rPr>
        <w:t xml:space="preserve"> un género lírico español a la altura musical de la ópera italiana), a las que se unió el joven Mariano Vázquez con </w:t>
      </w:r>
      <w:r w:rsidR="008D0F5B">
        <w:rPr>
          <w:rFonts w:ascii="Times New Roman" w:hAnsi="Times New Roman" w:cs="Times New Roman"/>
          <w:i/>
          <w:sz w:val="24"/>
          <w:szCs w:val="24"/>
          <w:lang w:val="es-ES"/>
        </w:rPr>
        <w:t>Las brujas del Albaycín</w:t>
      </w:r>
      <w:r w:rsidR="00FE1482">
        <w:rPr>
          <w:rFonts w:ascii="Times New Roman" w:hAnsi="Times New Roman" w:cs="Times New Roman"/>
          <w:sz w:val="24"/>
          <w:szCs w:val="24"/>
          <w:lang w:val="es-ES"/>
        </w:rPr>
        <w:t>.</w:t>
      </w:r>
    </w:p>
    <w:p w:rsidR="008D0F5B" w:rsidRPr="00B026C8" w:rsidRDefault="00FE1482" w:rsidP="007E79C1">
      <w:pPr>
        <w:jc w:val="both"/>
        <w:rPr>
          <w:rFonts w:ascii="Times New Roman" w:hAnsi="Times New Roman" w:cs="Times New Roman"/>
          <w:sz w:val="24"/>
          <w:szCs w:val="24"/>
          <w:lang w:val="es-ES"/>
        </w:rPr>
      </w:pPr>
      <w:r>
        <w:rPr>
          <w:rFonts w:ascii="Times New Roman" w:hAnsi="Times New Roman" w:cs="Times New Roman"/>
          <w:sz w:val="24"/>
          <w:szCs w:val="24"/>
          <w:lang w:val="es-ES"/>
        </w:rPr>
        <w:t>E</w:t>
      </w:r>
      <w:r w:rsidR="008D0F5B">
        <w:rPr>
          <w:rFonts w:ascii="Times New Roman" w:hAnsi="Times New Roman" w:cs="Times New Roman"/>
          <w:sz w:val="24"/>
          <w:szCs w:val="24"/>
          <w:lang w:val="es-ES"/>
        </w:rPr>
        <w:t>n</w:t>
      </w:r>
      <w:r>
        <w:rPr>
          <w:rFonts w:ascii="Times New Roman" w:hAnsi="Times New Roman" w:cs="Times New Roman"/>
          <w:sz w:val="24"/>
          <w:szCs w:val="24"/>
          <w:lang w:val="es-ES"/>
        </w:rPr>
        <w:t xml:space="preserve"> el</w:t>
      </w:r>
      <w:r w:rsidR="008D0F5B">
        <w:rPr>
          <w:rFonts w:ascii="Times New Roman" w:hAnsi="Times New Roman" w:cs="Times New Roman"/>
          <w:sz w:val="24"/>
          <w:szCs w:val="24"/>
          <w:lang w:val="es-ES"/>
        </w:rPr>
        <w:t xml:space="preserve"> verano </w:t>
      </w:r>
      <w:r w:rsidR="00DB2EF4">
        <w:rPr>
          <w:rFonts w:ascii="Times New Roman" w:hAnsi="Times New Roman" w:cs="Times New Roman"/>
          <w:sz w:val="24"/>
          <w:szCs w:val="24"/>
          <w:lang w:val="es-ES"/>
        </w:rPr>
        <w:t>de 1852</w:t>
      </w:r>
      <w:r w:rsidR="00F748DB">
        <w:rPr>
          <w:rFonts w:ascii="Times New Roman" w:hAnsi="Times New Roman" w:cs="Times New Roman"/>
          <w:sz w:val="24"/>
          <w:szCs w:val="24"/>
          <w:lang w:val="es-ES"/>
        </w:rPr>
        <w:t>,</w:t>
      </w:r>
      <w:r w:rsidR="00C336F0">
        <w:rPr>
          <w:rFonts w:ascii="Times New Roman" w:hAnsi="Times New Roman" w:cs="Times New Roman"/>
          <w:sz w:val="24"/>
          <w:szCs w:val="24"/>
          <w:lang w:val="es-ES"/>
        </w:rPr>
        <w:t xml:space="preserve"> </w:t>
      </w:r>
      <w:r w:rsidR="00DB2EF4">
        <w:rPr>
          <w:rFonts w:ascii="Times New Roman" w:hAnsi="Times New Roman" w:cs="Times New Roman"/>
          <w:sz w:val="24"/>
          <w:szCs w:val="24"/>
          <w:lang w:val="es-ES"/>
        </w:rPr>
        <w:t>de</w:t>
      </w:r>
      <w:r w:rsidR="00F748DB">
        <w:rPr>
          <w:rFonts w:ascii="Times New Roman" w:hAnsi="Times New Roman" w:cs="Times New Roman"/>
          <w:sz w:val="24"/>
          <w:szCs w:val="24"/>
          <w:lang w:val="es-ES"/>
        </w:rPr>
        <w:t xml:space="preserve"> gira por</w:t>
      </w:r>
      <w:r w:rsidR="00DB2EF4">
        <w:rPr>
          <w:rFonts w:ascii="Times New Roman" w:hAnsi="Times New Roman" w:cs="Times New Roman"/>
          <w:sz w:val="24"/>
          <w:szCs w:val="24"/>
          <w:lang w:val="es-ES"/>
        </w:rPr>
        <w:t xml:space="preserve"> algunas ciudades andaluzas</w:t>
      </w:r>
      <w:r w:rsidR="0051564A">
        <w:rPr>
          <w:rFonts w:ascii="Times New Roman" w:hAnsi="Times New Roman" w:cs="Times New Roman"/>
          <w:sz w:val="24"/>
          <w:szCs w:val="24"/>
          <w:lang w:val="es-ES"/>
        </w:rPr>
        <w:t>,</w:t>
      </w:r>
      <w:r w:rsidR="00DB2EF4">
        <w:rPr>
          <w:rFonts w:ascii="Times New Roman" w:hAnsi="Times New Roman" w:cs="Times New Roman"/>
          <w:sz w:val="24"/>
          <w:szCs w:val="24"/>
          <w:lang w:val="es-ES"/>
        </w:rPr>
        <w:t xml:space="preserve"> llegó</w:t>
      </w:r>
      <w:r w:rsidR="00F748DB">
        <w:rPr>
          <w:rFonts w:ascii="Times New Roman" w:hAnsi="Times New Roman" w:cs="Times New Roman"/>
          <w:sz w:val="24"/>
          <w:szCs w:val="24"/>
          <w:lang w:val="es-ES"/>
        </w:rPr>
        <w:t xml:space="preserve"> a Granada</w:t>
      </w:r>
      <w:r>
        <w:rPr>
          <w:rFonts w:ascii="Times New Roman" w:hAnsi="Times New Roman" w:cs="Times New Roman"/>
          <w:sz w:val="24"/>
          <w:szCs w:val="24"/>
          <w:lang w:val="es-ES"/>
        </w:rPr>
        <w:t xml:space="preserve"> </w:t>
      </w:r>
      <w:r w:rsidR="008D0F5B">
        <w:rPr>
          <w:rFonts w:ascii="Times New Roman" w:hAnsi="Times New Roman" w:cs="Times New Roman"/>
          <w:sz w:val="24"/>
          <w:szCs w:val="24"/>
          <w:lang w:val="es-ES"/>
        </w:rPr>
        <w:t>Giorgio Ronconi</w:t>
      </w:r>
      <w:r w:rsidR="00955928">
        <w:rPr>
          <w:rFonts w:ascii="Times New Roman" w:hAnsi="Times New Roman" w:cs="Times New Roman"/>
          <w:sz w:val="24"/>
          <w:szCs w:val="24"/>
          <w:lang w:val="es-ES"/>
        </w:rPr>
        <w:t xml:space="preserve"> -considerado el mejor barítono del momento-</w:t>
      </w:r>
      <w:r w:rsidR="008D0F5B">
        <w:rPr>
          <w:rFonts w:ascii="Times New Roman" w:hAnsi="Times New Roman" w:cs="Times New Roman"/>
          <w:sz w:val="24"/>
          <w:szCs w:val="24"/>
          <w:lang w:val="es-ES"/>
        </w:rPr>
        <w:t xml:space="preserve"> para participar en la temporada de verano junto a la compañía</w:t>
      </w:r>
      <w:r>
        <w:rPr>
          <w:rFonts w:ascii="Times New Roman" w:hAnsi="Times New Roman" w:cs="Times New Roman"/>
          <w:sz w:val="24"/>
          <w:szCs w:val="24"/>
          <w:lang w:val="es-ES"/>
        </w:rPr>
        <w:t xml:space="preserve"> que actuaba en el Campillo y que dirigía</w:t>
      </w:r>
      <w:r w:rsidR="008D0F5B">
        <w:rPr>
          <w:rFonts w:ascii="Times New Roman" w:hAnsi="Times New Roman" w:cs="Times New Roman"/>
          <w:sz w:val="24"/>
          <w:szCs w:val="24"/>
          <w:lang w:val="es-ES"/>
        </w:rPr>
        <w:t xml:space="preserve"> Francisco Porcell</w:t>
      </w:r>
      <w:r w:rsidR="00955928">
        <w:rPr>
          <w:rFonts w:ascii="Times New Roman" w:hAnsi="Times New Roman" w:cs="Times New Roman"/>
          <w:sz w:val="24"/>
          <w:szCs w:val="24"/>
          <w:lang w:val="es-ES"/>
        </w:rPr>
        <w:t xml:space="preserve">. Sus actuaciones en </w:t>
      </w:r>
      <w:r w:rsidR="00955928">
        <w:rPr>
          <w:rFonts w:ascii="Times New Roman" w:hAnsi="Times New Roman" w:cs="Times New Roman"/>
          <w:i/>
          <w:sz w:val="24"/>
          <w:szCs w:val="24"/>
          <w:lang w:val="es-ES"/>
        </w:rPr>
        <w:t>Linda de Chamounix</w:t>
      </w:r>
      <w:r>
        <w:rPr>
          <w:rFonts w:ascii="Times New Roman" w:hAnsi="Times New Roman" w:cs="Times New Roman"/>
          <w:i/>
          <w:sz w:val="24"/>
          <w:szCs w:val="24"/>
          <w:lang w:val="es-ES"/>
        </w:rPr>
        <w:t>,</w:t>
      </w:r>
      <w:r w:rsidR="00955928">
        <w:rPr>
          <w:rFonts w:ascii="Times New Roman" w:hAnsi="Times New Roman" w:cs="Times New Roman"/>
          <w:i/>
          <w:sz w:val="24"/>
          <w:szCs w:val="24"/>
          <w:lang w:val="es-ES"/>
        </w:rPr>
        <w:t xml:space="preserve"> </w:t>
      </w:r>
      <w:r w:rsidR="00955928">
        <w:rPr>
          <w:rFonts w:ascii="Times New Roman" w:hAnsi="Times New Roman" w:cs="Times New Roman"/>
          <w:sz w:val="24"/>
          <w:szCs w:val="24"/>
          <w:lang w:val="es-ES"/>
        </w:rPr>
        <w:t>de Donizetti</w:t>
      </w:r>
      <w:r w:rsidR="00955928">
        <w:rPr>
          <w:rFonts w:ascii="Times New Roman" w:hAnsi="Times New Roman" w:cs="Times New Roman"/>
          <w:i/>
          <w:sz w:val="24"/>
          <w:szCs w:val="24"/>
          <w:lang w:val="es-ES"/>
        </w:rPr>
        <w:t xml:space="preserve">, </w:t>
      </w:r>
      <w:r w:rsidR="00955928" w:rsidRPr="00955928">
        <w:rPr>
          <w:rFonts w:ascii="Times New Roman" w:hAnsi="Times New Roman" w:cs="Times New Roman"/>
          <w:i/>
          <w:sz w:val="24"/>
          <w:szCs w:val="24"/>
          <w:lang w:val="es-ES"/>
        </w:rPr>
        <w:t xml:space="preserve">Nabucco </w:t>
      </w:r>
      <w:r w:rsidR="00F748DB">
        <w:rPr>
          <w:rFonts w:ascii="Times New Roman" w:hAnsi="Times New Roman" w:cs="Times New Roman"/>
          <w:sz w:val="24"/>
          <w:szCs w:val="24"/>
          <w:lang w:val="es-ES"/>
        </w:rPr>
        <w:t>-</w:t>
      </w:r>
      <w:r w:rsidR="00955928">
        <w:rPr>
          <w:rFonts w:ascii="Times New Roman" w:hAnsi="Times New Roman" w:cs="Times New Roman"/>
          <w:sz w:val="24"/>
          <w:szCs w:val="24"/>
          <w:lang w:val="es-ES"/>
        </w:rPr>
        <w:t>e</w:t>
      </w:r>
      <w:r w:rsidR="00F748DB">
        <w:rPr>
          <w:rFonts w:ascii="Times New Roman" w:hAnsi="Times New Roman" w:cs="Times New Roman"/>
          <w:sz w:val="24"/>
          <w:szCs w:val="24"/>
          <w:lang w:val="es-ES"/>
        </w:rPr>
        <w:t>n cuya primera audición en Milán el año 1842 había participado-</w:t>
      </w:r>
      <w:r>
        <w:rPr>
          <w:rFonts w:ascii="Times New Roman" w:hAnsi="Times New Roman" w:cs="Times New Roman"/>
          <w:sz w:val="24"/>
          <w:szCs w:val="24"/>
          <w:lang w:val="es-ES"/>
        </w:rPr>
        <w:t>,</w:t>
      </w:r>
      <w:r w:rsidR="00955928">
        <w:rPr>
          <w:rFonts w:ascii="Times New Roman" w:hAnsi="Times New Roman" w:cs="Times New Roman"/>
          <w:sz w:val="24"/>
          <w:szCs w:val="24"/>
          <w:lang w:val="es-ES"/>
        </w:rPr>
        <w:t xml:space="preserve"> o </w:t>
      </w:r>
      <w:r w:rsidR="00955928">
        <w:rPr>
          <w:rFonts w:ascii="Times New Roman" w:hAnsi="Times New Roman" w:cs="Times New Roman"/>
          <w:i/>
          <w:sz w:val="24"/>
          <w:szCs w:val="24"/>
          <w:lang w:val="es-ES"/>
        </w:rPr>
        <w:t>El barbero de Sevilla</w:t>
      </w:r>
      <w:r w:rsidR="00955928">
        <w:rPr>
          <w:rFonts w:ascii="Times New Roman" w:hAnsi="Times New Roman" w:cs="Times New Roman"/>
          <w:sz w:val="24"/>
          <w:szCs w:val="24"/>
          <w:lang w:val="es-ES"/>
        </w:rPr>
        <w:t xml:space="preserve">, produjeron un verdadero arrebato de entusiasmo entre los aficionados. Al italiano se le tributaron todo tipo de agasajos, </w:t>
      </w:r>
      <w:r w:rsidR="00F748DB">
        <w:rPr>
          <w:rFonts w:ascii="Times New Roman" w:hAnsi="Times New Roman" w:cs="Times New Roman"/>
          <w:sz w:val="24"/>
          <w:szCs w:val="24"/>
          <w:lang w:val="es-ES"/>
        </w:rPr>
        <w:t>incluido</w:t>
      </w:r>
      <w:r w:rsidR="00955928">
        <w:rPr>
          <w:rFonts w:ascii="Times New Roman" w:hAnsi="Times New Roman" w:cs="Times New Roman"/>
          <w:sz w:val="24"/>
          <w:szCs w:val="24"/>
          <w:lang w:val="es-ES"/>
        </w:rPr>
        <w:t xml:space="preserve"> un cuadernillo con poemas laudatorios</w:t>
      </w:r>
      <w:r>
        <w:rPr>
          <w:rFonts w:ascii="Times New Roman" w:hAnsi="Times New Roman" w:cs="Times New Roman"/>
          <w:sz w:val="24"/>
          <w:szCs w:val="24"/>
          <w:lang w:val="es-ES"/>
        </w:rPr>
        <w:t xml:space="preserve"> que firmaron </w:t>
      </w:r>
      <w:r w:rsidR="00F748DB">
        <w:rPr>
          <w:rFonts w:ascii="Times New Roman" w:hAnsi="Times New Roman" w:cs="Times New Roman"/>
          <w:sz w:val="24"/>
          <w:szCs w:val="24"/>
          <w:lang w:val="es-ES"/>
        </w:rPr>
        <w:t>varios autores de la ciudad, entre ellos,</w:t>
      </w:r>
      <w:r>
        <w:rPr>
          <w:rFonts w:ascii="Times New Roman" w:hAnsi="Times New Roman" w:cs="Times New Roman"/>
          <w:sz w:val="24"/>
          <w:szCs w:val="24"/>
          <w:lang w:val="es-ES"/>
        </w:rPr>
        <w:t xml:space="preserve"> la escritora Enriqueta Lozano.</w:t>
      </w:r>
      <w:r w:rsidR="00955928">
        <w:rPr>
          <w:rFonts w:ascii="Times New Roman" w:hAnsi="Times New Roman" w:cs="Times New Roman"/>
          <w:sz w:val="24"/>
          <w:szCs w:val="24"/>
          <w:lang w:val="es-ES"/>
        </w:rPr>
        <w:t xml:space="preserve"> Trabó amistad con el </w:t>
      </w:r>
      <w:r>
        <w:rPr>
          <w:rFonts w:ascii="Times New Roman" w:hAnsi="Times New Roman" w:cs="Times New Roman"/>
          <w:sz w:val="24"/>
          <w:szCs w:val="24"/>
          <w:lang w:val="es-ES"/>
        </w:rPr>
        <w:t xml:space="preserve">apasionado </w:t>
      </w:r>
      <w:r w:rsidR="00955928">
        <w:rPr>
          <w:rFonts w:ascii="Times New Roman" w:hAnsi="Times New Roman" w:cs="Times New Roman"/>
          <w:sz w:val="24"/>
          <w:szCs w:val="24"/>
          <w:lang w:val="es-ES"/>
        </w:rPr>
        <w:t xml:space="preserve">grupo de jóvenes artistas que formaban la famosa “Cuerda </w:t>
      </w:r>
      <w:r w:rsidR="003B4EDA">
        <w:rPr>
          <w:rFonts w:ascii="Times New Roman" w:hAnsi="Times New Roman" w:cs="Times New Roman"/>
          <w:sz w:val="24"/>
          <w:szCs w:val="24"/>
          <w:lang w:val="es-ES"/>
        </w:rPr>
        <w:lastRenderedPageBreak/>
        <w:t>Granadina</w:t>
      </w:r>
      <w:r w:rsidR="0051564A">
        <w:rPr>
          <w:rFonts w:ascii="Times New Roman" w:hAnsi="Times New Roman" w:cs="Times New Roman"/>
          <w:sz w:val="24"/>
          <w:szCs w:val="24"/>
          <w:lang w:val="es-ES"/>
        </w:rPr>
        <w:t>” y</w:t>
      </w:r>
      <w:r w:rsidR="00F748DB">
        <w:rPr>
          <w:rFonts w:ascii="Times New Roman" w:hAnsi="Times New Roman" w:cs="Times New Roman"/>
          <w:sz w:val="24"/>
          <w:szCs w:val="24"/>
          <w:lang w:val="es-ES"/>
        </w:rPr>
        <w:t xml:space="preserve"> tanto fue su identificación</w:t>
      </w:r>
      <w:r>
        <w:rPr>
          <w:rFonts w:ascii="Times New Roman" w:hAnsi="Times New Roman" w:cs="Times New Roman"/>
          <w:sz w:val="24"/>
          <w:szCs w:val="24"/>
          <w:lang w:val="es-ES"/>
        </w:rPr>
        <w:t xml:space="preserve"> con la ciudad</w:t>
      </w:r>
      <w:r w:rsidR="00F748DB">
        <w:rPr>
          <w:rFonts w:ascii="Times New Roman" w:hAnsi="Times New Roman" w:cs="Times New Roman"/>
          <w:sz w:val="24"/>
          <w:szCs w:val="24"/>
          <w:lang w:val="es-ES"/>
        </w:rPr>
        <w:t xml:space="preserve"> y su ambiente</w:t>
      </w:r>
      <w:r>
        <w:rPr>
          <w:rFonts w:ascii="Times New Roman" w:hAnsi="Times New Roman" w:cs="Times New Roman"/>
          <w:sz w:val="24"/>
          <w:szCs w:val="24"/>
          <w:lang w:val="es-ES"/>
        </w:rPr>
        <w:t xml:space="preserve"> que acabó por comprar</w:t>
      </w:r>
      <w:r w:rsidR="00955928">
        <w:rPr>
          <w:rFonts w:ascii="Times New Roman" w:hAnsi="Times New Roman" w:cs="Times New Roman"/>
          <w:sz w:val="24"/>
          <w:szCs w:val="24"/>
          <w:lang w:val="es-ES"/>
        </w:rPr>
        <w:t xml:space="preserve"> un carmen cerca de la Alhambra</w:t>
      </w:r>
      <w:r>
        <w:rPr>
          <w:rFonts w:ascii="Times New Roman" w:hAnsi="Times New Roman" w:cs="Times New Roman"/>
          <w:sz w:val="24"/>
          <w:szCs w:val="24"/>
          <w:lang w:val="es-ES"/>
        </w:rPr>
        <w:t xml:space="preserve"> que utilizó como residencia de descanso</w:t>
      </w:r>
      <w:r w:rsidR="00955928">
        <w:rPr>
          <w:rFonts w:ascii="Times New Roman" w:hAnsi="Times New Roman" w:cs="Times New Roman"/>
          <w:sz w:val="24"/>
          <w:szCs w:val="24"/>
          <w:lang w:val="es-ES"/>
        </w:rPr>
        <w:t xml:space="preserve"> de sus numerosas giras. Se involucró mucho en la vida de la ciudad, </w:t>
      </w:r>
      <w:r>
        <w:rPr>
          <w:rFonts w:ascii="Times New Roman" w:hAnsi="Times New Roman" w:cs="Times New Roman"/>
          <w:sz w:val="24"/>
          <w:szCs w:val="24"/>
          <w:lang w:val="es-ES"/>
        </w:rPr>
        <w:t>y no solo en lo</w:t>
      </w:r>
      <w:r w:rsidR="00955928">
        <w:rPr>
          <w:rFonts w:ascii="Times New Roman" w:hAnsi="Times New Roman" w:cs="Times New Roman"/>
          <w:sz w:val="24"/>
          <w:szCs w:val="24"/>
          <w:lang w:val="es-ES"/>
        </w:rPr>
        <w:t xml:space="preserve"> musical, también </w:t>
      </w:r>
      <w:r>
        <w:rPr>
          <w:rFonts w:ascii="Times New Roman" w:hAnsi="Times New Roman" w:cs="Times New Roman"/>
          <w:sz w:val="24"/>
          <w:szCs w:val="24"/>
          <w:lang w:val="es-ES"/>
        </w:rPr>
        <w:t>en lo social. R</w:t>
      </w:r>
      <w:r w:rsidR="00955928">
        <w:rPr>
          <w:rFonts w:ascii="Times New Roman" w:hAnsi="Times New Roman" w:cs="Times New Roman"/>
          <w:sz w:val="24"/>
          <w:szCs w:val="24"/>
          <w:lang w:val="es-ES"/>
        </w:rPr>
        <w:t>e</w:t>
      </w:r>
      <w:r>
        <w:rPr>
          <w:rFonts w:ascii="Times New Roman" w:hAnsi="Times New Roman" w:cs="Times New Roman"/>
          <w:sz w:val="24"/>
          <w:szCs w:val="24"/>
          <w:lang w:val="es-ES"/>
        </w:rPr>
        <w:t>alizó</w:t>
      </w:r>
      <w:r w:rsidR="00C336F0">
        <w:rPr>
          <w:rFonts w:ascii="Times New Roman" w:hAnsi="Times New Roman" w:cs="Times New Roman"/>
          <w:sz w:val="24"/>
          <w:szCs w:val="24"/>
          <w:lang w:val="es-ES"/>
        </w:rPr>
        <w:t xml:space="preserve"> variados</w:t>
      </w:r>
      <w:r>
        <w:rPr>
          <w:rFonts w:ascii="Times New Roman" w:hAnsi="Times New Roman" w:cs="Times New Roman"/>
          <w:sz w:val="24"/>
          <w:szCs w:val="24"/>
          <w:lang w:val="es-ES"/>
        </w:rPr>
        <w:t xml:space="preserve"> actos altruistas e impulsó</w:t>
      </w:r>
      <w:r w:rsidR="00955928">
        <w:rPr>
          <w:rFonts w:ascii="Times New Roman" w:hAnsi="Times New Roman" w:cs="Times New Roman"/>
          <w:sz w:val="24"/>
          <w:szCs w:val="24"/>
          <w:lang w:val="es-ES"/>
        </w:rPr>
        <w:t xml:space="preserve"> varios proyectos</w:t>
      </w:r>
      <w:r>
        <w:rPr>
          <w:rFonts w:ascii="Times New Roman" w:hAnsi="Times New Roman" w:cs="Times New Roman"/>
          <w:sz w:val="24"/>
          <w:szCs w:val="24"/>
          <w:lang w:val="es-ES"/>
        </w:rPr>
        <w:t xml:space="preserve"> benéficos</w:t>
      </w:r>
      <w:r w:rsidR="00DB2EF4">
        <w:rPr>
          <w:rFonts w:ascii="Times New Roman" w:hAnsi="Times New Roman" w:cs="Times New Roman"/>
          <w:sz w:val="24"/>
          <w:szCs w:val="24"/>
          <w:lang w:val="es-ES"/>
        </w:rPr>
        <w:t>.</w:t>
      </w:r>
      <w:r w:rsidR="00955928">
        <w:rPr>
          <w:rFonts w:ascii="Times New Roman" w:hAnsi="Times New Roman" w:cs="Times New Roman"/>
          <w:sz w:val="24"/>
          <w:szCs w:val="24"/>
          <w:lang w:val="es-ES"/>
        </w:rPr>
        <w:t xml:space="preserve"> Ronconi</w:t>
      </w:r>
      <w:r w:rsidR="00DB2EF4">
        <w:rPr>
          <w:rFonts w:ascii="Times New Roman" w:hAnsi="Times New Roman" w:cs="Times New Roman"/>
          <w:sz w:val="24"/>
          <w:szCs w:val="24"/>
          <w:lang w:val="es-ES"/>
        </w:rPr>
        <w:t xml:space="preserve"> debutó en el Campillo</w:t>
      </w:r>
      <w:r w:rsidR="00955928">
        <w:rPr>
          <w:rFonts w:ascii="Times New Roman" w:hAnsi="Times New Roman" w:cs="Times New Roman"/>
          <w:sz w:val="24"/>
          <w:szCs w:val="24"/>
          <w:lang w:val="es-ES"/>
        </w:rPr>
        <w:t xml:space="preserve"> junto </w:t>
      </w:r>
      <w:r w:rsidR="00F748DB">
        <w:rPr>
          <w:rFonts w:ascii="Times New Roman" w:hAnsi="Times New Roman" w:cs="Times New Roman"/>
          <w:sz w:val="24"/>
          <w:szCs w:val="24"/>
          <w:lang w:val="es-ES"/>
        </w:rPr>
        <w:t xml:space="preserve">a </w:t>
      </w:r>
      <w:r w:rsidR="00955928">
        <w:rPr>
          <w:rFonts w:ascii="Times New Roman" w:hAnsi="Times New Roman" w:cs="Times New Roman"/>
          <w:sz w:val="24"/>
          <w:szCs w:val="24"/>
          <w:lang w:val="es-ES"/>
        </w:rPr>
        <w:t xml:space="preserve">una compañía de verdaderas estrellas del </w:t>
      </w:r>
      <w:r w:rsidR="0051564A">
        <w:rPr>
          <w:rFonts w:ascii="Times New Roman" w:hAnsi="Times New Roman" w:cs="Times New Roman"/>
          <w:sz w:val="24"/>
          <w:szCs w:val="24"/>
          <w:lang w:val="es-ES"/>
        </w:rPr>
        <w:t>“</w:t>
      </w:r>
      <w:r w:rsidR="003B4EDA">
        <w:rPr>
          <w:rFonts w:ascii="Times New Roman" w:hAnsi="Times New Roman" w:cs="Times New Roman"/>
          <w:sz w:val="24"/>
          <w:szCs w:val="24"/>
          <w:lang w:val="es-ES"/>
        </w:rPr>
        <w:t>bel canto</w:t>
      </w:r>
      <w:r w:rsidR="0051564A">
        <w:rPr>
          <w:rFonts w:ascii="Times New Roman" w:hAnsi="Times New Roman" w:cs="Times New Roman"/>
          <w:sz w:val="24"/>
          <w:szCs w:val="24"/>
          <w:lang w:val="es-ES"/>
        </w:rPr>
        <w:t>”</w:t>
      </w:r>
      <w:r w:rsidR="00067CE2">
        <w:rPr>
          <w:rFonts w:ascii="Times New Roman" w:hAnsi="Times New Roman" w:cs="Times New Roman"/>
          <w:sz w:val="24"/>
          <w:szCs w:val="24"/>
          <w:lang w:val="es-ES"/>
        </w:rPr>
        <w:t xml:space="preserve"> como Carlotta Vittadini, Catalina Mas-Porcell,</w:t>
      </w:r>
      <w:r w:rsidR="00DB2EF4">
        <w:rPr>
          <w:rFonts w:ascii="Times New Roman" w:hAnsi="Times New Roman" w:cs="Times New Roman"/>
          <w:sz w:val="24"/>
          <w:szCs w:val="24"/>
          <w:lang w:val="es-ES"/>
        </w:rPr>
        <w:t xml:space="preserve"> Manuel Testa o Luigi Bottigisi; así como el tenor</w:t>
      </w:r>
      <w:r w:rsidR="00067CE2">
        <w:rPr>
          <w:rFonts w:ascii="Times New Roman" w:hAnsi="Times New Roman" w:cs="Times New Roman"/>
          <w:sz w:val="24"/>
          <w:szCs w:val="24"/>
          <w:lang w:val="es-ES"/>
        </w:rPr>
        <w:t xml:space="preserve"> Giuseppe Volpini</w:t>
      </w:r>
      <w:r w:rsidR="00F748DB">
        <w:rPr>
          <w:rFonts w:ascii="Times New Roman" w:hAnsi="Times New Roman" w:cs="Times New Roman"/>
          <w:sz w:val="24"/>
          <w:szCs w:val="24"/>
          <w:lang w:val="es-ES"/>
        </w:rPr>
        <w:t xml:space="preserve"> –que había llegado</w:t>
      </w:r>
      <w:r w:rsidR="003408F8">
        <w:rPr>
          <w:rFonts w:ascii="Times New Roman" w:hAnsi="Times New Roman" w:cs="Times New Roman"/>
          <w:sz w:val="24"/>
          <w:szCs w:val="24"/>
          <w:lang w:val="es-ES"/>
        </w:rPr>
        <w:t xml:space="preserve"> junto a Ronconi-</w:t>
      </w:r>
      <w:r w:rsidR="00642531">
        <w:rPr>
          <w:rFonts w:ascii="Times New Roman" w:hAnsi="Times New Roman" w:cs="Times New Roman"/>
          <w:sz w:val="24"/>
          <w:szCs w:val="24"/>
          <w:lang w:val="es-ES"/>
        </w:rPr>
        <w:t>, entre otros</w:t>
      </w:r>
      <w:r w:rsidR="003408F8">
        <w:rPr>
          <w:rFonts w:ascii="Times New Roman" w:hAnsi="Times New Roman" w:cs="Times New Roman"/>
          <w:sz w:val="24"/>
          <w:szCs w:val="24"/>
          <w:lang w:val="es-ES"/>
        </w:rPr>
        <w:t xml:space="preserve"> ilustres, </w:t>
      </w:r>
      <w:r w:rsidR="00067CE2">
        <w:rPr>
          <w:rFonts w:ascii="Times New Roman" w:hAnsi="Times New Roman" w:cs="Times New Roman"/>
          <w:sz w:val="24"/>
          <w:szCs w:val="24"/>
          <w:lang w:val="es-ES"/>
        </w:rPr>
        <w:t xml:space="preserve">que </w:t>
      </w:r>
      <w:r w:rsidR="003408F8">
        <w:rPr>
          <w:rFonts w:ascii="Times New Roman" w:hAnsi="Times New Roman" w:cs="Times New Roman"/>
          <w:sz w:val="24"/>
          <w:szCs w:val="24"/>
          <w:lang w:val="es-ES"/>
        </w:rPr>
        <w:t>no solo consiguieron revitalizar</w:t>
      </w:r>
      <w:r w:rsidR="00642531">
        <w:rPr>
          <w:rFonts w:ascii="Times New Roman" w:hAnsi="Times New Roman" w:cs="Times New Roman"/>
          <w:sz w:val="24"/>
          <w:szCs w:val="24"/>
          <w:lang w:val="es-ES"/>
        </w:rPr>
        <w:t xml:space="preserve"> l</w:t>
      </w:r>
      <w:r w:rsidR="003408F8">
        <w:rPr>
          <w:rFonts w:ascii="Times New Roman" w:hAnsi="Times New Roman" w:cs="Times New Roman"/>
          <w:sz w:val="24"/>
          <w:szCs w:val="24"/>
          <w:lang w:val="es-ES"/>
        </w:rPr>
        <w:t xml:space="preserve">a ópera en la ciudad, sino que </w:t>
      </w:r>
      <w:r w:rsidR="00BE16F2">
        <w:rPr>
          <w:rFonts w:ascii="Times New Roman" w:hAnsi="Times New Roman" w:cs="Times New Roman"/>
          <w:sz w:val="24"/>
          <w:szCs w:val="24"/>
          <w:lang w:val="es-ES"/>
        </w:rPr>
        <w:t>dieron</w:t>
      </w:r>
      <w:r w:rsidR="003408F8">
        <w:rPr>
          <w:rFonts w:ascii="Times New Roman" w:hAnsi="Times New Roman" w:cs="Times New Roman"/>
          <w:sz w:val="24"/>
          <w:szCs w:val="24"/>
          <w:lang w:val="es-ES"/>
        </w:rPr>
        <w:t xml:space="preserve"> a conocer una de las obras maestras del género: </w:t>
      </w:r>
      <w:r w:rsidR="00642531">
        <w:rPr>
          <w:rFonts w:ascii="Times New Roman" w:hAnsi="Times New Roman" w:cs="Times New Roman"/>
          <w:i/>
          <w:sz w:val="24"/>
          <w:szCs w:val="24"/>
          <w:lang w:val="es-ES"/>
        </w:rPr>
        <w:t>Rigoletto</w:t>
      </w:r>
      <w:r w:rsidR="003408F8">
        <w:rPr>
          <w:rFonts w:ascii="Times New Roman" w:hAnsi="Times New Roman" w:cs="Times New Roman"/>
          <w:i/>
          <w:sz w:val="24"/>
          <w:szCs w:val="24"/>
          <w:lang w:val="es-ES"/>
        </w:rPr>
        <w:t>,</w:t>
      </w:r>
      <w:r w:rsidR="003408F8">
        <w:rPr>
          <w:rFonts w:ascii="Times New Roman" w:hAnsi="Times New Roman" w:cs="Times New Roman"/>
          <w:sz w:val="24"/>
          <w:szCs w:val="24"/>
          <w:lang w:val="es-ES"/>
        </w:rPr>
        <w:t xml:space="preserve"> de Verdi</w:t>
      </w:r>
      <w:r w:rsidR="00642531">
        <w:rPr>
          <w:rFonts w:ascii="Times New Roman" w:hAnsi="Times New Roman" w:cs="Times New Roman"/>
          <w:sz w:val="24"/>
          <w:szCs w:val="24"/>
          <w:lang w:val="es-ES"/>
        </w:rPr>
        <w:t xml:space="preserve">. </w:t>
      </w:r>
      <w:r w:rsidR="00DB2EF4">
        <w:rPr>
          <w:rFonts w:ascii="Times New Roman" w:hAnsi="Times New Roman" w:cs="Times New Roman"/>
          <w:sz w:val="24"/>
          <w:szCs w:val="24"/>
          <w:lang w:val="es-ES"/>
        </w:rPr>
        <w:t xml:space="preserve">Gracias al periódico </w:t>
      </w:r>
      <w:r w:rsidR="00DB2EF4">
        <w:rPr>
          <w:rFonts w:ascii="Times New Roman" w:hAnsi="Times New Roman" w:cs="Times New Roman"/>
          <w:i/>
          <w:sz w:val="24"/>
          <w:szCs w:val="24"/>
          <w:lang w:val="es-ES"/>
        </w:rPr>
        <w:t xml:space="preserve">El </w:t>
      </w:r>
      <w:r w:rsidR="00F748DB">
        <w:rPr>
          <w:rFonts w:ascii="Times New Roman" w:hAnsi="Times New Roman" w:cs="Times New Roman"/>
          <w:i/>
          <w:sz w:val="24"/>
          <w:szCs w:val="24"/>
          <w:lang w:val="es-ES"/>
        </w:rPr>
        <w:t>Granad</w:t>
      </w:r>
      <w:r w:rsidR="00DB2EF4" w:rsidRPr="00DB2EF4">
        <w:rPr>
          <w:rFonts w:ascii="Times New Roman" w:hAnsi="Times New Roman" w:cs="Times New Roman"/>
          <w:i/>
          <w:sz w:val="24"/>
          <w:szCs w:val="24"/>
          <w:lang w:val="es-ES"/>
        </w:rPr>
        <w:t>ino</w:t>
      </w:r>
      <w:r w:rsidR="00DB2EF4">
        <w:rPr>
          <w:rFonts w:ascii="Times New Roman" w:hAnsi="Times New Roman" w:cs="Times New Roman"/>
          <w:sz w:val="24"/>
          <w:szCs w:val="24"/>
          <w:lang w:val="es-ES"/>
        </w:rPr>
        <w:t xml:space="preserve">, contamos con algunos datos sobre la actuación en junio de 1853 de una compañía formada por los cantantes Enriqueta Sulzer, Antonia de Montenegro, Buenaventura Belart y José Folgueras, como príncipales figuras. Ofrecieron algunas óperas ya famosas como </w:t>
      </w:r>
      <w:r w:rsidR="00DB2EF4">
        <w:rPr>
          <w:rFonts w:ascii="Times New Roman" w:hAnsi="Times New Roman" w:cs="Times New Roman"/>
          <w:i/>
          <w:sz w:val="24"/>
          <w:szCs w:val="24"/>
          <w:lang w:val="es-ES"/>
        </w:rPr>
        <w:t xml:space="preserve">La sonámbula, Maria de Shabran, L’elisir d’amore </w:t>
      </w:r>
      <w:r w:rsidR="00DB2EF4">
        <w:rPr>
          <w:rFonts w:ascii="Times New Roman" w:hAnsi="Times New Roman" w:cs="Times New Roman"/>
          <w:sz w:val="24"/>
          <w:szCs w:val="24"/>
          <w:lang w:val="es-ES"/>
        </w:rPr>
        <w:t xml:space="preserve">y </w:t>
      </w:r>
      <w:r w:rsidR="00DB2EF4">
        <w:rPr>
          <w:rFonts w:ascii="Times New Roman" w:hAnsi="Times New Roman" w:cs="Times New Roman"/>
          <w:i/>
          <w:sz w:val="24"/>
          <w:szCs w:val="24"/>
          <w:lang w:val="es-ES"/>
        </w:rPr>
        <w:t>Lucrecia Borgia</w:t>
      </w:r>
      <w:r w:rsidR="00DB2EF4">
        <w:rPr>
          <w:rFonts w:ascii="Times New Roman" w:hAnsi="Times New Roman" w:cs="Times New Roman"/>
          <w:sz w:val="24"/>
          <w:szCs w:val="24"/>
          <w:lang w:val="es-ES"/>
        </w:rPr>
        <w:t xml:space="preserve">. </w:t>
      </w:r>
      <w:r w:rsidR="00B25BDA">
        <w:rPr>
          <w:rFonts w:ascii="Times New Roman" w:hAnsi="Times New Roman" w:cs="Times New Roman"/>
          <w:sz w:val="24"/>
          <w:szCs w:val="24"/>
          <w:lang w:val="es-ES"/>
        </w:rPr>
        <w:t>Y t</w:t>
      </w:r>
      <w:r w:rsidR="00DB2EF4">
        <w:rPr>
          <w:rFonts w:ascii="Times New Roman" w:hAnsi="Times New Roman" w:cs="Times New Roman"/>
          <w:sz w:val="24"/>
          <w:szCs w:val="24"/>
          <w:lang w:val="es-ES"/>
        </w:rPr>
        <w:t>ras un par de años</w:t>
      </w:r>
      <w:r w:rsidR="003408F8">
        <w:rPr>
          <w:rFonts w:ascii="Times New Roman" w:hAnsi="Times New Roman" w:cs="Times New Roman"/>
          <w:sz w:val="24"/>
          <w:szCs w:val="24"/>
          <w:lang w:val="es-ES"/>
        </w:rPr>
        <w:t xml:space="preserve"> de vacío oper</w:t>
      </w:r>
      <w:r w:rsidR="00DB2EF4">
        <w:rPr>
          <w:rFonts w:ascii="Times New Roman" w:hAnsi="Times New Roman" w:cs="Times New Roman"/>
          <w:sz w:val="24"/>
          <w:szCs w:val="24"/>
          <w:lang w:val="es-ES"/>
        </w:rPr>
        <w:t>ístico,</w:t>
      </w:r>
      <w:r w:rsidR="00642531">
        <w:rPr>
          <w:rFonts w:ascii="Times New Roman" w:hAnsi="Times New Roman" w:cs="Times New Roman"/>
          <w:sz w:val="24"/>
          <w:szCs w:val="24"/>
          <w:lang w:val="es-ES"/>
        </w:rPr>
        <w:t xml:space="preserve"> una compañía que</w:t>
      </w:r>
      <w:r w:rsidR="003408F8">
        <w:rPr>
          <w:rFonts w:ascii="Times New Roman" w:hAnsi="Times New Roman" w:cs="Times New Roman"/>
          <w:sz w:val="24"/>
          <w:szCs w:val="24"/>
          <w:lang w:val="es-ES"/>
        </w:rPr>
        <w:t xml:space="preserve"> venía</w:t>
      </w:r>
      <w:r w:rsidR="00642531">
        <w:rPr>
          <w:rFonts w:ascii="Times New Roman" w:hAnsi="Times New Roman" w:cs="Times New Roman"/>
          <w:sz w:val="24"/>
          <w:szCs w:val="24"/>
          <w:lang w:val="es-ES"/>
        </w:rPr>
        <w:t xml:space="preserve"> </w:t>
      </w:r>
      <w:r w:rsidR="00393388">
        <w:rPr>
          <w:rFonts w:ascii="Times New Roman" w:hAnsi="Times New Roman" w:cs="Times New Roman"/>
          <w:sz w:val="24"/>
          <w:szCs w:val="24"/>
          <w:lang w:val="es-ES"/>
        </w:rPr>
        <w:t>actuando en Sevilla</w:t>
      </w:r>
      <w:r w:rsidR="00DB2EF4">
        <w:rPr>
          <w:rFonts w:ascii="Times New Roman" w:hAnsi="Times New Roman" w:cs="Times New Roman"/>
          <w:sz w:val="24"/>
          <w:szCs w:val="24"/>
          <w:lang w:val="es-ES"/>
        </w:rPr>
        <w:t xml:space="preserve"> </w:t>
      </w:r>
      <w:r w:rsidR="00C336F0">
        <w:rPr>
          <w:rFonts w:ascii="Times New Roman" w:hAnsi="Times New Roman" w:cs="Times New Roman"/>
          <w:sz w:val="24"/>
          <w:szCs w:val="24"/>
          <w:lang w:val="es-ES"/>
        </w:rPr>
        <w:t xml:space="preserve">con figuras de </w:t>
      </w:r>
      <w:r w:rsidR="00DB2EF4">
        <w:rPr>
          <w:rFonts w:ascii="Times New Roman" w:hAnsi="Times New Roman" w:cs="Times New Roman"/>
          <w:sz w:val="24"/>
          <w:szCs w:val="24"/>
          <w:lang w:val="es-ES"/>
        </w:rPr>
        <w:t xml:space="preserve">primer cartel como </w:t>
      </w:r>
      <w:r w:rsidR="00C336F0">
        <w:rPr>
          <w:rFonts w:ascii="Times New Roman" w:hAnsi="Times New Roman" w:cs="Times New Roman"/>
          <w:sz w:val="24"/>
          <w:szCs w:val="24"/>
          <w:lang w:val="es-ES"/>
        </w:rPr>
        <w:t>la diva Marietta Spezia</w:t>
      </w:r>
      <w:r w:rsidR="003408F8">
        <w:rPr>
          <w:rFonts w:ascii="Times New Roman" w:hAnsi="Times New Roman" w:cs="Times New Roman"/>
          <w:sz w:val="24"/>
          <w:szCs w:val="24"/>
          <w:lang w:val="es-ES"/>
        </w:rPr>
        <w:t xml:space="preserve"> fue contr</w:t>
      </w:r>
      <w:r w:rsidR="00067CE2">
        <w:rPr>
          <w:rFonts w:ascii="Times New Roman" w:hAnsi="Times New Roman" w:cs="Times New Roman"/>
          <w:sz w:val="24"/>
          <w:szCs w:val="24"/>
          <w:lang w:val="es-ES"/>
        </w:rPr>
        <w:t xml:space="preserve">atada para actuar en </w:t>
      </w:r>
      <w:r w:rsidR="00A30757">
        <w:rPr>
          <w:rFonts w:ascii="Times New Roman" w:hAnsi="Times New Roman" w:cs="Times New Roman"/>
          <w:sz w:val="24"/>
          <w:szCs w:val="24"/>
          <w:lang w:val="es-ES"/>
        </w:rPr>
        <w:t xml:space="preserve">julio </w:t>
      </w:r>
      <w:r w:rsidR="001E4137">
        <w:rPr>
          <w:rFonts w:ascii="Times New Roman" w:hAnsi="Times New Roman" w:cs="Times New Roman"/>
          <w:sz w:val="24"/>
          <w:szCs w:val="24"/>
          <w:lang w:val="es-ES"/>
        </w:rPr>
        <w:t>de 1855</w:t>
      </w:r>
      <w:r w:rsidR="003408F8">
        <w:rPr>
          <w:rFonts w:ascii="Times New Roman" w:hAnsi="Times New Roman" w:cs="Times New Roman"/>
          <w:sz w:val="24"/>
          <w:szCs w:val="24"/>
          <w:lang w:val="es-ES"/>
        </w:rPr>
        <w:t xml:space="preserve"> y así</w:t>
      </w:r>
      <w:r w:rsidR="00067CE2">
        <w:rPr>
          <w:rFonts w:ascii="Times New Roman" w:hAnsi="Times New Roman" w:cs="Times New Roman"/>
          <w:sz w:val="24"/>
          <w:szCs w:val="24"/>
          <w:lang w:val="es-ES"/>
        </w:rPr>
        <w:t xml:space="preserve"> huir de</w:t>
      </w:r>
      <w:r w:rsidR="00642531">
        <w:rPr>
          <w:rFonts w:ascii="Times New Roman" w:hAnsi="Times New Roman" w:cs="Times New Roman"/>
          <w:sz w:val="24"/>
          <w:szCs w:val="24"/>
          <w:lang w:val="es-ES"/>
        </w:rPr>
        <w:t xml:space="preserve"> </w:t>
      </w:r>
      <w:r w:rsidR="003408F8">
        <w:rPr>
          <w:rFonts w:ascii="Times New Roman" w:hAnsi="Times New Roman" w:cs="Times New Roman"/>
          <w:sz w:val="24"/>
          <w:szCs w:val="24"/>
          <w:lang w:val="es-ES"/>
        </w:rPr>
        <w:t xml:space="preserve">la terrible epidemia de </w:t>
      </w:r>
      <w:r w:rsidR="00642531">
        <w:rPr>
          <w:rFonts w:ascii="Times New Roman" w:hAnsi="Times New Roman" w:cs="Times New Roman"/>
          <w:sz w:val="24"/>
          <w:szCs w:val="24"/>
          <w:lang w:val="es-ES"/>
        </w:rPr>
        <w:t>cólera que azotaba la capital hispalense. Sin emba</w:t>
      </w:r>
      <w:r w:rsidR="003408F8">
        <w:rPr>
          <w:rFonts w:ascii="Times New Roman" w:hAnsi="Times New Roman" w:cs="Times New Roman"/>
          <w:sz w:val="24"/>
          <w:szCs w:val="24"/>
          <w:lang w:val="es-ES"/>
        </w:rPr>
        <w:t>rgo, la expansión de la enfermedad no</w:t>
      </w:r>
      <w:r w:rsidR="00393388">
        <w:rPr>
          <w:rFonts w:ascii="Times New Roman" w:hAnsi="Times New Roman" w:cs="Times New Roman"/>
          <w:sz w:val="24"/>
          <w:szCs w:val="24"/>
          <w:lang w:val="es-ES"/>
        </w:rPr>
        <w:t xml:space="preserve"> tardó en propagarse ta</w:t>
      </w:r>
      <w:r w:rsidR="00A30757">
        <w:rPr>
          <w:rFonts w:ascii="Times New Roman" w:hAnsi="Times New Roman" w:cs="Times New Roman"/>
          <w:sz w:val="24"/>
          <w:szCs w:val="24"/>
          <w:lang w:val="es-ES"/>
        </w:rPr>
        <w:t>mbién por G</w:t>
      </w:r>
      <w:r w:rsidR="00B25BDA">
        <w:rPr>
          <w:rFonts w:ascii="Times New Roman" w:hAnsi="Times New Roman" w:cs="Times New Roman"/>
          <w:sz w:val="24"/>
          <w:szCs w:val="24"/>
          <w:lang w:val="es-ES"/>
        </w:rPr>
        <w:t>ranada, por lo que pronto</w:t>
      </w:r>
      <w:r w:rsidR="00A30757">
        <w:rPr>
          <w:rFonts w:ascii="Times New Roman" w:hAnsi="Times New Roman" w:cs="Times New Roman"/>
          <w:sz w:val="24"/>
          <w:szCs w:val="24"/>
          <w:lang w:val="es-ES"/>
        </w:rPr>
        <w:t xml:space="preserve"> abandonar</w:t>
      </w:r>
      <w:r w:rsidR="00B25BDA">
        <w:rPr>
          <w:rFonts w:ascii="Times New Roman" w:hAnsi="Times New Roman" w:cs="Times New Roman"/>
          <w:sz w:val="24"/>
          <w:szCs w:val="24"/>
          <w:lang w:val="es-ES"/>
        </w:rPr>
        <w:t>on también</w:t>
      </w:r>
      <w:r w:rsidR="00A30757">
        <w:rPr>
          <w:rFonts w:ascii="Times New Roman" w:hAnsi="Times New Roman" w:cs="Times New Roman"/>
          <w:sz w:val="24"/>
          <w:szCs w:val="24"/>
          <w:lang w:val="es-ES"/>
        </w:rPr>
        <w:t xml:space="preserve"> la ciudad</w:t>
      </w:r>
      <w:r w:rsidR="00642531">
        <w:rPr>
          <w:rFonts w:ascii="Times New Roman" w:hAnsi="Times New Roman" w:cs="Times New Roman"/>
          <w:sz w:val="24"/>
          <w:szCs w:val="24"/>
          <w:lang w:val="es-ES"/>
        </w:rPr>
        <w:t>.</w:t>
      </w:r>
      <w:r w:rsidR="002502BD">
        <w:rPr>
          <w:rFonts w:ascii="Times New Roman" w:hAnsi="Times New Roman" w:cs="Times New Roman"/>
          <w:sz w:val="24"/>
          <w:szCs w:val="24"/>
          <w:lang w:val="es-ES"/>
        </w:rPr>
        <w:t xml:space="preserve"> A comienzos del año siguiente,</w:t>
      </w:r>
      <w:r w:rsidR="00B026C8">
        <w:rPr>
          <w:rFonts w:ascii="Times New Roman" w:hAnsi="Times New Roman" w:cs="Times New Roman"/>
          <w:sz w:val="24"/>
          <w:szCs w:val="24"/>
          <w:lang w:val="es-ES"/>
        </w:rPr>
        <w:t xml:space="preserve"> Ronconi organizó unas funciones de ópera como vocal de la Junta Municipal de </w:t>
      </w:r>
      <w:r w:rsidR="003B4EDA">
        <w:rPr>
          <w:rFonts w:ascii="Times New Roman" w:hAnsi="Times New Roman" w:cs="Times New Roman"/>
          <w:sz w:val="24"/>
          <w:szCs w:val="24"/>
          <w:lang w:val="es-ES"/>
        </w:rPr>
        <w:t>Beneficencia</w:t>
      </w:r>
      <w:r w:rsidR="00B026C8">
        <w:rPr>
          <w:rFonts w:ascii="Times New Roman" w:hAnsi="Times New Roman" w:cs="Times New Roman"/>
          <w:sz w:val="24"/>
          <w:szCs w:val="24"/>
          <w:lang w:val="es-ES"/>
        </w:rPr>
        <w:t xml:space="preserve"> y Salud P</w:t>
      </w:r>
      <w:r w:rsidR="002502BD">
        <w:rPr>
          <w:rFonts w:ascii="Times New Roman" w:hAnsi="Times New Roman" w:cs="Times New Roman"/>
          <w:sz w:val="24"/>
          <w:szCs w:val="24"/>
          <w:lang w:val="es-ES"/>
        </w:rPr>
        <w:t>úbl</w:t>
      </w:r>
      <w:r w:rsidR="00D125A5">
        <w:rPr>
          <w:rFonts w:ascii="Times New Roman" w:hAnsi="Times New Roman" w:cs="Times New Roman"/>
          <w:sz w:val="24"/>
          <w:szCs w:val="24"/>
          <w:lang w:val="es-ES"/>
        </w:rPr>
        <w:t>ica, en las que aficionados, profesores y socios de Liceo escenificaron</w:t>
      </w:r>
      <w:r w:rsidR="00B026C8">
        <w:rPr>
          <w:rFonts w:ascii="Times New Roman" w:hAnsi="Times New Roman" w:cs="Times New Roman"/>
          <w:sz w:val="24"/>
          <w:szCs w:val="24"/>
          <w:lang w:val="es-ES"/>
        </w:rPr>
        <w:t xml:space="preserve"> </w:t>
      </w:r>
      <w:r w:rsidR="00B026C8">
        <w:rPr>
          <w:rFonts w:ascii="Times New Roman" w:hAnsi="Times New Roman" w:cs="Times New Roman"/>
          <w:i/>
          <w:sz w:val="24"/>
          <w:szCs w:val="24"/>
          <w:lang w:val="es-ES"/>
        </w:rPr>
        <w:t>Rigoletto</w:t>
      </w:r>
      <w:r w:rsidR="00393388">
        <w:rPr>
          <w:rFonts w:ascii="Times New Roman" w:hAnsi="Times New Roman" w:cs="Times New Roman"/>
          <w:sz w:val="24"/>
          <w:szCs w:val="24"/>
          <w:lang w:val="es-ES"/>
        </w:rPr>
        <w:t>, con la finalidad de atenuar con las ganancias de la taquilla e</w:t>
      </w:r>
      <w:r w:rsidR="00A30757">
        <w:rPr>
          <w:rFonts w:ascii="Times New Roman" w:hAnsi="Times New Roman" w:cs="Times New Roman"/>
          <w:sz w:val="24"/>
          <w:szCs w:val="24"/>
          <w:lang w:val="es-ES"/>
        </w:rPr>
        <w:t>l deplorable estado en el que se hallaba</w:t>
      </w:r>
      <w:r w:rsidR="00393388">
        <w:rPr>
          <w:rFonts w:ascii="Times New Roman" w:hAnsi="Times New Roman" w:cs="Times New Roman"/>
          <w:sz w:val="24"/>
          <w:szCs w:val="24"/>
          <w:lang w:val="es-ES"/>
        </w:rPr>
        <w:t xml:space="preserve"> sumida la ciudad</w:t>
      </w:r>
      <w:r w:rsidR="00A30757">
        <w:rPr>
          <w:rFonts w:ascii="Times New Roman" w:hAnsi="Times New Roman" w:cs="Times New Roman"/>
          <w:sz w:val="24"/>
          <w:szCs w:val="24"/>
          <w:lang w:val="es-ES"/>
        </w:rPr>
        <w:t xml:space="preserve"> después de tanta desgracia</w:t>
      </w:r>
      <w:r w:rsidR="00393388">
        <w:rPr>
          <w:rFonts w:ascii="Times New Roman" w:hAnsi="Times New Roman" w:cs="Times New Roman"/>
          <w:sz w:val="24"/>
          <w:szCs w:val="24"/>
          <w:lang w:val="es-ES"/>
        </w:rPr>
        <w:t>. La labor de Ronconi durante estas fechas sería reconocida incluso por la reina Isabel II quien le otorgó la Cruz de Isabel la Católica por sus méritos filantrópicos.</w:t>
      </w:r>
    </w:p>
    <w:p w:rsidR="00012971" w:rsidRPr="00663E10" w:rsidRDefault="00AE1D73" w:rsidP="007E79C1">
      <w:pPr>
        <w:jc w:val="both"/>
        <w:rPr>
          <w:rFonts w:ascii="Times New Roman" w:hAnsi="Times New Roman" w:cs="Times New Roman"/>
          <w:i/>
          <w:sz w:val="24"/>
          <w:szCs w:val="24"/>
          <w:lang w:val="es-ES"/>
        </w:rPr>
      </w:pPr>
      <w:r>
        <w:rPr>
          <w:rFonts w:ascii="Times New Roman" w:hAnsi="Times New Roman" w:cs="Times New Roman"/>
          <w:sz w:val="24"/>
          <w:szCs w:val="24"/>
          <w:lang w:val="es-ES"/>
        </w:rPr>
        <w:t>No tod</w:t>
      </w:r>
      <w:r w:rsidR="001E4137">
        <w:rPr>
          <w:rFonts w:ascii="Times New Roman" w:hAnsi="Times New Roman" w:cs="Times New Roman"/>
          <w:sz w:val="24"/>
          <w:szCs w:val="24"/>
          <w:lang w:val="es-ES"/>
        </w:rPr>
        <w:t>a la afición musical se decantaba por</w:t>
      </w:r>
      <w:r w:rsidR="00642531">
        <w:rPr>
          <w:rFonts w:ascii="Times New Roman" w:hAnsi="Times New Roman" w:cs="Times New Roman"/>
          <w:sz w:val="24"/>
          <w:szCs w:val="24"/>
          <w:lang w:val="es-ES"/>
        </w:rPr>
        <w:t xml:space="preserve"> la zarzuela en detrimento de la ópera</w:t>
      </w:r>
      <w:r w:rsidR="001E4137">
        <w:rPr>
          <w:rFonts w:ascii="Times New Roman" w:hAnsi="Times New Roman" w:cs="Times New Roman"/>
          <w:sz w:val="24"/>
          <w:szCs w:val="24"/>
          <w:lang w:val="es-ES"/>
        </w:rPr>
        <w:t>.</w:t>
      </w:r>
      <w:r>
        <w:rPr>
          <w:rFonts w:ascii="Times New Roman" w:hAnsi="Times New Roman" w:cs="Times New Roman"/>
          <w:sz w:val="24"/>
          <w:szCs w:val="24"/>
          <w:lang w:val="es-ES"/>
        </w:rPr>
        <w:t xml:space="preserve"> Los más próceres representantes de la sociedad</w:t>
      </w:r>
      <w:r w:rsidR="009D7AC6">
        <w:rPr>
          <w:rFonts w:ascii="Times New Roman" w:hAnsi="Times New Roman" w:cs="Times New Roman"/>
          <w:sz w:val="24"/>
          <w:szCs w:val="24"/>
          <w:lang w:val="es-ES"/>
        </w:rPr>
        <w:t xml:space="preserve"> privilegiada no dejaban de quejarse</w:t>
      </w:r>
      <w:r w:rsidR="001E4137">
        <w:rPr>
          <w:rFonts w:ascii="Times New Roman" w:hAnsi="Times New Roman" w:cs="Times New Roman"/>
          <w:sz w:val="24"/>
          <w:szCs w:val="24"/>
          <w:lang w:val="es-ES"/>
        </w:rPr>
        <w:t>, pues</w:t>
      </w:r>
      <w:r>
        <w:rPr>
          <w:rFonts w:ascii="Times New Roman" w:hAnsi="Times New Roman" w:cs="Times New Roman"/>
          <w:sz w:val="24"/>
          <w:szCs w:val="24"/>
          <w:lang w:val="es-ES"/>
        </w:rPr>
        <w:t xml:space="preserve"> consideraban a la ópera </w:t>
      </w:r>
      <w:r w:rsidR="001E4137">
        <w:rPr>
          <w:rFonts w:ascii="Times New Roman" w:hAnsi="Times New Roman" w:cs="Times New Roman"/>
          <w:sz w:val="24"/>
          <w:szCs w:val="24"/>
          <w:lang w:val="es-ES"/>
        </w:rPr>
        <w:t>como un género sublime y en armonía con su elevado estatus social, todo lo contrario que la zarzuela, a la que</w:t>
      </w:r>
      <w:r w:rsidR="0051564A">
        <w:rPr>
          <w:rFonts w:ascii="Times New Roman" w:hAnsi="Times New Roman" w:cs="Times New Roman"/>
          <w:sz w:val="24"/>
          <w:szCs w:val="24"/>
          <w:lang w:val="es-ES"/>
        </w:rPr>
        <w:t xml:space="preserve"> en muchos sectores</w:t>
      </w:r>
      <w:r w:rsidR="00491B5A">
        <w:rPr>
          <w:rFonts w:ascii="Times New Roman" w:hAnsi="Times New Roman" w:cs="Times New Roman"/>
          <w:sz w:val="24"/>
          <w:szCs w:val="24"/>
          <w:lang w:val="es-ES"/>
        </w:rPr>
        <w:t xml:space="preserve"> consideraban una decadencia</w:t>
      </w:r>
      <w:r w:rsidR="001E4137">
        <w:rPr>
          <w:rFonts w:ascii="Times New Roman" w:hAnsi="Times New Roman" w:cs="Times New Roman"/>
          <w:sz w:val="24"/>
          <w:szCs w:val="24"/>
          <w:lang w:val="es-ES"/>
        </w:rPr>
        <w:t xml:space="preserve"> de</w:t>
      </w:r>
      <w:r w:rsidR="00491B5A">
        <w:rPr>
          <w:rFonts w:ascii="Times New Roman" w:hAnsi="Times New Roman" w:cs="Times New Roman"/>
          <w:sz w:val="24"/>
          <w:szCs w:val="24"/>
          <w:lang w:val="es-ES"/>
        </w:rPr>
        <w:t>l</w:t>
      </w:r>
      <w:r w:rsidR="001E4137">
        <w:rPr>
          <w:rFonts w:ascii="Times New Roman" w:hAnsi="Times New Roman" w:cs="Times New Roman"/>
          <w:sz w:val="24"/>
          <w:szCs w:val="24"/>
          <w:lang w:val="es-ES"/>
        </w:rPr>
        <w:t xml:space="preserve"> género lírico</w:t>
      </w:r>
      <w:r>
        <w:rPr>
          <w:rFonts w:ascii="Times New Roman" w:hAnsi="Times New Roman" w:cs="Times New Roman"/>
          <w:sz w:val="24"/>
          <w:szCs w:val="24"/>
          <w:lang w:val="es-ES"/>
        </w:rPr>
        <w:t>.</w:t>
      </w:r>
      <w:r w:rsidR="001E4137">
        <w:rPr>
          <w:rFonts w:ascii="Times New Roman" w:hAnsi="Times New Roman" w:cs="Times New Roman"/>
          <w:sz w:val="24"/>
          <w:szCs w:val="24"/>
          <w:lang w:val="es-ES"/>
        </w:rPr>
        <w:t xml:space="preserve"> También algunos músicos y e</w:t>
      </w:r>
      <w:r w:rsidR="009D7AC6">
        <w:rPr>
          <w:rFonts w:ascii="Times New Roman" w:hAnsi="Times New Roman" w:cs="Times New Roman"/>
          <w:sz w:val="24"/>
          <w:szCs w:val="24"/>
          <w:lang w:val="es-ES"/>
        </w:rPr>
        <w:t xml:space="preserve">scritores vertían </w:t>
      </w:r>
      <w:r w:rsidR="00C336F0">
        <w:rPr>
          <w:rFonts w:ascii="Times New Roman" w:hAnsi="Times New Roman" w:cs="Times New Roman"/>
          <w:sz w:val="24"/>
          <w:szCs w:val="24"/>
          <w:lang w:val="es-ES"/>
        </w:rPr>
        <w:t xml:space="preserve">duras </w:t>
      </w:r>
      <w:r w:rsidR="009D7AC6">
        <w:rPr>
          <w:rFonts w:ascii="Times New Roman" w:hAnsi="Times New Roman" w:cs="Times New Roman"/>
          <w:sz w:val="24"/>
          <w:szCs w:val="24"/>
          <w:lang w:val="es-ES"/>
        </w:rPr>
        <w:t>críticas hacia</w:t>
      </w:r>
      <w:r w:rsidR="001E4137">
        <w:rPr>
          <w:rFonts w:ascii="Times New Roman" w:hAnsi="Times New Roman" w:cs="Times New Roman"/>
          <w:sz w:val="24"/>
          <w:szCs w:val="24"/>
          <w:lang w:val="es-ES"/>
        </w:rPr>
        <w:t xml:space="preserve"> el género español. El más carismático de ellos fue Pedro Antonio de Alarcón, </w:t>
      </w:r>
      <w:r w:rsidR="00F0055A">
        <w:rPr>
          <w:rFonts w:ascii="Times New Roman" w:hAnsi="Times New Roman" w:cs="Times New Roman"/>
          <w:sz w:val="24"/>
          <w:szCs w:val="24"/>
          <w:lang w:val="es-ES"/>
        </w:rPr>
        <w:t>quien no dejó de plasmar su opinión</w:t>
      </w:r>
      <w:r w:rsidR="001E4137">
        <w:rPr>
          <w:rFonts w:ascii="Times New Roman" w:hAnsi="Times New Roman" w:cs="Times New Roman"/>
          <w:sz w:val="24"/>
          <w:szCs w:val="24"/>
          <w:lang w:val="es-ES"/>
        </w:rPr>
        <w:t xml:space="preserve"> a favor de la ópera italiana y e</w:t>
      </w:r>
      <w:r w:rsidR="00F0055A">
        <w:rPr>
          <w:rFonts w:ascii="Times New Roman" w:hAnsi="Times New Roman" w:cs="Times New Roman"/>
          <w:sz w:val="24"/>
          <w:szCs w:val="24"/>
          <w:lang w:val="es-ES"/>
        </w:rPr>
        <w:t xml:space="preserve">n contra de la zarzuela, tanto en la prensa granadina </w:t>
      </w:r>
      <w:r w:rsidR="00C336F0">
        <w:rPr>
          <w:rFonts w:ascii="Times New Roman" w:hAnsi="Times New Roman" w:cs="Times New Roman"/>
          <w:sz w:val="24"/>
          <w:szCs w:val="24"/>
          <w:lang w:val="es-ES"/>
        </w:rPr>
        <w:t xml:space="preserve">y gaditana </w:t>
      </w:r>
      <w:r w:rsidR="00F0055A">
        <w:rPr>
          <w:rFonts w:ascii="Times New Roman" w:hAnsi="Times New Roman" w:cs="Times New Roman"/>
          <w:sz w:val="24"/>
          <w:szCs w:val="24"/>
          <w:lang w:val="es-ES"/>
        </w:rPr>
        <w:t>como desde 1854</w:t>
      </w:r>
      <w:r w:rsidR="00491B5A">
        <w:rPr>
          <w:rFonts w:ascii="Times New Roman" w:hAnsi="Times New Roman" w:cs="Times New Roman"/>
          <w:sz w:val="24"/>
          <w:szCs w:val="24"/>
          <w:lang w:val="es-ES"/>
        </w:rPr>
        <w:t>,</w:t>
      </w:r>
      <w:r w:rsidR="00F0055A">
        <w:rPr>
          <w:rFonts w:ascii="Times New Roman" w:hAnsi="Times New Roman" w:cs="Times New Roman"/>
          <w:sz w:val="24"/>
          <w:szCs w:val="24"/>
          <w:lang w:val="es-ES"/>
        </w:rPr>
        <w:t xml:space="preserve"> en la madrileña.</w:t>
      </w:r>
      <w:r w:rsidR="001E4137">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 </w:t>
      </w:r>
      <w:r w:rsidR="00F0055A">
        <w:rPr>
          <w:rFonts w:ascii="Times New Roman" w:hAnsi="Times New Roman" w:cs="Times New Roman"/>
          <w:sz w:val="24"/>
          <w:szCs w:val="24"/>
          <w:lang w:val="es-ES"/>
        </w:rPr>
        <w:t>Durante sus perí</w:t>
      </w:r>
      <w:r>
        <w:rPr>
          <w:rFonts w:ascii="Times New Roman" w:hAnsi="Times New Roman" w:cs="Times New Roman"/>
          <w:sz w:val="24"/>
          <w:szCs w:val="24"/>
          <w:lang w:val="es-ES"/>
        </w:rPr>
        <w:t>odos en l</w:t>
      </w:r>
      <w:r w:rsidR="001E4137">
        <w:rPr>
          <w:rFonts w:ascii="Times New Roman" w:hAnsi="Times New Roman" w:cs="Times New Roman"/>
          <w:sz w:val="24"/>
          <w:szCs w:val="24"/>
          <w:lang w:val="es-ES"/>
        </w:rPr>
        <w:t>a ciudad,</w:t>
      </w:r>
      <w:r w:rsidR="00F0055A">
        <w:rPr>
          <w:rFonts w:ascii="Times New Roman" w:hAnsi="Times New Roman" w:cs="Times New Roman"/>
          <w:sz w:val="24"/>
          <w:szCs w:val="24"/>
          <w:lang w:val="es-ES"/>
        </w:rPr>
        <w:t xml:space="preserve"> Ronconi no cesaba en su empeño de impulsar</w:t>
      </w:r>
      <w:r w:rsidR="001E4137">
        <w:rPr>
          <w:rFonts w:ascii="Times New Roman" w:hAnsi="Times New Roman" w:cs="Times New Roman"/>
          <w:sz w:val="24"/>
          <w:szCs w:val="24"/>
          <w:lang w:val="es-ES"/>
        </w:rPr>
        <w:t xml:space="preserve"> la ópera a través de la activa participación de músicos granadinos vinculados al Liceo</w:t>
      </w:r>
      <w:r w:rsidR="00AD46D2">
        <w:rPr>
          <w:rFonts w:ascii="Times New Roman" w:hAnsi="Times New Roman" w:cs="Times New Roman"/>
          <w:sz w:val="24"/>
          <w:szCs w:val="24"/>
          <w:lang w:val="es-ES"/>
        </w:rPr>
        <w:t xml:space="preserve"> y siempre con fines benéficos</w:t>
      </w:r>
      <w:r w:rsidR="00012971">
        <w:rPr>
          <w:rFonts w:ascii="Times New Roman" w:hAnsi="Times New Roman" w:cs="Times New Roman"/>
          <w:sz w:val="24"/>
          <w:szCs w:val="24"/>
          <w:lang w:val="es-ES"/>
        </w:rPr>
        <w:t>, como el realiz</w:t>
      </w:r>
      <w:r w:rsidR="009D7AC6">
        <w:rPr>
          <w:rFonts w:ascii="Times New Roman" w:hAnsi="Times New Roman" w:cs="Times New Roman"/>
          <w:sz w:val="24"/>
          <w:szCs w:val="24"/>
          <w:lang w:val="es-ES"/>
        </w:rPr>
        <w:t>ado en enero de 1857 con el barítono</w:t>
      </w:r>
      <w:r w:rsidR="00012971">
        <w:rPr>
          <w:rFonts w:ascii="Times New Roman" w:hAnsi="Times New Roman" w:cs="Times New Roman"/>
          <w:sz w:val="24"/>
          <w:szCs w:val="24"/>
          <w:lang w:val="es-ES"/>
        </w:rPr>
        <w:t xml:space="preserve"> cantando sus más celebradas arias</w:t>
      </w:r>
      <w:r w:rsidR="00AD46D2">
        <w:rPr>
          <w:rFonts w:ascii="Times New Roman" w:hAnsi="Times New Roman" w:cs="Times New Roman"/>
          <w:sz w:val="24"/>
          <w:szCs w:val="24"/>
          <w:lang w:val="es-ES"/>
        </w:rPr>
        <w:t xml:space="preserve">. </w:t>
      </w:r>
      <w:r w:rsidR="00012971">
        <w:rPr>
          <w:rFonts w:ascii="Times New Roman" w:hAnsi="Times New Roman" w:cs="Times New Roman"/>
          <w:sz w:val="24"/>
          <w:szCs w:val="24"/>
          <w:lang w:val="es-ES"/>
        </w:rPr>
        <w:t>Sin embargo, n</w:t>
      </w:r>
      <w:r w:rsidR="00AD46D2">
        <w:rPr>
          <w:rFonts w:ascii="Times New Roman" w:hAnsi="Times New Roman" w:cs="Times New Roman"/>
          <w:sz w:val="24"/>
          <w:szCs w:val="24"/>
          <w:lang w:val="es-ES"/>
        </w:rPr>
        <w:t xml:space="preserve">o </w:t>
      </w:r>
      <w:r w:rsidR="00012971">
        <w:rPr>
          <w:rFonts w:ascii="Times New Roman" w:hAnsi="Times New Roman" w:cs="Times New Roman"/>
          <w:sz w:val="24"/>
          <w:szCs w:val="24"/>
          <w:lang w:val="es-ES"/>
        </w:rPr>
        <w:t xml:space="preserve">sería contratada ninguna compañía de ópera hasta julio de 1858, fecha para la que fue ajustada la Compañía de Ópera del Gran Teatro del Liceo de Barcelona. Con un cartel de lujo en el que figuraron Mariana Barbieri, Catalina Mas-Porcell, Antonio Agresti, </w:t>
      </w:r>
      <w:r w:rsidR="00ED7661">
        <w:rPr>
          <w:rFonts w:ascii="Times New Roman" w:hAnsi="Times New Roman" w:cs="Times New Roman"/>
          <w:sz w:val="24"/>
          <w:szCs w:val="24"/>
          <w:lang w:val="es-ES"/>
        </w:rPr>
        <w:t xml:space="preserve">Luigi Bottagisi, </w:t>
      </w:r>
      <w:r w:rsidR="00012971">
        <w:rPr>
          <w:rFonts w:ascii="Times New Roman" w:hAnsi="Times New Roman" w:cs="Times New Roman"/>
          <w:sz w:val="24"/>
          <w:szCs w:val="24"/>
          <w:lang w:val="es-ES"/>
        </w:rPr>
        <w:t>Gio-Bautista Bencich y César Nanni, la compañía esceneficó cuatro óperas en dieciocho funciones, entre las que destacó con cuatro puestas en escena</w:t>
      </w:r>
      <w:r w:rsidR="00491B5A">
        <w:rPr>
          <w:rFonts w:ascii="Times New Roman" w:hAnsi="Times New Roman" w:cs="Times New Roman"/>
          <w:sz w:val="24"/>
          <w:szCs w:val="24"/>
          <w:lang w:val="es-ES"/>
        </w:rPr>
        <w:t>,</w:t>
      </w:r>
      <w:r w:rsidR="00012971">
        <w:rPr>
          <w:rFonts w:ascii="Times New Roman" w:hAnsi="Times New Roman" w:cs="Times New Roman"/>
          <w:sz w:val="24"/>
          <w:szCs w:val="24"/>
          <w:lang w:val="es-ES"/>
        </w:rPr>
        <w:t xml:space="preserve"> </w:t>
      </w:r>
      <w:r w:rsidR="00012971">
        <w:rPr>
          <w:rFonts w:ascii="Times New Roman" w:hAnsi="Times New Roman" w:cs="Times New Roman"/>
          <w:i/>
          <w:sz w:val="24"/>
          <w:szCs w:val="24"/>
          <w:lang w:val="es-ES"/>
        </w:rPr>
        <w:t>Il trovatore</w:t>
      </w:r>
      <w:r w:rsidR="00012971">
        <w:rPr>
          <w:rFonts w:ascii="Times New Roman" w:hAnsi="Times New Roman" w:cs="Times New Roman"/>
          <w:sz w:val="24"/>
          <w:szCs w:val="24"/>
          <w:lang w:val="es-ES"/>
        </w:rPr>
        <w:t xml:space="preserve">, de Verdi. Completaron </w:t>
      </w:r>
      <w:r w:rsidR="00012971">
        <w:rPr>
          <w:rFonts w:ascii="Times New Roman" w:hAnsi="Times New Roman" w:cs="Times New Roman"/>
          <w:i/>
          <w:sz w:val="24"/>
          <w:szCs w:val="24"/>
          <w:lang w:val="es-ES"/>
        </w:rPr>
        <w:t>El hebreo</w:t>
      </w:r>
      <w:r w:rsidR="00012971">
        <w:rPr>
          <w:rFonts w:ascii="Times New Roman" w:hAnsi="Times New Roman" w:cs="Times New Roman"/>
          <w:sz w:val="24"/>
          <w:szCs w:val="24"/>
          <w:lang w:val="es-ES"/>
        </w:rPr>
        <w:t xml:space="preserve">, de Giuseppe Apollini –de la que la prensa destacaba su acción en uno de los </w:t>
      </w:r>
      <w:r w:rsidR="00012971">
        <w:rPr>
          <w:rFonts w:ascii="Times New Roman" w:hAnsi="Times New Roman" w:cs="Times New Roman"/>
          <w:sz w:val="24"/>
          <w:szCs w:val="24"/>
          <w:lang w:val="es-ES"/>
        </w:rPr>
        <w:lastRenderedPageBreak/>
        <w:t xml:space="preserve">episodios de la conquista de Granada-, y </w:t>
      </w:r>
      <w:r w:rsidR="00012971">
        <w:rPr>
          <w:rFonts w:ascii="Times New Roman" w:hAnsi="Times New Roman" w:cs="Times New Roman"/>
          <w:i/>
          <w:sz w:val="24"/>
          <w:szCs w:val="24"/>
          <w:lang w:val="es-ES"/>
        </w:rPr>
        <w:t>Bondelmonte</w:t>
      </w:r>
      <w:r w:rsidR="00012971">
        <w:rPr>
          <w:rFonts w:ascii="Times New Roman" w:hAnsi="Times New Roman" w:cs="Times New Roman"/>
          <w:sz w:val="24"/>
          <w:szCs w:val="24"/>
          <w:lang w:val="es-ES"/>
        </w:rPr>
        <w:t xml:space="preserve">, de Giovanni Pacini, ambas con tres funciones, y </w:t>
      </w:r>
      <w:r w:rsidR="00012971">
        <w:rPr>
          <w:rFonts w:ascii="Times New Roman" w:hAnsi="Times New Roman" w:cs="Times New Roman"/>
          <w:i/>
          <w:sz w:val="24"/>
          <w:szCs w:val="24"/>
          <w:lang w:val="es-ES"/>
        </w:rPr>
        <w:t>Lucrecia Borgia</w:t>
      </w:r>
      <w:r w:rsidR="00012971">
        <w:rPr>
          <w:rFonts w:ascii="Times New Roman" w:hAnsi="Times New Roman" w:cs="Times New Roman"/>
          <w:sz w:val="24"/>
          <w:szCs w:val="24"/>
          <w:lang w:val="es-ES"/>
        </w:rPr>
        <w:t xml:space="preserve">, con dos. </w:t>
      </w:r>
      <w:r w:rsidR="00ED7661">
        <w:rPr>
          <w:rFonts w:ascii="Times New Roman" w:hAnsi="Times New Roman" w:cs="Times New Roman"/>
          <w:sz w:val="24"/>
          <w:szCs w:val="24"/>
          <w:lang w:val="es-ES"/>
        </w:rPr>
        <w:t>De nuevo el público no respondió como cabría de esperar. El teatro aparecía más vacío que cuando ocupaba</w:t>
      </w:r>
      <w:r w:rsidR="00BC447D">
        <w:rPr>
          <w:rFonts w:ascii="Times New Roman" w:hAnsi="Times New Roman" w:cs="Times New Roman"/>
          <w:sz w:val="24"/>
          <w:szCs w:val="24"/>
          <w:lang w:val="es-ES"/>
        </w:rPr>
        <w:t>n</w:t>
      </w:r>
      <w:r w:rsidR="00ED7661">
        <w:rPr>
          <w:rFonts w:ascii="Times New Roman" w:hAnsi="Times New Roman" w:cs="Times New Roman"/>
          <w:sz w:val="24"/>
          <w:szCs w:val="24"/>
          <w:lang w:val="es-ES"/>
        </w:rPr>
        <w:t xml:space="preserve"> el escenario las zarzuelas de Gaztambide y</w:t>
      </w:r>
      <w:r w:rsidR="009D7AC6">
        <w:rPr>
          <w:rFonts w:ascii="Times New Roman" w:hAnsi="Times New Roman" w:cs="Times New Roman"/>
          <w:sz w:val="24"/>
          <w:szCs w:val="24"/>
          <w:lang w:val="es-ES"/>
        </w:rPr>
        <w:t xml:space="preserve"> Barbieri</w:t>
      </w:r>
      <w:r w:rsidR="00ED7661">
        <w:rPr>
          <w:rFonts w:ascii="Times New Roman" w:hAnsi="Times New Roman" w:cs="Times New Roman"/>
          <w:sz w:val="24"/>
          <w:szCs w:val="24"/>
          <w:lang w:val="es-ES"/>
        </w:rPr>
        <w:t>.</w:t>
      </w:r>
      <w:r w:rsidR="00BC447D">
        <w:rPr>
          <w:rFonts w:ascii="Times New Roman" w:hAnsi="Times New Roman" w:cs="Times New Roman"/>
          <w:sz w:val="24"/>
          <w:szCs w:val="24"/>
          <w:lang w:val="es-ES"/>
        </w:rPr>
        <w:t xml:space="preserve"> En julio de 1859 se volvió a escuchar ópera, esta vez, de la mano de componentes del Teatro Real, e</w:t>
      </w:r>
      <w:r w:rsidR="00C336F0">
        <w:rPr>
          <w:rFonts w:ascii="Times New Roman" w:hAnsi="Times New Roman" w:cs="Times New Roman"/>
          <w:sz w:val="24"/>
          <w:szCs w:val="24"/>
          <w:lang w:val="es-ES"/>
        </w:rPr>
        <w:t>ntre los que se distinguían Vir</w:t>
      </w:r>
      <w:r w:rsidR="00BC447D">
        <w:rPr>
          <w:rFonts w:ascii="Times New Roman" w:hAnsi="Times New Roman" w:cs="Times New Roman"/>
          <w:sz w:val="24"/>
          <w:szCs w:val="24"/>
          <w:lang w:val="es-ES"/>
        </w:rPr>
        <w:t xml:space="preserve">gilia Tilli, Angelo Louise, Pietro Giorgi Paccini y el bajo Fernando Peñate. La gran novedad fue la obra maestra de Verdi </w:t>
      </w:r>
      <w:r w:rsidR="00BC447D">
        <w:rPr>
          <w:rFonts w:ascii="Times New Roman" w:hAnsi="Times New Roman" w:cs="Times New Roman"/>
          <w:i/>
          <w:sz w:val="24"/>
          <w:szCs w:val="24"/>
          <w:lang w:val="es-ES"/>
        </w:rPr>
        <w:t>La Traviata</w:t>
      </w:r>
      <w:r w:rsidR="00BC447D">
        <w:rPr>
          <w:rFonts w:ascii="Times New Roman" w:hAnsi="Times New Roman" w:cs="Times New Roman"/>
          <w:sz w:val="24"/>
          <w:szCs w:val="24"/>
          <w:lang w:val="es-ES"/>
        </w:rPr>
        <w:t xml:space="preserve">, </w:t>
      </w:r>
      <w:r w:rsidR="009D7AC6">
        <w:rPr>
          <w:rFonts w:ascii="Times New Roman" w:hAnsi="Times New Roman" w:cs="Times New Roman"/>
          <w:sz w:val="24"/>
          <w:szCs w:val="24"/>
          <w:lang w:val="es-ES"/>
        </w:rPr>
        <w:t xml:space="preserve">aunque el </w:t>
      </w:r>
      <w:r w:rsidR="00C336F0">
        <w:rPr>
          <w:rFonts w:ascii="Times New Roman" w:hAnsi="Times New Roman" w:cs="Times New Roman"/>
          <w:sz w:val="24"/>
          <w:szCs w:val="24"/>
          <w:lang w:val="es-ES"/>
        </w:rPr>
        <w:t xml:space="preserve">público </w:t>
      </w:r>
      <w:r w:rsidR="009D7AC6">
        <w:rPr>
          <w:rFonts w:ascii="Times New Roman" w:hAnsi="Times New Roman" w:cs="Times New Roman"/>
          <w:sz w:val="24"/>
          <w:szCs w:val="24"/>
          <w:lang w:val="es-ES"/>
        </w:rPr>
        <w:t>mostró su preferencia por la más</w:t>
      </w:r>
      <w:r w:rsidR="00663E10">
        <w:rPr>
          <w:rFonts w:ascii="Times New Roman" w:hAnsi="Times New Roman" w:cs="Times New Roman"/>
          <w:sz w:val="24"/>
          <w:szCs w:val="24"/>
          <w:lang w:val="es-ES"/>
        </w:rPr>
        <w:t xml:space="preserve"> conocida </w:t>
      </w:r>
      <w:r w:rsidR="00663E10">
        <w:rPr>
          <w:rFonts w:ascii="Times New Roman" w:hAnsi="Times New Roman" w:cs="Times New Roman"/>
          <w:i/>
          <w:sz w:val="24"/>
          <w:szCs w:val="24"/>
          <w:lang w:val="es-ES"/>
        </w:rPr>
        <w:t>Ernani</w:t>
      </w:r>
      <w:r w:rsidR="009D7AC6">
        <w:rPr>
          <w:rFonts w:ascii="Times New Roman" w:hAnsi="Times New Roman" w:cs="Times New Roman"/>
          <w:sz w:val="24"/>
          <w:szCs w:val="24"/>
          <w:lang w:val="es-ES"/>
        </w:rPr>
        <w:t>. También se escenificaron</w:t>
      </w:r>
      <w:r w:rsidR="00663E10">
        <w:rPr>
          <w:rFonts w:ascii="Times New Roman" w:hAnsi="Times New Roman" w:cs="Times New Roman"/>
          <w:sz w:val="24"/>
          <w:szCs w:val="24"/>
          <w:lang w:val="es-ES"/>
        </w:rPr>
        <w:t xml:space="preserve">, </w:t>
      </w:r>
      <w:r w:rsidR="00663E10">
        <w:rPr>
          <w:rFonts w:ascii="Times New Roman" w:hAnsi="Times New Roman" w:cs="Times New Roman"/>
          <w:i/>
          <w:sz w:val="24"/>
          <w:szCs w:val="24"/>
          <w:lang w:val="es-ES"/>
        </w:rPr>
        <w:t>Rigoletto</w:t>
      </w:r>
      <w:r w:rsidR="00663E10">
        <w:rPr>
          <w:rFonts w:ascii="Times New Roman" w:hAnsi="Times New Roman" w:cs="Times New Roman"/>
          <w:sz w:val="24"/>
          <w:szCs w:val="24"/>
          <w:lang w:val="es-ES"/>
        </w:rPr>
        <w:t xml:space="preserve">, </w:t>
      </w:r>
      <w:r w:rsidR="00663E10">
        <w:rPr>
          <w:rFonts w:ascii="Times New Roman" w:hAnsi="Times New Roman" w:cs="Times New Roman"/>
          <w:i/>
          <w:sz w:val="24"/>
          <w:szCs w:val="24"/>
          <w:lang w:val="es-ES"/>
        </w:rPr>
        <w:t xml:space="preserve">Il trovatore, </w:t>
      </w:r>
      <w:r w:rsidR="00663E10">
        <w:rPr>
          <w:rFonts w:ascii="Times New Roman" w:hAnsi="Times New Roman" w:cs="Times New Roman"/>
          <w:sz w:val="24"/>
          <w:szCs w:val="24"/>
          <w:lang w:val="es-ES"/>
        </w:rPr>
        <w:t>y</w:t>
      </w:r>
      <w:r w:rsidR="00663E10">
        <w:rPr>
          <w:rFonts w:ascii="Times New Roman" w:hAnsi="Times New Roman" w:cs="Times New Roman"/>
          <w:i/>
          <w:sz w:val="24"/>
          <w:szCs w:val="24"/>
          <w:lang w:val="es-ES"/>
        </w:rPr>
        <w:t xml:space="preserve"> Maria de Rohan</w:t>
      </w:r>
      <w:r w:rsidR="009D7AC6">
        <w:rPr>
          <w:rFonts w:ascii="Times New Roman" w:hAnsi="Times New Roman" w:cs="Times New Roman"/>
          <w:sz w:val="24"/>
          <w:szCs w:val="24"/>
          <w:lang w:val="es-ES"/>
        </w:rPr>
        <w:t>. S</w:t>
      </w:r>
      <w:r w:rsidR="00663E10">
        <w:rPr>
          <w:rFonts w:ascii="Times New Roman" w:hAnsi="Times New Roman" w:cs="Times New Roman"/>
          <w:sz w:val="24"/>
          <w:szCs w:val="24"/>
          <w:lang w:val="es-ES"/>
        </w:rPr>
        <w:t>e dio la circunstancia de que las compañías de</w:t>
      </w:r>
      <w:r w:rsidR="009D7AC6">
        <w:rPr>
          <w:rFonts w:ascii="Times New Roman" w:hAnsi="Times New Roman" w:cs="Times New Roman"/>
          <w:sz w:val="24"/>
          <w:szCs w:val="24"/>
          <w:lang w:val="es-ES"/>
        </w:rPr>
        <w:t xml:space="preserve"> zarzuela</w:t>
      </w:r>
      <w:r w:rsidR="00663E10">
        <w:rPr>
          <w:rFonts w:ascii="Times New Roman" w:hAnsi="Times New Roman" w:cs="Times New Roman"/>
          <w:sz w:val="24"/>
          <w:szCs w:val="24"/>
          <w:lang w:val="es-ES"/>
        </w:rPr>
        <w:t xml:space="preserve"> dueñas del teatro durante las temporadas de primavera y otoño, se atrevieran</w:t>
      </w:r>
      <w:r w:rsidR="00E30BA0">
        <w:rPr>
          <w:rFonts w:ascii="Times New Roman" w:hAnsi="Times New Roman" w:cs="Times New Roman"/>
          <w:sz w:val="24"/>
          <w:szCs w:val="24"/>
          <w:lang w:val="es-ES"/>
        </w:rPr>
        <w:t xml:space="preserve"> en estos años</w:t>
      </w:r>
      <w:r w:rsidR="00663E10">
        <w:rPr>
          <w:rFonts w:ascii="Times New Roman" w:hAnsi="Times New Roman" w:cs="Times New Roman"/>
          <w:sz w:val="24"/>
          <w:szCs w:val="24"/>
          <w:lang w:val="es-ES"/>
        </w:rPr>
        <w:t>, atendiendo al ruego de algunos aficionados, a incorporar alguna ópera en su programación.</w:t>
      </w:r>
    </w:p>
    <w:p w:rsidR="00E30BA0" w:rsidRDefault="00506850" w:rsidP="007E79C1">
      <w:pPr>
        <w:jc w:val="both"/>
        <w:rPr>
          <w:rFonts w:ascii="Times New Roman" w:hAnsi="Times New Roman" w:cs="Times New Roman"/>
          <w:sz w:val="24"/>
          <w:szCs w:val="24"/>
          <w:lang w:val="es-ES"/>
        </w:rPr>
      </w:pPr>
      <w:r>
        <w:rPr>
          <w:rFonts w:ascii="Times New Roman" w:hAnsi="Times New Roman" w:cs="Times New Roman"/>
          <w:sz w:val="24"/>
          <w:szCs w:val="24"/>
          <w:lang w:val="es-ES"/>
        </w:rPr>
        <w:t>En</w:t>
      </w:r>
      <w:r w:rsidR="001D6F46">
        <w:rPr>
          <w:rFonts w:ascii="Times New Roman" w:hAnsi="Times New Roman" w:cs="Times New Roman"/>
          <w:sz w:val="24"/>
          <w:szCs w:val="24"/>
          <w:lang w:val="es-ES"/>
        </w:rPr>
        <w:t xml:space="preserve"> la déc</w:t>
      </w:r>
      <w:r w:rsidR="00E30BA0">
        <w:rPr>
          <w:rFonts w:ascii="Times New Roman" w:hAnsi="Times New Roman" w:cs="Times New Roman"/>
          <w:sz w:val="24"/>
          <w:szCs w:val="24"/>
          <w:lang w:val="es-ES"/>
        </w:rPr>
        <w:t>ada de 1860 la ópera fue progresivamente perdiendo protagonismo</w:t>
      </w:r>
      <w:r w:rsidR="001D6F46">
        <w:rPr>
          <w:rFonts w:ascii="Times New Roman" w:hAnsi="Times New Roman" w:cs="Times New Roman"/>
          <w:sz w:val="24"/>
          <w:szCs w:val="24"/>
          <w:lang w:val="es-ES"/>
        </w:rPr>
        <w:t>. El Liceo de la mano del entusiasta Ronconi y con profesores y aficionados</w:t>
      </w:r>
      <w:r w:rsidR="00C336F0">
        <w:rPr>
          <w:rFonts w:ascii="Times New Roman" w:hAnsi="Times New Roman" w:cs="Times New Roman"/>
          <w:sz w:val="24"/>
          <w:szCs w:val="24"/>
          <w:lang w:val="es-ES"/>
        </w:rPr>
        <w:t xml:space="preserve"> de la ciudad representaron</w:t>
      </w:r>
      <w:r w:rsidR="001D6F46">
        <w:rPr>
          <w:rFonts w:ascii="Times New Roman" w:hAnsi="Times New Roman" w:cs="Times New Roman"/>
          <w:sz w:val="24"/>
          <w:szCs w:val="24"/>
          <w:lang w:val="es-ES"/>
        </w:rPr>
        <w:t xml:space="preserve"> </w:t>
      </w:r>
      <w:r w:rsidR="001D6F46">
        <w:rPr>
          <w:rFonts w:ascii="Times New Roman" w:hAnsi="Times New Roman" w:cs="Times New Roman"/>
          <w:i/>
          <w:sz w:val="24"/>
          <w:szCs w:val="24"/>
          <w:lang w:val="es-ES"/>
        </w:rPr>
        <w:t>Nabucco</w:t>
      </w:r>
      <w:r>
        <w:rPr>
          <w:rFonts w:ascii="Times New Roman" w:hAnsi="Times New Roman" w:cs="Times New Roman"/>
          <w:i/>
          <w:sz w:val="24"/>
          <w:szCs w:val="24"/>
          <w:lang w:val="es-ES"/>
        </w:rPr>
        <w:t>,</w:t>
      </w:r>
      <w:r>
        <w:rPr>
          <w:rFonts w:ascii="Times New Roman" w:hAnsi="Times New Roman" w:cs="Times New Roman"/>
          <w:sz w:val="24"/>
          <w:szCs w:val="24"/>
          <w:lang w:val="es-ES"/>
        </w:rPr>
        <w:t xml:space="preserve"> como acto conmemorativo por</w:t>
      </w:r>
      <w:r w:rsidR="00042CE4">
        <w:rPr>
          <w:rFonts w:ascii="Times New Roman" w:hAnsi="Times New Roman" w:cs="Times New Roman"/>
          <w:sz w:val="24"/>
          <w:szCs w:val="24"/>
          <w:lang w:val="es-ES"/>
        </w:rPr>
        <w:t xml:space="preserve"> la victoria </w:t>
      </w:r>
      <w:r w:rsidR="00042CE4" w:rsidRPr="00E30BA0">
        <w:rPr>
          <w:rFonts w:ascii="Times New Roman" w:hAnsi="Times New Roman" w:cs="Times New Roman"/>
          <w:sz w:val="24"/>
          <w:szCs w:val="24"/>
          <w:lang w:val="es-ES"/>
        </w:rPr>
        <w:t>española</w:t>
      </w:r>
      <w:r w:rsidR="00E30BA0">
        <w:rPr>
          <w:rFonts w:ascii="Times New Roman" w:hAnsi="Times New Roman" w:cs="Times New Roman"/>
          <w:sz w:val="24"/>
          <w:szCs w:val="24"/>
          <w:lang w:val="es-ES"/>
        </w:rPr>
        <w:t xml:space="preserve"> en la Guerra de África.</w:t>
      </w:r>
      <w:r w:rsidR="007F7F10" w:rsidRPr="00E30BA0">
        <w:rPr>
          <w:rFonts w:ascii="Times New Roman" w:hAnsi="Times New Roman" w:cs="Times New Roman"/>
          <w:sz w:val="24"/>
          <w:szCs w:val="24"/>
          <w:lang w:val="es-ES"/>
        </w:rPr>
        <w:t xml:space="preserve"> </w:t>
      </w:r>
      <w:r w:rsidR="00042CE4" w:rsidRPr="00E30BA0">
        <w:rPr>
          <w:rFonts w:ascii="Times New Roman" w:hAnsi="Times New Roman" w:cs="Times New Roman"/>
          <w:sz w:val="24"/>
          <w:szCs w:val="24"/>
          <w:lang w:val="es-ES"/>
        </w:rPr>
        <w:t>Por estas fechas el barítono italiano</w:t>
      </w:r>
      <w:r w:rsidR="007F7F10" w:rsidRPr="00E30BA0">
        <w:rPr>
          <w:rFonts w:ascii="Times New Roman" w:hAnsi="Times New Roman" w:cs="Times New Roman"/>
          <w:sz w:val="24"/>
          <w:szCs w:val="24"/>
          <w:lang w:val="es-ES"/>
        </w:rPr>
        <w:t xml:space="preserve"> ya había puesto en</w:t>
      </w:r>
      <w:r w:rsidR="00042CE4" w:rsidRPr="00E30BA0">
        <w:rPr>
          <w:rFonts w:ascii="Times New Roman" w:hAnsi="Times New Roman" w:cs="Times New Roman"/>
          <w:sz w:val="24"/>
          <w:szCs w:val="24"/>
          <w:lang w:val="es-ES"/>
        </w:rPr>
        <w:t xml:space="preserve"> marcha su resolución de crear</w:t>
      </w:r>
      <w:r w:rsidR="00042CE4" w:rsidRPr="00E30BA0">
        <w:rPr>
          <w:rFonts w:ascii="Times New Roman" w:hAnsi="Times New Roman" w:cs="Times New Roman"/>
          <w:b/>
          <w:sz w:val="24"/>
          <w:szCs w:val="24"/>
          <w:lang w:val="es-ES"/>
        </w:rPr>
        <w:t xml:space="preserve"> e</w:t>
      </w:r>
      <w:r w:rsidR="00042CE4">
        <w:rPr>
          <w:rFonts w:ascii="Times New Roman" w:hAnsi="Times New Roman" w:cs="Times New Roman"/>
          <w:sz w:val="24"/>
          <w:szCs w:val="24"/>
          <w:lang w:val="es-ES"/>
        </w:rPr>
        <w:t>n la ciudad</w:t>
      </w:r>
      <w:r w:rsidR="007F7F10">
        <w:rPr>
          <w:rFonts w:ascii="Times New Roman" w:hAnsi="Times New Roman" w:cs="Times New Roman"/>
          <w:sz w:val="24"/>
          <w:szCs w:val="24"/>
          <w:lang w:val="es-ES"/>
        </w:rPr>
        <w:t xml:space="preserve"> una Escuela de Canto y Declamación. Con</w:t>
      </w:r>
      <w:r w:rsidR="00491B5A">
        <w:rPr>
          <w:rFonts w:ascii="Times New Roman" w:hAnsi="Times New Roman" w:cs="Times New Roman"/>
          <w:sz w:val="24"/>
          <w:szCs w:val="24"/>
          <w:lang w:val="es-ES"/>
        </w:rPr>
        <w:t>tó con</w:t>
      </w:r>
      <w:r w:rsidR="007F7F10">
        <w:rPr>
          <w:rFonts w:ascii="Times New Roman" w:hAnsi="Times New Roman" w:cs="Times New Roman"/>
          <w:sz w:val="24"/>
          <w:szCs w:val="24"/>
          <w:lang w:val="es-ES"/>
        </w:rPr>
        <w:t xml:space="preserve"> la colaboración de</w:t>
      </w:r>
      <w:r w:rsidR="00491B5A">
        <w:rPr>
          <w:rFonts w:ascii="Times New Roman" w:hAnsi="Times New Roman" w:cs="Times New Roman"/>
          <w:sz w:val="24"/>
          <w:szCs w:val="24"/>
          <w:lang w:val="es-ES"/>
        </w:rPr>
        <w:t xml:space="preserve"> algunos</w:t>
      </w:r>
      <w:r w:rsidR="007F7F10">
        <w:rPr>
          <w:rFonts w:ascii="Times New Roman" w:hAnsi="Times New Roman" w:cs="Times New Roman"/>
          <w:sz w:val="24"/>
          <w:szCs w:val="24"/>
          <w:lang w:val="es-ES"/>
        </w:rPr>
        <w:t xml:space="preserve"> profesores de la ciudad como Bernabé Ruiz de Henares, que sería el subdirector del proyecto</w:t>
      </w:r>
      <w:r w:rsidR="00042CE4">
        <w:rPr>
          <w:rFonts w:ascii="Times New Roman" w:hAnsi="Times New Roman" w:cs="Times New Roman"/>
          <w:sz w:val="24"/>
          <w:szCs w:val="24"/>
          <w:lang w:val="es-ES"/>
        </w:rPr>
        <w:t xml:space="preserve"> y </w:t>
      </w:r>
      <w:r w:rsidR="00E30BA0">
        <w:rPr>
          <w:rFonts w:ascii="Times New Roman" w:hAnsi="Times New Roman" w:cs="Times New Roman"/>
          <w:sz w:val="24"/>
          <w:szCs w:val="24"/>
          <w:lang w:val="es-ES"/>
        </w:rPr>
        <w:t xml:space="preserve">su </w:t>
      </w:r>
      <w:r w:rsidR="00042CE4">
        <w:rPr>
          <w:rFonts w:ascii="Times New Roman" w:hAnsi="Times New Roman" w:cs="Times New Roman"/>
          <w:sz w:val="24"/>
          <w:szCs w:val="24"/>
          <w:lang w:val="es-ES"/>
        </w:rPr>
        <w:t>mano derecha</w:t>
      </w:r>
      <w:r w:rsidR="00491B5A">
        <w:rPr>
          <w:rFonts w:ascii="Times New Roman" w:hAnsi="Times New Roman" w:cs="Times New Roman"/>
          <w:sz w:val="24"/>
          <w:szCs w:val="24"/>
          <w:lang w:val="es-ES"/>
        </w:rPr>
        <w:t>, y otros como</w:t>
      </w:r>
      <w:r w:rsidR="00042CE4">
        <w:rPr>
          <w:rFonts w:ascii="Times New Roman" w:hAnsi="Times New Roman" w:cs="Times New Roman"/>
          <w:sz w:val="24"/>
          <w:szCs w:val="24"/>
          <w:lang w:val="es-ES"/>
        </w:rPr>
        <w:t xml:space="preserve"> el joven</w:t>
      </w:r>
      <w:r w:rsidR="007F7F10">
        <w:rPr>
          <w:rFonts w:ascii="Times New Roman" w:hAnsi="Times New Roman" w:cs="Times New Roman"/>
          <w:sz w:val="24"/>
          <w:szCs w:val="24"/>
          <w:lang w:val="es-ES"/>
        </w:rPr>
        <w:t xml:space="preserve"> Antonio Segura, </w:t>
      </w:r>
      <w:r w:rsidR="00491B5A">
        <w:rPr>
          <w:rFonts w:ascii="Times New Roman" w:hAnsi="Times New Roman" w:cs="Times New Roman"/>
          <w:sz w:val="24"/>
          <w:szCs w:val="24"/>
          <w:lang w:val="es-ES"/>
        </w:rPr>
        <w:t xml:space="preserve">y </w:t>
      </w:r>
      <w:r w:rsidR="00042CE4">
        <w:rPr>
          <w:rFonts w:ascii="Times New Roman" w:hAnsi="Times New Roman" w:cs="Times New Roman"/>
          <w:sz w:val="24"/>
          <w:szCs w:val="24"/>
          <w:lang w:val="es-ES"/>
        </w:rPr>
        <w:t>el compositor y bajo</w:t>
      </w:r>
      <w:r w:rsidR="00491B5A">
        <w:rPr>
          <w:rFonts w:ascii="Times New Roman" w:hAnsi="Times New Roman" w:cs="Times New Roman"/>
          <w:sz w:val="24"/>
          <w:szCs w:val="24"/>
          <w:lang w:val="es-ES"/>
        </w:rPr>
        <w:t xml:space="preserve"> del teatro,</w:t>
      </w:r>
      <w:r w:rsidR="00042CE4">
        <w:rPr>
          <w:rFonts w:ascii="Times New Roman" w:hAnsi="Times New Roman" w:cs="Times New Roman"/>
          <w:sz w:val="24"/>
          <w:szCs w:val="24"/>
          <w:lang w:val="es-ES"/>
        </w:rPr>
        <w:t xml:space="preserve"> </w:t>
      </w:r>
      <w:r w:rsidR="007F7F10">
        <w:rPr>
          <w:rFonts w:ascii="Times New Roman" w:hAnsi="Times New Roman" w:cs="Times New Roman"/>
          <w:sz w:val="24"/>
          <w:szCs w:val="24"/>
          <w:lang w:val="es-ES"/>
        </w:rPr>
        <w:t>Fran</w:t>
      </w:r>
      <w:r w:rsidR="00491B5A">
        <w:rPr>
          <w:rFonts w:ascii="Times New Roman" w:hAnsi="Times New Roman" w:cs="Times New Roman"/>
          <w:sz w:val="24"/>
          <w:szCs w:val="24"/>
          <w:lang w:val="es-ES"/>
        </w:rPr>
        <w:t>cisco Rodríguez Murciano –hijo del popular guitarrista-</w:t>
      </w:r>
      <w:r w:rsidR="007F7F10">
        <w:rPr>
          <w:rFonts w:ascii="Times New Roman" w:hAnsi="Times New Roman" w:cs="Times New Roman"/>
          <w:sz w:val="24"/>
          <w:szCs w:val="24"/>
          <w:lang w:val="es-ES"/>
        </w:rPr>
        <w:t>. La escuela adoptó en 1862 el nombre de la reina Isabel</w:t>
      </w:r>
      <w:r w:rsidR="00042CE4">
        <w:rPr>
          <w:rFonts w:ascii="Times New Roman" w:hAnsi="Times New Roman" w:cs="Times New Roman"/>
          <w:sz w:val="24"/>
          <w:szCs w:val="24"/>
          <w:lang w:val="es-ES"/>
        </w:rPr>
        <w:t xml:space="preserve"> II que </w:t>
      </w:r>
      <w:r w:rsidR="00E30BA0">
        <w:rPr>
          <w:rFonts w:ascii="Times New Roman" w:hAnsi="Times New Roman" w:cs="Times New Roman"/>
          <w:sz w:val="24"/>
          <w:szCs w:val="24"/>
          <w:lang w:val="es-ES"/>
        </w:rPr>
        <w:t>la apadrinó durante</w:t>
      </w:r>
      <w:r w:rsidR="007F7F10">
        <w:rPr>
          <w:rFonts w:ascii="Times New Roman" w:hAnsi="Times New Roman" w:cs="Times New Roman"/>
          <w:sz w:val="24"/>
          <w:szCs w:val="24"/>
          <w:lang w:val="es-ES"/>
        </w:rPr>
        <w:t xml:space="preserve"> su visita a la ciudad, y durante casi cuatro años Granada se convirtió en uno de los centros de </w:t>
      </w:r>
      <w:r w:rsidR="003B4EDA">
        <w:rPr>
          <w:rFonts w:ascii="Times New Roman" w:hAnsi="Times New Roman" w:cs="Times New Roman"/>
          <w:sz w:val="24"/>
          <w:szCs w:val="24"/>
          <w:lang w:val="es-ES"/>
        </w:rPr>
        <w:t>enseñanza</w:t>
      </w:r>
      <w:r w:rsidR="00042CE4">
        <w:rPr>
          <w:rFonts w:ascii="Times New Roman" w:hAnsi="Times New Roman" w:cs="Times New Roman"/>
          <w:sz w:val="24"/>
          <w:szCs w:val="24"/>
          <w:lang w:val="es-ES"/>
        </w:rPr>
        <w:t xml:space="preserve"> musical</w:t>
      </w:r>
      <w:r w:rsidR="007F7F10">
        <w:rPr>
          <w:rFonts w:ascii="Times New Roman" w:hAnsi="Times New Roman" w:cs="Times New Roman"/>
          <w:sz w:val="24"/>
          <w:szCs w:val="24"/>
          <w:lang w:val="es-ES"/>
        </w:rPr>
        <w:t xml:space="preserve"> más reputados </w:t>
      </w:r>
      <w:r w:rsidR="00042CE4">
        <w:rPr>
          <w:rFonts w:ascii="Times New Roman" w:hAnsi="Times New Roman" w:cs="Times New Roman"/>
          <w:sz w:val="24"/>
          <w:szCs w:val="24"/>
          <w:lang w:val="es-ES"/>
        </w:rPr>
        <w:t>del país. Llegaron a la ciudad</w:t>
      </w:r>
      <w:r w:rsidR="007F7F10">
        <w:rPr>
          <w:rFonts w:ascii="Times New Roman" w:hAnsi="Times New Roman" w:cs="Times New Roman"/>
          <w:sz w:val="24"/>
          <w:szCs w:val="24"/>
          <w:lang w:val="es-ES"/>
        </w:rPr>
        <w:t xml:space="preserve"> artistas de prestigio invitados por Ronconi, como su “caro amico” Giuseppe Verdi, que aprovechando el estreno madrileño de </w:t>
      </w:r>
      <w:r w:rsidR="007F7F10">
        <w:rPr>
          <w:rFonts w:ascii="Times New Roman" w:hAnsi="Times New Roman" w:cs="Times New Roman"/>
          <w:i/>
          <w:sz w:val="24"/>
          <w:szCs w:val="24"/>
          <w:lang w:val="es-ES"/>
        </w:rPr>
        <w:t>La fuerza del destino</w:t>
      </w:r>
      <w:r w:rsidR="007F7F10">
        <w:rPr>
          <w:rFonts w:ascii="Times New Roman" w:hAnsi="Times New Roman" w:cs="Times New Roman"/>
          <w:sz w:val="24"/>
          <w:szCs w:val="24"/>
          <w:lang w:val="es-ES"/>
        </w:rPr>
        <w:t>, visitó junto a su esposa al barítono, y pudo presenciar los avances de los alumnos de</w:t>
      </w:r>
      <w:r w:rsidR="00042CE4">
        <w:rPr>
          <w:rFonts w:ascii="Times New Roman" w:hAnsi="Times New Roman" w:cs="Times New Roman"/>
          <w:sz w:val="24"/>
          <w:szCs w:val="24"/>
          <w:lang w:val="es-ES"/>
        </w:rPr>
        <w:t xml:space="preserve"> la Escuela de Canto. También pasó una temporada</w:t>
      </w:r>
      <w:r w:rsidR="007F7F10">
        <w:rPr>
          <w:rFonts w:ascii="Times New Roman" w:hAnsi="Times New Roman" w:cs="Times New Roman"/>
          <w:sz w:val="24"/>
          <w:szCs w:val="24"/>
          <w:lang w:val="es-ES"/>
        </w:rPr>
        <w:t xml:space="preserve"> la gran cantante norteamericana</w:t>
      </w:r>
      <w:r w:rsidR="00F83941">
        <w:rPr>
          <w:rFonts w:ascii="Times New Roman" w:hAnsi="Times New Roman" w:cs="Times New Roman"/>
          <w:sz w:val="24"/>
          <w:szCs w:val="24"/>
          <w:lang w:val="es-ES"/>
        </w:rPr>
        <w:t xml:space="preserve"> Elena</w:t>
      </w:r>
      <w:r w:rsidR="00E30BA0">
        <w:rPr>
          <w:rFonts w:ascii="Times New Roman" w:hAnsi="Times New Roman" w:cs="Times New Roman"/>
          <w:sz w:val="24"/>
          <w:szCs w:val="24"/>
          <w:lang w:val="es-ES"/>
        </w:rPr>
        <w:t xml:space="preserve"> Kenneth quien</w:t>
      </w:r>
      <w:r w:rsidR="00B026C8">
        <w:rPr>
          <w:rFonts w:ascii="Times New Roman" w:hAnsi="Times New Roman" w:cs="Times New Roman"/>
          <w:sz w:val="24"/>
          <w:szCs w:val="24"/>
          <w:lang w:val="es-ES"/>
        </w:rPr>
        <w:t xml:space="preserve"> participó en algunas sesiones</w:t>
      </w:r>
      <w:r w:rsidR="00E30BA0">
        <w:rPr>
          <w:rFonts w:ascii="Times New Roman" w:hAnsi="Times New Roman" w:cs="Times New Roman"/>
          <w:sz w:val="24"/>
          <w:szCs w:val="24"/>
          <w:lang w:val="es-ES"/>
        </w:rPr>
        <w:t xml:space="preserve"> organizadas con l</w:t>
      </w:r>
      <w:r w:rsidR="00042CE4">
        <w:rPr>
          <w:rFonts w:ascii="Times New Roman" w:hAnsi="Times New Roman" w:cs="Times New Roman"/>
          <w:sz w:val="24"/>
          <w:szCs w:val="24"/>
          <w:lang w:val="es-ES"/>
        </w:rPr>
        <w:t>os alumnos</w:t>
      </w:r>
      <w:r w:rsidR="00B026C8">
        <w:rPr>
          <w:rFonts w:ascii="Times New Roman" w:hAnsi="Times New Roman" w:cs="Times New Roman"/>
          <w:sz w:val="24"/>
          <w:szCs w:val="24"/>
          <w:lang w:val="es-ES"/>
        </w:rPr>
        <w:t>, como fue el caso de un</w:t>
      </w:r>
      <w:r w:rsidR="00042CE4">
        <w:rPr>
          <w:rFonts w:ascii="Times New Roman" w:hAnsi="Times New Roman" w:cs="Times New Roman"/>
          <w:sz w:val="24"/>
          <w:szCs w:val="24"/>
          <w:lang w:val="es-ES"/>
        </w:rPr>
        <w:t>a representación de</w:t>
      </w:r>
      <w:r w:rsidR="00B026C8">
        <w:rPr>
          <w:rFonts w:ascii="Times New Roman" w:hAnsi="Times New Roman" w:cs="Times New Roman"/>
          <w:sz w:val="24"/>
          <w:szCs w:val="24"/>
          <w:lang w:val="es-ES"/>
        </w:rPr>
        <w:t xml:space="preserve"> </w:t>
      </w:r>
      <w:r w:rsidR="003E6243">
        <w:rPr>
          <w:rFonts w:ascii="Times New Roman" w:hAnsi="Times New Roman" w:cs="Times New Roman"/>
          <w:i/>
          <w:sz w:val="24"/>
          <w:szCs w:val="24"/>
          <w:lang w:val="es-ES"/>
        </w:rPr>
        <w:t>L’e</w:t>
      </w:r>
      <w:r w:rsidR="00B026C8">
        <w:rPr>
          <w:rFonts w:ascii="Times New Roman" w:hAnsi="Times New Roman" w:cs="Times New Roman"/>
          <w:i/>
          <w:sz w:val="24"/>
          <w:szCs w:val="24"/>
          <w:lang w:val="es-ES"/>
        </w:rPr>
        <w:t>lisir d’amore</w:t>
      </w:r>
      <w:r w:rsidR="00042CE4">
        <w:rPr>
          <w:rFonts w:ascii="Times New Roman" w:hAnsi="Times New Roman" w:cs="Times New Roman"/>
          <w:i/>
          <w:sz w:val="24"/>
          <w:szCs w:val="24"/>
          <w:lang w:val="es-ES"/>
        </w:rPr>
        <w:t>,</w:t>
      </w:r>
      <w:r w:rsidR="00E30BA0">
        <w:rPr>
          <w:rFonts w:ascii="Times New Roman" w:hAnsi="Times New Roman" w:cs="Times New Roman"/>
          <w:sz w:val="24"/>
          <w:szCs w:val="24"/>
          <w:lang w:val="es-ES"/>
        </w:rPr>
        <w:t xml:space="preserve"> que con</w:t>
      </w:r>
      <w:r w:rsidR="00042CE4">
        <w:rPr>
          <w:rFonts w:ascii="Times New Roman" w:hAnsi="Times New Roman" w:cs="Times New Roman"/>
          <w:sz w:val="24"/>
          <w:szCs w:val="24"/>
          <w:lang w:val="es-ES"/>
        </w:rPr>
        <w:t xml:space="preserve"> Ronconi y algunos alumnos aventajados hicieron</w:t>
      </w:r>
      <w:r w:rsidR="00B026C8">
        <w:rPr>
          <w:rFonts w:ascii="Times New Roman" w:hAnsi="Times New Roman" w:cs="Times New Roman"/>
          <w:sz w:val="24"/>
          <w:szCs w:val="24"/>
          <w:lang w:val="es-ES"/>
        </w:rPr>
        <w:t xml:space="preserve"> las delicias de los aficionados</w:t>
      </w:r>
      <w:r w:rsidR="00042CE4">
        <w:rPr>
          <w:rFonts w:ascii="Times New Roman" w:hAnsi="Times New Roman" w:cs="Times New Roman"/>
          <w:sz w:val="24"/>
          <w:szCs w:val="24"/>
          <w:lang w:val="es-ES"/>
        </w:rPr>
        <w:t>,</w:t>
      </w:r>
      <w:r w:rsidR="00B026C8">
        <w:rPr>
          <w:rFonts w:ascii="Times New Roman" w:hAnsi="Times New Roman" w:cs="Times New Roman"/>
          <w:sz w:val="24"/>
          <w:szCs w:val="24"/>
          <w:lang w:val="es-ES"/>
        </w:rPr>
        <w:t xml:space="preserve"> a pesar de los escasos recursos escénicos y musicales</w:t>
      </w:r>
      <w:r w:rsidR="00042CE4">
        <w:rPr>
          <w:rFonts w:ascii="Times New Roman" w:hAnsi="Times New Roman" w:cs="Times New Roman"/>
          <w:sz w:val="24"/>
          <w:szCs w:val="24"/>
          <w:lang w:val="es-ES"/>
        </w:rPr>
        <w:t xml:space="preserve"> con que contaron</w:t>
      </w:r>
      <w:r w:rsidR="00B026C8">
        <w:rPr>
          <w:rFonts w:ascii="Times New Roman" w:hAnsi="Times New Roman" w:cs="Times New Roman"/>
          <w:sz w:val="24"/>
          <w:szCs w:val="24"/>
          <w:lang w:val="es-ES"/>
        </w:rPr>
        <w:t>. Esta falta</w:t>
      </w:r>
      <w:r w:rsidR="00042CE4">
        <w:rPr>
          <w:rFonts w:ascii="Times New Roman" w:hAnsi="Times New Roman" w:cs="Times New Roman"/>
          <w:sz w:val="24"/>
          <w:szCs w:val="24"/>
          <w:lang w:val="es-ES"/>
        </w:rPr>
        <w:t xml:space="preserve"> de</w:t>
      </w:r>
      <w:r w:rsidR="00B026C8">
        <w:rPr>
          <w:rFonts w:ascii="Times New Roman" w:hAnsi="Times New Roman" w:cs="Times New Roman"/>
          <w:sz w:val="24"/>
          <w:szCs w:val="24"/>
          <w:lang w:val="es-ES"/>
        </w:rPr>
        <w:t xml:space="preserve"> ayudas oficiales hizo que el proyecto se fuera al traste apenas </w:t>
      </w:r>
      <w:r w:rsidR="003B4EDA">
        <w:rPr>
          <w:rFonts w:ascii="Times New Roman" w:hAnsi="Times New Roman" w:cs="Times New Roman"/>
          <w:sz w:val="24"/>
          <w:szCs w:val="24"/>
          <w:lang w:val="es-ES"/>
        </w:rPr>
        <w:t>iniciado</w:t>
      </w:r>
      <w:r w:rsidR="00B026C8">
        <w:rPr>
          <w:rFonts w:ascii="Times New Roman" w:hAnsi="Times New Roman" w:cs="Times New Roman"/>
          <w:sz w:val="24"/>
          <w:szCs w:val="24"/>
          <w:lang w:val="es-ES"/>
        </w:rPr>
        <w:t xml:space="preserve"> el año 1864. </w:t>
      </w:r>
      <w:r w:rsidR="00042CE4">
        <w:rPr>
          <w:rFonts w:ascii="Times New Roman" w:hAnsi="Times New Roman" w:cs="Times New Roman"/>
          <w:sz w:val="24"/>
          <w:szCs w:val="24"/>
          <w:lang w:val="es-ES"/>
        </w:rPr>
        <w:t>El pobre</w:t>
      </w:r>
      <w:r w:rsidR="00B026C8">
        <w:rPr>
          <w:rFonts w:ascii="Times New Roman" w:hAnsi="Times New Roman" w:cs="Times New Roman"/>
          <w:sz w:val="24"/>
          <w:szCs w:val="24"/>
          <w:lang w:val="es-ES"/>
        </w:rPr>
        <w:t xml:space="preserve"> Ronconi</w:t>
      </w:r>
      <w:r w:rsidR="00042CE4">
        <w:rPr>
          <w:rFonts w:ascii="Times New Roman" w:hAnsi="Times New Roman" w:cs="Times New Roman"/>
          <w:sz w:val="24"/>
          <w:szCs w:val="24"/>
          <w:lang w:val="es-ES"/>
        </w:rPr>
        <w:t>, tras sus multiples de</w:t>
      </w:r>
      <w:r w:rsidR="00E30BA0">
        <w:rPr>
          <w:rFonts w:ascii="Times New Roman" w:hAnsi="Times New Roman" w:cs="Times New Roman"/>
          <w:sz w:val="24"/>
          <w:szCs w:val="24"/>
          <w:lang w:val="es-ES"/>
        </w:rPr>
        <w:t xml:space="preserve">svelos y </w:t>
      </w:r>
      <w:r w:rsidR="00B026C8">
        <w:rPr>
          <w:rFonts w:ascii="Times New Roman" w:hAnsi="Times New Roman" w:cs="Times New Roman"/>
          <w:sz w:val="24"/>
          <w:szCs w:val="24"/>
          <w:lang w:val="es-ES"/>
        </w:rPr>
        <w:t xml:space="preserve">casi arruinado, </w:t>
      </w:r>
      <w:r w:rsidR="00042CE4">
        <w:rPr>
          <w:rFonts w:ascii="Times New Roman" w:hAnsi="Times New Roman" w:cs="Times New Roman"/>
          <w:sz w:val="24"/>
          <w:szCs w:val="24"/>
          <w:lang w:val="es-ES"/>
        </w:rPr>
        <w:t>tuvo que vender su ca</w:t>
      </w:r>
      <w:r w:rsidR="00E30BA0">
        <w:rPr>
          <w:rFonts w:ascii="Times New Roman" w:hAnsi="Times New Roman" w:cs="Times New Roman"/>
          <w:sz w:val="24"/>
          <w:szCs w:val="24"/>
          <w:lang w:val="es-ES"/>
        </w:rPr>
        <w:t>rmen y marcharse con su canto a hacer</w:t>
      </w:r>
      <w:r w:rsidR="00042CE4">
        <w:rPr>
          <w:rFonts w:ascii="Times New Roman" w:hAnsi="Times New Roman" w:cs="Times New Roman"/>
          <w:sz w:val="24"/>
          <w:szCs w:val="24"/>
          <w:lang w:val="es-ES"/>
        </w:rPr>
        <w:t xml:space="preserve"> giras artísticas</w:t>
      </w:r>
      <w:r w:rsidR="00E30BA0">
        <w:rPr>
          <w:rFonts w:ascii="Times New Roman" w:hAnsi="Times New Roman" w:cs="Times New Roman"/>
          <w:sz w:val="24"/>
          <w:szCs w:val="24"/>
          <w:lang w:val="es-ES"/>
        </w:rPr>
        <w:t xml:space="preserve"> y así intentar recuperarse económicamente.</w:t>
      </w:r>
      <w:r w:rsidR="00042CE4">
        <w:rPr>
          <w:rFonts w:ascii="Times New Roman" w:hAnsi="Times New Roman" w:cs="Times New Roman"/>
          <w:sz w:val="24"/>
          <w:szCs w:val="24"/>
          <w:lang w:val="es-ES"/>
        </w:rPr>
        <w:t xml:space="preserve"> </w:t>
      </w:r>
    </w:p>
    <w:p w:rsidR="00714632" w:rsidRDefault="00714632" w:rsidP="007E79C1">
      <w:pPr>
        <w:jc w:val="both"/>
        <w:rPr>
          <w:rFonts w:ascii="Times New Roman" w:hAnsi="Times New Roman" w:cs="Times New Roman"/>
          <w:sz w:val="24"/>
          <w:szCs w:val="24"/>
          <w:lang w:val="es-ES"/>
        </w:rPr>
      </w:pPr>
      <w:r>
        <w:rPr>
          <w:rFonts w:ascii="Times New Roman" w:hAnsi="Times New Roman" w:cs="Times New Roman"/>
          <w:noProof/>
          <w:sz w:val="24"/>
          <w:szCs w:val="24"/>
          <w:lang w:val="es-ES" w:eastAsia="es-ES"/>
        </w:rPr>
        <w:lastRenderedPageBreak/>
        <w:drawing>
          <wp:inline distT="0" distB="0" distL="0" distR="0">
            <wp:extent cx="3162300" cy="4592867"/>
            <wp:effectExtent l="0" t="0" r="0" b="0"/>
            <wp:docPr id="4" name="Imagen 4" descr="C:\Users\Miguel\Pictures\6. El.Kenne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guel\Pictures\6. El.Kennet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1057" cy="4620110"/>
                    </a:xfrm>
                    <a:prstGeom prst="rect">
                      <a:avLst/>
                    </a:prstGeom>
                    <a:noFill/>
                    <a:ln>
                      <a:noFill/>
                    </a:ln>
                  </pic:spPr>
                </pic:pic>
              </a:graphicData>
            </a:graphic>
          </wp:inline>
        </w:drawing>
      </w:r>
    </w:p>
    <w:p w:rsidR="002A4F84" w:rsidRDefault="002A4F84" w:rsidP="007E79C1">
      <w:pPr>
        <w:jc w:val="both"/>
        <w:rPr>
          <w:rFonts w:ascii="Times New Roman" w:hAnsi="Times New Roman" w:cs="Times New Roman"/>
          <w:sz w:val="24"/>
          <w:szCs w:val="24"/>
          <w:lang w:val="es-ES"/>
        </w:rPr>
      </w:pPr>
    </w:p>
    <w:p w:rsidR="00F83941" w:rsidRDefault="00FB05ED" w:rsidP="007E79C1">
      <w:pPr>
        <w:jc w:val="both"/>
        <w:rPr>
          <w:rFonts w:ascii="Times New Roman" w:hAnsi="Times New Roman" w:cs="Times New Roman"/>
          <w:sz w:val="24"/>
          <w:szCs w:val="24"/>
          <w:lang w:val="es-ES"/>
        </w:rPr>
      </w:pPr>
      <w:r>
        <w:rPr>
          <w:rFonts w:ascii="Times New Roman" w:hAnsi="Times New Roman" w:cs="Times New Roman"/>
          <w:sz w:val="24"/>
          <w:szCs w:val="24"/>
          <w:lang w:val="es-ES"/>
        </w:rPr>
        <w:t>En 1862 fue</w:t>
      </w:r>
      <w:r w:rsidR="00BC7496">
        <w:rPr>
          <w:rFonts w:ascii="Times New Roman" w:hAnsi="Times New Roman" w:cs="Times New Roman"/>
          <w:sz w:val="24"/>
          <w:szCs w:val="24"/>
          <w:lang w:val="es-ES"/>
        </w:rPr>
        <w:t xml:space="preserve"> contratada una </w:t>
      </w:r>
      <w:r>
        <w:rPr>
          <w:rFonts w:ascii="Times New Roman" w:hAnsi="Times New Roman" w:cs="Times New Roman"/>
          <w:sz w:val="24"/>
          <w:szCs w:val="24"/>
          <w:lang w:val="es-ES"/>
        </w:rPr>
        <w:t>discreta compañía itinerante</w:t>
      </w:r>
      <w:r w:rsidR="00BC7496">
        <w:rPr>
          <w:rFonts w:ascii="Times New Roman" w:hAnsi="Times New Roman" w:cs="Times New Roman"/>
          <w:sz w:val="24"/>
          <w:szCs w:val="24"/>
          <w:lang w:val="es-ES"/>
        </w:rPr>
        <w:t xml:space="preserve"> que</w:t>
      </w:r>
      <w:r w:rsidR="00E30BA0">
        <w:rPr>
          <w:rFonts w:ascii="Times New Roman" w:hAnsi="Times New Roman" w:cs="Times New Roman"/>
          <w:sz w:val="24"/>
          <w:szCs w:val="24"/>
          <w:lang w:val="es-ES"/>
        </w:rPr>
        <w:t xml:space="preserve"> a pesar de</w:t>
      </w:r>
      <w:r>
        <w:rPr>
          <w:rFonts w:ascii="Times New Roman" w:hAnsi="Times New Roman" w:cs="Times New Roman"/>
          <w:sz w:val="24"/>
          <w:szCs w:val="24"/>
          <w:lang w:val="es-ES"/>
        </w:rPr>
        <w:t xml:space="preserve"> su modestia obtuvo una</w:t>
      </w:r>
      <w:r w:rsidR="00BC7496">
        <w:rPr>
          <w:rFonts w:ascii="Times New Roman" w:hAnsi="Times New Roman" w:cs="Times New Roman"/>
          <w:sz w:val="24"/>
          <w:szCs w:val="24"/>
          <w:lang w:val="es-ES"/>
        </w:rPr>
        <w:t xml:space="preserve"> </w:t>
      </w:r>
      <w:r w:rsidR="009444EF">
        <w:rPr>
          <w:rFonts w:ascii="Times New Roman" w:hAnsi="Times New Roman" w:cs="Times New Roman"/>
          <w:sz w:val="24"/>
          <w:szCs w:val="24"/>
          <w:lang w:val="es-ES"/>
        </w:rPr>
        <w:t>aceptable respuesta de pú</w:t>
      </w:r>
      <w:r>
        <w:rPr>
          <w:rFonts w:ascii="Times New Roman" w:hAnsi="Times New Roman" w:cs="Times New Roman"/>
          <w:sz w:val="24"/>
          <w:szCs w:val="24"/>
          <w:lang w:val="es-ES"/>
        </w:rPr>
        <w:t>blico. La prensa tributó afectivos calificativos</w:t>
      </w:r>
      <w:r w:rsidR="009444EF">
        <w:rPr>
          <w:rFonts w:ascii="Times New Roman" w:hAnsi="Times New Roman" w:cs="Times New Roman"/>
          <w:sz w:val="24"/>
          <w:szCs w:val="24"/>
          <w:lang w:val="es-ES"/>
        </w:rPr>
        <w:t xml:space="preserve"> a los esforzados artistas Carmelina Poch, Biancha Bellocchio, Pascuala Belmon</w:t>
      </w:r>
      <w:r>
        <w:rPr>
          <w:rFonts w:ascii="Times New Roman" w:hAnsi="Times New Roman" w:cs="Times New Roman"/>
          <w:sz w:val="24"/>
          <w:szCs w:val="24"/>
          <w:lang w:val="es-ES"/>
        </w:rPr>
        <w:t>te, Giorgio d’Antoni, y también</w:t>
      </w:r>
      <w:r w:rsidR="009444EF">
        <w:rPr>
          <w:rFonts w:ascii="Times New Roman" w:hAnsi="Times New Roman" w:cs="Times New Roman"/>
          <w:sz w:val="24"/>
          <w:szCs w:val="24"/>
          <w:lang w:val="es-ES"/>
        </w:rPr>
        <w:t xml:space="preserve"> a los 24 coristas y 34 </w:t>
      </w:r>
      <w:r w:rsidR="003B4EDA">
        <w:rPr>
          <w:rFonts w:ascii="Times New Roman" w:hAnsi="Times New Roman" w:cs="Times New Roman"/>
          <w:sz w:val="24"/>
          <w:szCs w:val="24"/>
          <w:lang w:val="es-ES"/>
        </w:rPr>
        <w:t>componentes</w:t>
      </w:r>
      <w:r>
        <w:rPr>
          <w:rFonts w:ascii="Times New Roman" w:hAnsi="Times New Roman" w:cs="Times New Roman"/>
          <w:sz w:val="24"/>
          <w:szCs w:val="24"/>
          <w:lang w:val="es-ES"/>
        </w:rPr>
        <w:t xml:space="preserve"> de la orquesta que dirigió el experto maestro</w:t>
      </w:r>
      <w:r w:rsidR="009444EF">
        <w:rPr>
          <w:rFonts w:ascii="Times New Roman" w:hAnsi="Times New Roman" w:cs="Times New Roman"/>
          <w:sz w:val="24"/>
          <w:szCs w:val="24"/>
          <w:lang w:val="es-ES"/>
        </w:rPr>
        <w:t xml:space="preserve">, </w:t>
      </w:r>
      <w:r w:rsidR="003B4EDA">
        <w:rPr>
          <w:rFonts w:ascii="Times New Roman" w:hAnsi="Times New Roman" w:cs="Times New Roman"/>
          <w:sz w:val="24"/>
          <w:szCs w:val="24"/>
          <w:lang w:val="es-ES"/>
        </w:rPr>
        <w:t>Antonio</w:t>
      </w:r>
      <w:r w:rsidR="00E30BA0">
        <w:rPr>
          <w:rFonts w:ascii="Times New Roman" w:hAnsi="Times New Roman" w:cs="Times New Roman"/>
          <w:sz w:val="24"/>
          <w:szCs w:val="24"/>
          <w:lang w:val="es-ES"/>
        </w:rPr>
        <w:t xml:space="preserve"> Palancar, que</w:t>
      </w:r>
      <w:r w:rsidR="009444EF">
        <w:rPr>
          <w:rFonts w:ascii="Times New Roman" w:hAnsi="Times New Roman" w:cs="Times New Roman"/>
          <w:sz w:val="24"/>
          <w:szCs w:val="24"/>
          <w:lang w:val="es-ES"/>
        </w:rPr>
        <w:t xml:space="preserve"> dieron</w:t>
      </w:r>
      <w:r w:rsidR="00BC7496">
        <w:rPr>
          <w:rFonts w:ascii="Times New Roman" w:hAnsi="Times New Roman" w:cs="Times New Roman"/>
          <w:sz w:val="24"/>
          <w:szCs w:val="24"/>
          <w:lang w:val="es-ES"/>
        </w:rPr>
        <w:t xml:space="preserve"> a conocer</w:t>
      </w:r>
      <w:r w:rsidR="009444EF">
        <w:rPr>
          <w:rFonts w:ascii="Times New Roman" w:hAnsi="Times New Roman" w:cs="Times New Roman"/>
          <w:sz w:val="24"/>
          <w:szCs w:val="24"/>
          <w:lang w:val="es-ES"/>
        </w:rPr>
        <w:t xml:space="preserve"> dos nuevas producciones de Verdi:</w:t>
      </w:r>
      <w:r w:rsidR="00BC7496">
        <w:rPr>
          <w:rFonts w:ascii="Times New Roman" w:hAnsi="Times New Roman" w:cs="Times New Roman"/>
          <w:sz w:val="24"/>
          <w:szCs w:val="24"/>
          <w:lang w:val="es-ES"/>
        </w:rPr>
        <w:t xml:space="preserve"> </w:t>
      </w:r>
      <w:r w:rsidR="00BC7496">
        <w:rPr>
          <w:rFonts w:ascii="Times New Roman" w:hAnsi="Times New Roman" w:cs="Times New Roman"/>
          <w:i/>
          <w:sz w:val="24"/>
          <w:szCs w:val="24"/>
          <w:lang w:val="es-ES"/>
        </w:rPr>
        <w:t xml:space="preserve">Un ballo in maschera </w:t>
      </w:r>
      <w:r w:rsidR="00BC7496">
        <w:rPr>
          <w:rFonts w:ascii="Times New Roman" w:hAnsi="Times New Roman" w:cs="Times New Roman"/>
          <w:sz w:val="24"/>
          <w:szCs w:val="24"/>
          <w:lang w:val="es-ES"/>
        </w:rPr>
        <w:t xml:space="preserve">y </w:t>
      </w:r>
      <w:r w:rsidR="00BC7496">
        <w:rPr>
          <w:rFonts w:ascii="Times New Roman" w:hAnsi="Times New Roman" w:cs="Times New Roman"/>
          <w:i/>
          <w:sz w:val="24"/>
          <w:szCs w:val="24"/>
          <w:lang w:val="es-ES"/>
        </w:rPr>
        <w:t xml:space="preserve">Vísperas </w:t>
      </w:r>
      <w:r w:rsidR="009444EF">
        <w:rPr>
          <w:rFonts w:ascii="Times New Roman" w:hAnsi="Times New Roman" w:cs="Times New Roman"/>
          <w:i/>
          <w:sz w:val="24"/>
          <w:szCs w:val="24"/>
          <w:lang w:val="es-ES"/>
        </w:rPr>
        <w:t>sicilianas</w:t>
      </w:r>
      <w:r w:rsidR="009444EF">
        <w:rPr>
          <w:rFonts w:ascii="Times New Roman" w:hAnsi="Times New Roman" w:cs="Times New Roman"/>
          <w:sz w:val="24"/>
          <w:szCs w:val="24"/>
          <w:lang w:val="es-ES"/>
        </w:rPr>
        <w:t xml:space="preserve">. </w:t>
      </w:r>
      <w:r w:rsidR="0087346A" w:rsidRPr="00BC7496">
        <w:rPr>
          <w:rFonts w:ascii="Times New Roman" w:hAnsi="Times New Roman" w:cs="Times New Roman"/>
          <w:sz w:val="24"/>
          <w:szCs w:val="24"/>
          <w:lang w:val="es-ES"/>
        </w:rPr>
        <w:t>Desde</w:t>
      </w:r>
      <w:r w:rsidR="0087346A">
        <w:rPr>
          <w:rFonts w:ascii="Times New Roman" w:hAnsi="Times New Roman" w:cs="Times New Roman"/>
          <w:sz w:val="24"/>
          <w:szCs w:val="24"/>
          <w:lang w:val="es-ES"/>
        </w:rPr>
        <w:t xml:space="preserve"> 1863 Granad</w:t>
      </w:r>
      <w:r>
        <w:rPr>
          <w:rFonts w:ascii="Times New Roman" w:hAnsi="Times New Roman" w:cs="Times New Roman"/>
          <w:sz w:val="24"/>
          <w:szCs w:val="24"/>
          <w:lang w:val="es-ES"/>
        </w:rPr>
        <w:t>a contó con un nuevo gran espacio escénico</w:t>
      </w:r>
      <w:r w:rsidR="0087346A">
        <w:rPr>
          <w:rFonts w:ascii="Times New Roman" w:hAnsi="Times New Roman" w:cs="Times New Roman"/>
          <w:sz w:val="24"/>
          <w:szCs w:val="24"/>
          <w:lang w:val="es-ES"/>
        </w:rPr>
        <w:t xml:space="preserve">: el </w:t>
      </w:r>
      <w:r>
        <w:rPr>
          <w:rFonts w:ascii="Times New Roman" w:hAnsi="Times New Roman" w:cs="Times New Roman"/>
          <w:sz w:val="24"/>
          <w:szCs w:val="24"/>
          <w:lang w:val="es-ES"/>
        </w:rPr>
        <w:t xml:space="preserve">Teatro </w:t>
      </w:r>
      <w:r w:rsidR="0087346A">
        <w:rPr>
          <w:rFonts w:ascii="Times New Roman" w:hAnsi="Times New Roman" w:cs="Times New Roman"/>
          <w:sz w:val="24"/>
          <w:szCs w:val="24"/>
          <w:lang w:val="es-ES"/>
        </w:rPr>
        <w:t>Isabel</w:t>
      </w:r>
      <w:r>
        <w:rPr>
          <w:rFonts w:ascii="Times New Roman" w:hAnsi="Times New Roman" w:cs="Times New Roman"/>
          <w:sz w:val="24"/>
          <w:szCs w:val="24"/>
          <w:lang w:val="es-ES"/>
        </w:rPr>
        <w:t xml:space="preserve"> la Católica</w:t>
      </w:r>
      <w:r w:rsidR="0087346A">
        <w:rPr>
          <w:rFonts w:ascii="Times New Roman" w:hAnsi="Times New Roman" w:cs="Times New Roman"/>
          <w:sz w:val="24"/>
          <w:szCs w:val="24"/>
          <w:lang w:val="es-ES"/>
        </w:rPr>
        <w:t xml:space="preserve">, con más capacidad y comodidades que el Nacional, </w:t>
      </w:r>
      <w:r>
        <w:rPr>
          <w:rFonts w:ascii="Times New Roman" w:hAnsi="Times New Roman" w:cs="Times New Roman"/>
          <w:sz w:val="24"/>
          <w:szCs w:val="24"/>
          <w:lang w:val="es-ES"/>
        </w:rPr>
        <w:t xml:space="preserve">teatro </w:t>
      </w:r>
      <w:r w:rsidR="0087346A">
        <w:rPr>
          <w:rFonts w:ascii="Times New Roman" w:hAnsi="Times New Roman" w:cs="Times New Roman"/>
          <w:sz w:val="24"/>
          <w:szCs w:val="24"/>
          <w:lang w:val="es-ES"/>
        </w:rPr>
        <w:t>que a partir de entonces pasó a denominarse Principal, p</w:t>
      </w:r>
      <w:r>
        <w:rPr>
          <w:rFonts w:ascii="Times New Roman" w:hAnsi="Times New Roman" w:cs="Times New Roman"/>
          <w:sz w:val="24"/>
          <w:szCs w:val="24"/>
          <w:lang w:val="es-ES"/>
        </w:rPr>
        <w:t xml:space="preserve">ara así destacarse por su historia. </w:t>
      </w:r>
      <w:r w:rsidR="0087346A">
        <w:rPr>
          <w:rFonts w:ascii="Times New Roman" w:hAnsi="Times New Roman" w:cs="Times New Roman"/>
          <w:sz w:val="24"/>
          <w:szCs w:val="24"/>
          <w:lang w:val="es-ES"/>
        </w:rPr>
        <w:t xml:space="preserve">Con dos teatros, en 1864 sí se contó con compañía de ópera. Luigia Ponti dell’Armi y Luigi Casserini encabezaron los roles de las representaciones de algunas óperas que el público ansiaba oír de nuevo: </w:t>
      </w:r>
      <w:r w:rsidR="0087346A">
        <w:rPr>
          <w:rFonts w:ascii="Times New Roman" w:hAnsi="Times New Roman" w:cs="Times New Roman"/>
          <w:i/>
          <w:sz w:val="24"/>
          <w:szCs w:val="24"/>
          <w:lang w:val="es-ES"/>
        </w:rPr>
        <w:t>El barbero de Sevilla</w:t>
      </w:r>
      <w:r w:rsidR="0087346A">
        <w:rPr>
          <w:rFonts w:ascii="Times New Roman" w:hAnsi="Times New Roman" w:cs="Times New Roman"/>
          <w:sz w:val="24"/>
          <w:szCs w:val="24"/>
          <w:lang w:val="es-ES"/>
        </w:rPr>
        <w:t xml:space="preserve">, </w:t>
      </w:r>
      <w:r w:rsidR="0087346A">
        <w:rPr>
          <w:rFonts w:ascii="Times New Roman" w:hAnsi="Times New Roman" w:cs="Times New Roman"/>
          <w:i/>
          <w:sz w:val="24"/>
          <w:szCs w:val="24"/>
          <w:lang w:val="es-ES"/>
        </w:rPr>
        <w:t>Lucia</w:t>
      </w:r>
      <w:r w:rsidR="0087346A">
        <w:rPr>
          <w:rFonts w:ascii="Times New Roman" w:hAnsi="Times New Roman" w:cs="Times New Roman"/>
          <w:sz w:val="24"/>
          <w:szCs w:val="24"/>
          <w:lang w:val="es-ES"/>
        </w:rPr>
        <w:t xml:space="preserve">, </w:t>
      </w:r>
      <w:r w:rsidR="0087346A">
        <w:rPr>
          <w:rFonts w:ascii="Times New Roman" w:hAnsi="Times New Roman" w:cs="Times New Roman"/>
          <w:i/>
          <w:sz w:val="24"/>
          <w:szCs w:val="24"/>
          <w:lang w:val="es-ES"/>
        </w:rPr>
        <w:t>La Sonámbul</w:t>
      </w:r>
      <w:r w:rsidR="009444EF">
        <w:rPr>
          <w:rFonts w:ascii="Times New Roman" w:hAnsi="Times New Roman" w:cs="Times New Roman"/>
          <w:i/>
          <w:sz w:val="24"/>
          <w:szCs w:val="24"/>
          <w:lang w:val="es-ES"/>
        </w:rPr>
        <w:t xml:space="preserve">a, </w:t>
      </w:r>
      <w:r w:rsidR="009444EF">
        <w:rPr>
          <w:rFonts w:ascii="Times New Roman" w:hAnsi="Times New Roman" w:cs="Times New Roman"/>
          <w:sz w:val="24"/>
          <w:szCs w:val="24"/>
          <w:lang w:val="es-ES"/>
        </w:rPr>
        <w:t xml:space="preserve">o de más actualidad como </w:t>
      </w:r>
      <w:r w:rsidR="009444EF">
        <w:rPr>
          <w:rFonts w:ascii="Times New Roman" w:hAnsi="Times New Roman" w:cs="Times New Roman"/>
          <w:i/>
          <w:sz w:val="24"/>
          <w:szCs w:val="24"/>
          <w:lang w:val="es-ES"/>
        </w:rPr>
        <w:t>Vísperas siciliana</w:t>
      </w:r>
      <w:r w:rsidR="0087346A">
        <w:rPr>
          <w:rFonts w:ascii="Times New Roman" w:hAnsi="Times New Roman" w:cs="Times New Roman"/>
          <w:i/>
          <w:sz w:val="24"/>
          <w:szCs w:val="24"/>
          <w:lang w:val="es-ES"/>
        </w:rPr>
        <w:t>s</w:t>
      </w:r>
      <w:r w:rsidR="0087346A">
        <w:rPr>
          <w:rFonts w:ascii="Times New Roman" w:hAnsi="Times New Roman" w:cs="Times New Roman"/>
          <w:sz w:val="24"/>
          <w:szCs w:val="24"/>
          <w:lang w:val="es-ES"/>
        </w:rPr>
        <w:t xml:space="preserve">. </w:t>
      </w:r>
      <w:r>
        <w:rPr>
          <w:rFonts w:ascii="Times New Roman" w:hAnsi="Times New Roman" w:cs="Times New Roman"/>
          <w:sz w:val="24"/>
          <w:szCs w:val="24"/>
          <w:lang w:val="es-ES"/>
        </w:rPr>
        <w:t>Pero, a</w:t>
      </w:r>
      <w:r w:rsidR="00E30BA0">
        <w:rPr>
          <w:rFonts w:ascii="Times New Roman" w:hAnsi="Times New Roman" w:cs="Times New Roman"/>
          <w:sz w:val="24"/>
          <w:szCs w:val="24"/>
          <w:lang w:val="es-ES"/>
        </w:rPr>
        <w:t xml:space="preserve"> pesar de contar con</w:t>
      </w:r>
      <w:r w:rsidR="0087346A">
        <w:rPr>
          <w:rFonts w:ascii="Times New Roman" w:hAnsi="Times New Roman" w:cs="Times New Roman"/>
          <w:sz w:val="24"/>
          <w:szCs w:val="24"/>
          <w:lang w:val="es-ES"/>
        </w:rPr>
        <w:t xml:space="preserve"> dos </w:t>
      </w:r>
      <w:r>
        <w:rPr>
          <w:rFonts w:ascii="Times New Roman" w:hAnsi="Times New Roman" w:cs="Times New Roman"/>
          <w:sz w:val="24"/>
          <w:szCs w:val="24"/>
          <w:lang w:val="es-ES"/>
        </w:rPr>
        <w:t xml:space="preserve">magníficos </w:t>
      </w:r>
      <w:r w:rsidR="0087346A">
        <w:rPr>
          <w:rFonts w:ascii="Times New Roman" w:hAnsi="Times New Roman" w:cs="Times New Roman"/>
          <w:sz w:val="24"/>
          <w:szCs w:val="24"/>
          <w:lang w:val="es-ES"/>
        </w:rPr>
        <w:t xml:space="preserve">teatros, tuvieron que pasar </w:t>
      </w:r>
      <w:r w:rsidR="00E30BA0">
        <w:rPr>
          <w:rFonts w:ascii="Times New Roman" w:hAnsi="Times New Roman" w:cs="Times New Roman"/>
          <w:sz w:val="24"/>
          <w:szCs w:val="24"/>
          <w:lang w:val="es-ES"/>
        </w:rPr>
        <w:t>tres años para que de nuevo el esp</w:t>
      </w:r>
      <w:r w:rsidR="00C336F0">
        <w:rPr>
          <w:rFonts w:ascii="Times New Roman" w:hAnsi="Times New Roman" w:cs="Times New Roman"/>
          <w:sz w:val="24"/>
          <w:szCs w:val="24"/>
          <w:lang w:val="es-ES"/>
        </w:rPr>
        <w:t>e</w:t>
      </w:r>
      <w:r w:rsidR="00E30BA0">
        <w:rPr>
          <w:rFonts w:ascii="Times New Roman" w:hAnsi="Times New Roman" w:cs="Times New Roman"/>
          <w:sz w:val="24"/>
          <w:szCs w:val="24"/>
          <w:lang w:val="es-ES"/>
        </w:rPr>
        <w:t>ctáculo operístico se</w:t>
      </w:r>
      <w:r w:rsidR="0087346A">
        <w:rPr>
          <w:rFonts w:ascii="Times New Roman" w:hAnsi="Times New Roman" w:cs="Times New Roman"/>
          <w:sz w:val="24"/>
          <w:szCs w:val="24"/>
          <w:lang w:val="es-ES"/>
        </w:rPr>
        <w:t xml:space="preserve"> repitiera en Granada</w:t>
      </w:r>
      <w:r w:rsidR="0031370D">
        <w:rPr>
          <w:rFonts w:ascii="Times New Roman" w:hAnsi="Times New Roman" w:cs="Times New Roman"/>
          <w:sz w:val="24"/>
          <w:szCs w:val="24"/>
          <w:lang w:val="es-ES"/>
        </w:rPr>
        <w:t>.</w:t>
      </w:r>
      <w:r>
        <w:rPr>
          <w:rFonts w:ascii="Times New Roman" w:hAnsi="Times New Roman" w:cs="Times New Roman"/>
          <w:sz w:val="24"/>
          <w:szCs w:val="24"/>
          <w:lang w:val="es-ES"/>
        </w:rPr>
        <w:t xml:space="preserve"> Los dramas, las comedias, la zarzuela y algunos espectáculos que comenzaban a ponerse de moda, como la magia y </w:t>
      </w:r>
      <w:r w:rsidR="00E30BA0">
        <w:rPr>
          <w:rFonts w:ascii="Times New Roman" w:hAnsi="Times New Roman" w:cs="Times New Roman"/>
          <w:sz w:val="24"/>
          <w:szCs w:val="24"/>
          <w:lang w:val="es-ES"/>
        </w:rPr>
        <w:t>lo</w:t>
      </w:r>
      <w:r w:rsidR="00491B5A">
        <w:rPr>
          <w:rFonts w:ascii="Times New Roman" w:hAnsi="Times New Roman" w:cs="Times New Roman"/>
          <w:sz w:val="24"/>
          <w:szCs w:val="24"/>
          <w:lang w:val="es-ES"/>
        </w:rPr>
        <w:t>s números circen</w:t>
      </w:r>
      <w:r w:rsidR="00E30BA0">
        <w:rPr>
          <w:rFonts w:ascii="Times New Roman" w:hAnsi="Times New Roman" w:cs="Times New Roman"/>
          <w:sz w:val="24"/>
          <w:szCs w:val="24"/>
          <w:lang w:val="es-ES"/>
        </w:rPr>
        <w:t>ses contaban con más adeptos</w:t>
      </w:r>
      <w:r>
        <w:rPr>
          <w:rFonts w:ascii="Times New Roman" w:hAnsi="Times New Roman" w:cs="Times New Roman"/>
          <w:sz w:val="24"/>
          <w:szCs w:val="24"/>
          <w:lang w:val="es-ES"/>
        </w:rPr>
        <w:t>.</w:t>
      </w:r>
      <w:r w:rsidR="0031370D">
        <w:rPr>
          <w:rFonts w:ascii="Times New Roman" w:hAnsi="Times New Roman" w:cs="Times New Roman"/>
          <w:sz w:val="24"/>
          <w:szCs w:val="24"/>
          <w:lang w:val="es-ES"/>
        </w:rPr>
        <w:t xml:space="preserve"> </w:t>
      </w:r>
      <w:r w:rsidR="00E30BA0">
        <w:rPr>
          <w:rFonts w:ascii="Times New Roman" w:hAnsi="Times New Roman" w:cs="Times New Roman"/>
          <w:sz w:val="24"/>
          <w:szCs w:val="24"/>
          <w:lang w:val="es-ES"/>
        </w:rPr>
        <w:t>Durante la cuaresma de</w:t>
      </w:r>
      <w:r>
        <w:rPr>
          <w:rFonts w:ascii="Times New Roman" w:hAnsi="Times New Roman" w:cs="Times New Roman"/>
          <w:sz w:val="24"/>
          <w:szCs w:val="24"/>
          <w:lang w:val="es-ES"/>
        </w:rPr>
        <w:t xml:space="preserve"> 1867, p</w:t>
      </w:r>
      <w:r w:rsidR="0031370D">
        <w:rPr>
          <w:rFonts w:ascii="Times New Roman" w:hAnsi="Times New Roman" w:cs="Times New Roman"/>
          <w:sz w:val="24"/>
          <w:szCs w:val="24"/>
          <w:lang w:val="es-ES"/>
        </w:rPr>
        <w:t>rocedentes de Málaga, permanec</w:t>
      </w:r>
      <w:r w:rsidR="00491B5A">
        <w:rPr>
          <w:rFonts w:ascii="Times New Roman" w:hAnsi="Times New Roman" w:cs="Times New Roman"/>
          <w:sz w:val="24"/>
          <w:szCs w:val="24"/>
          <w:lang w:val="es-ES"/>
        </w:rPr>
        <w:t>ieron unos días en Granada</w:t>
      </w:r>
      <w:r w:rsidR="0031370D">
        <w:rPr>
          <w:rFonts w:ascii="Times New Roman" w:hAnsi="Times New Roman" w:cs="Times New Roman"/>
          <w:sz w:val="24"/>
          <w:szCs w:val="24"/>
          <w:lang w:val="es-ES"/>
        </w:rPr>
        <w:t xml:space="preserve"> los componentes del grupo</w:t>
      </w:r>
      <w:r>
        <w:rPr>
          <w:rFonts w:ascii="Times New Roman" w:hAnsi="Times New Roman" w:cs="Times New Roman"/>
          <w:sz w:val="24"/>
          <w:szCs w:val="24"/>
          <w:lang w:val="es-ES"/>
        </w:rPr>
        <w:t xml:space="preserve"> lírico</w:t>
      </w:r>
      <w:r w:rsidR="0031370D">
        <w:rPr>
          <w:rFonts w:ascii="Times New Roman" w:hAnsi="Times New Roman" w:cs="Times New Roman"/>
          <w:sz w:val="24"/>
          <w:szCs w:val="24"/>
          <w:lang w:val="es-ES"/>
        </w:rPr>
        <w:t xml:space="preserve"> que comandaba el ma</w:t>
      </w:r>
      <w:r w:rsidR="00C731A5">
        <w:rPr>
          <w:rFonts w:ascii="Times New Roman" w:hAnsi="Times New Roman" w:cs="Times New Roman"/>
          <w:sz w:val="24"/>
          <w:szCs w:val="24"/>
          <w:lang w:val="es-ES"/>
        </w:rPr>
        <w:t>trimonio formado por el barítono Gottardo</w:t>
      </w:r>
      <w:r w:rsidR="0031370D">
        <w:rPr>
          <w:rFonts w:ascii="Times New Roman" w:hAnsi="Times New Roman" w:cs="Times New Roman"/>
          <w:sz w:val="24"/>
          <w:szCs w:val="24"/>
          <w:lang w:val="es-ES"/>
        </w:rPr>
        <w:t xml:space="preserve"> Aldighieri y la soprano </w:t>
      </w:r>
      <w:r w:rsidR="00C731A5">
        <w:rPr>
          <w:rFonts w:ascii="Times New Roman" w:hAnsi="Times New Roman" w:cs="Times New Roman"/>
          <w:sz w:val="24"/>
          <w:szCs w:val="24"/>
          <w:lang w:val="es-ES"/>
        </w:rPr>
        <w:t>Marietta Spe</w:t>
      </w:r>
      <w:r w:rsidR="0031370D">
        <w:rPr>
          <w:rFonts w:ascii="Times New Roman" w:hAnsi="Times New Roman" w:cs="Times New Roman"/>
          <w:sz w:val="24"/>
          <w:szCs w:val="24"/>
          <w:lang w:val="es-ES"/>
        </w:rPr>
        <w:t xml:space="preserve">zia, junto al tenor </w:t>
      </w:r>
      <w:r w:rsidR="009A3EDE">
        <w:rPr>
          <w:rFonts w:ascii="Times New Roman" w:hAnsi="Times New Roman" w:cs="Times New Roman"/>
          <w:sz w:val="24"/>
          <w:szCs w:val="24"/>
          <w:lang w:val="es-ES"/>
        </w:rPr>
        <w:t>Giorgio D’Antoni</w:t>
      </w:r>
      <w:r w:rsidR="0031370D">
        <w:rPr>
          <w:rFonts w:ascii="Times New Roman" w:hAnsi="Times New Roman" w:cs="Times New Roman"/>
          <w:sz w:val="24"/>
          <w:szCs w:val="24"/>
          <w:lang w:val="es-ES"/>
        </w:rPr>
        <w:t xml:space="preserve"> y el bajo Rossi-Galli, </w:t>
      </w:r>
      <w:r w:rsidR="003B4EDA">
        <w:rPr>
          <w:rFonts w:ascii="Times New Roman" w:hAnsi="Times New Roman" w:cs="Times New Roman"/>
          <w:sz w:val="24"/>
          <w:szCs w:val="24"/>
          <w:lang w:val="es-ES"/>
        </w:rPr>
        <w:lastRenderedPageBreak/>
        <w:t>artistas</w:t>
      </w:r>
      <w:r w:rsidR="0031370D">
        <w:rPr>
          <w:rFonts w:ascii="Times New Roman" w:hAnsi="Times New Roman" w:cs="Times New Roman"/>
          <w:sz w:val="24"/>
          <w:szCs w:val="24"/>
          <w:lang w:val="es-ES"/>
        </w:rPr>
        <w:t xml:space="preserve"> todos ellos muy apreciados en Madrid. Hubo reventas</w:t>
      </w:r>
      <w:r w:rsidR="001D29DD">
        <w:rPr>
          <w:rFonts w:ascii="Times New Roman" w:hAnsi="Times New Roman" w:cs="Times New Roman"/>
          <w:sz w:val="24"/>
          <w:szCs w:val="24"/>
          <w:lang w:val="es-ES"/>
        </w:rPr>
        <w:t xml:space="preserve"> para escuchar a la señora Spez</w:t>
      </w:r>
      <w:r w:rsidR="0031370D">
        <w:rPr>
          <w:rFonts w:ascii="Times New Roman" w:hAnsi="Times New Roman" w:cs="Times New Roman"/>
          <w:sz w:val="24"/>
          <w:szCs w:val="24"/>
          <w:lang w:val="es-ES"/>
        </w:rPr>
        <w:t xml:space="preserve">ia en </w:t>
      </w:r>
      <w:r w:rsidR="0031370D">
        <w:rPr>
          <w:rFonts w:ascii="Times New Roman" w:hAnsi="Times New Roman" w:cs="Times New Roman"/>
          <w:i/>
          <w:sz w:val="24"/>
          <w:szCs w:val="24"/>
          <w:lang w:val="es-ES"/>
        </w:rPr>
        <w:t>La Traviata</w:t>
      </w:r>
      <w:r w:rsidR="0031370D">
        <w:rPr>
          <w:rFonts w:ascii="Times New Roman" w:hAnsi="Times New Roman" w:cs="Times New Roman"/>
          <w:sz w:val="24"/>
          <w:szCs w:val="24"/>
          <w:lang w:val="es-ES"/>
        </w:rPr>
        <w:t xml:space="preserve">, pues se decía que no tenía rival </w:t>
      </w:r>
      <w:r w:rsidR="009A3EDE">
        <w:rPr>
          <w:rFonts w:ascii="Times New Roman" w:hAnsi="Times New Roman" w:cs="Times New Roman"/>
          <w:sz w:val="24"/>
          <w:szCs w:val="24"/>
          <w:lang w:val="es-ES"/>
        </w:rPr>
        <w:t>en su</w:t>
      </w:r>
      <w:r w:rsidR="001D29DD">
        <w:rPr>
          <w:rFonts w:ascii="Times New Roman" w:hAnsi="Times New Roman" w:cs="Times New Roman"/>
          <w:sz w:val="24"/>
          <w:szCs w:val="24"/>
          <w:lang w:val="es-ES"/>
        </w:rPr>
        <w:t xml:space="preserve"> personaje de </w:t>
      </w:r>
      <w:r w:rsidR="0031370D">
        <w:rPr>
          <w:rFonts w:ascii="Times New Roman" w:hAnsi="Times New Roman" w:cs="Times New Roman"/>
          <w:sz w:val="24"/>
          <w:szCs w:val="24"/>
          <w:lang w:val="es-ES"/>
        </w:rPr>
        <w:t>Violetta</w:t>
      </w:r>
      <w:r w:rsidR="00F83941">
        <w:rPr>
          <w:rFonts w:ascii="Times New Roman" w:hAnsi="Times New Roman" w:cs="Times New Roman"/>
          <w:sz w:val="24"/>
          <w:szCs w:val="24"/>
          <w:lang w:val="es-ES"/>
        </w:rPr>
        <w:t>, y</w:t>
      </w:r>
      <w:r w:rsidR="001D29DD">
        <w:rPr>
          <w:rFonts w:ascii="Times New Roman" w:hAnsi="Times New Roman" w:cs="Times New Roman"/>
          <w:sz w:val="24"/>
          <w:szCs w:val="24"/>
          <w:lang w:val="es-ES"/>
        </w:rPr>
        <w:t xml:space="preserve"> así debió de ser, pues</w:t>
      </w:r>
      <w:r w:rsidR="00F83941">
        <w:rPr>
          <w:rFonts w:ascii="Times New Roman" w:hAnsi="Times New Roman" w:cs="Times New Roman"/>
          <w:sz w:val="24"/>
          <w:szCs w:val="24"/>
          <w:lang w:val="es-ES"/>
        </w:rPr>
        <w:t xml:space="preserve"> según la prensa la representación “marcó una</w:t>
      </w:r>
      <w:r w:rsidR="001D29DD">
        <w:rPr>
          <w:rFonts w:ascii="Times New Roman" w:hAnsi="Times New Roman" w:cs="Times New Roman"/>
          <w:sz w:val="24"/>
          <w:szCs w:val="24"/>
          <w:lang w:val="es-ES"/>
        </w:rPr>
        <w:t xml:space="preserve"> época”. También tuvieron buena</w:t>
      </w:r>
      <w:r w:rsidR="00F83941">
        <w:rPr>
          <w:rFonts w:ascii="Times New Roman" w:hAnsi="Times New Roman" w:cs="Times New Roman"/>
          <w:sz w:val="24"/>
          <w:szCs w:val="24"/>
          <w:lang w:val="es-ES"/>
        </w:rPr>
        <w:t xml:space="preserve"> acogida </w:t>
      </w:r>
      <w:r w:rsidR="00F83941">
        <w:rPr>
          <w:rFonts w:ascii="Times New Roman" w:hAnsi="Times New Roman" w:cs="Times New Roman"/>
          <w:i/>
          <w:sz w:val="24"/>
          <w:szCs w:val="24"/>
          <w:lang w:val="es-ES"/>
        </w:rPr>
        <w:t>Il Trovatore</w:t>
      </w:r>
      <w:r w:rsidR="009444EF">
        <w:rPr>
          <w:rFonts w:ascii="Times New Roman" w:hAnsi="Times New Roman" w:cs="Times New Roman"/>
          <w:sz w:val="24"/>
          <w:szCs w:val="24"/>
          <w:lang w:val="es-ES"/>
        </w:rPr>
        <w:t xml:space="preserve"> </w:t>
      </w:r>
      <w:r w:rsidR="001D29DD">
        <w:rPr>
          <w:rFonts w:ascii="Times New Roman" w:hAnsi="Times New Roman" w:cs="Times New Roman"/>
          <w:sz w:val="24"/>
          <w:szCs w:val="24"/>
          <w:lang w:val="es-ES"/>
        </w:rPr>
        <w:t>y</w:t>
      </w:r>
      <w:r w:rsidR="009444EF">
        <w:rPr>
          <w:rFonts w:ascii="Times New Roman" w:hAnsi="Times New Roman" w:cs="Times New Roman"/>
          <w:i/>
          <w:sz w:val="24"/>
          <w:szCs w:val="24"/>
          <w:lang w:val="es-ES"/>
        </w:rPr>
        <w:t xml:space="preserve"> Un ballo in </w:t>
      </w:r>
      <w:r w:rsidR="009444EF" w:rsidRPr="001D29DD">
        <w:rPr>
          <w:rFonts w:ascii="Times New Roman" w:hAnsi="Times New Roman" w:cs="Times New Roman"/>
          <w:i/>
          <w:sz w:val="24"/>
          <w:szCs w:val="24"/>
          <w:lang w:val="es-ES"/>
        </w:rPr>
        <w:t>maschera</w:t>
      </w:r>
      <w:r w:rsidR="001D29DD">
        <w:rPr>
          <w:rFonts w:ascii="Times New Roman" w:hAnsi="Times New Roman" w:cs="Times New Roman"/>
          <w:sz w:val="24"/>
          <w:szCs w:val="24"/>
          <w:lang w:val="es-ES"/>
        </w:rPr>
        <w:t>; además</w:t>
      </w:r>
      <w:r w:rsidR="009444EF">
        <w:rPr>
          <w:rFonts w:ascii="Times New Roman" w:hAnsi="Times New Roman" w:cs="Times New Roman"/>
          <w:sz w:val="24"/>
          <w:szCs w:val="24"/>
          <w:lang w:val="es-ES"/>
        </w:rPr>
        <w:t xml:space="preserve"> se dio</w:t>
      </w:r>
      <w:r w:rsidR="00F83941">
        <w:rPr>
          <w:rFonts w:ascii="Times New Roman" w:hAnsi="Times New Roman" w:cs="Times New Roman"/>
          <w:sz w:val="24"/>
          <w:szCs w:val="24"/>
          <w:lang w:val="es-ES"/>
        </w:rPr>
        <w:t xml:space="preserve"> a cono</w:t>
      </w:r>
      <w:r w:rsidR="001D29DD">
        <w:rPr>
          <w:rFonts w:ascii="Times New Roman" w:hAnsi="Times New Roman" w:cs="Times New Roman"/>
          <w:sz w:val="24"/>
          <w:szCs w:val="24"/>
          <w:lang w:val="es-ES"/>
        </w:rPr>
        <w:t>cer la más notable</w:t>
      </w:r>
      <w:r w:rsidR="009444EF">
        <w:rPr>
          <w:rFonts w:ascii="Times New Roman" w:hAnsi="Times New Roman" w:cs="Times New Roman"/>
          <w:sz w:val="24"/>
          <w:szCs w:val="24"/>
          <w:lang w:val="es-ES"/>
        </w:rPr>
        <w:t xml:space="preserve"> de las óperas francesas </w:t>
      </w:r>
      <w:r w:rsidR="001D29DD">
        <w:rPr>
          <w:rFonts w:ascii="Times New Roman" w:hAnsi="Times New Roman" w:cs="Times New Roman"/>
          <w:sz w:val="24"/>
          <w:szCs w:val="24"/>
          <w:lang w:val="es-ES"/>
        </w:rPr>
        <w:t xml:space="preserve">compuestas </w:t>
      </w:r>
      <w:r w:rsidR="00C336F0">
        <w:rPr>
          <w:rFonts w:ascii="Times New Roman" w:hAnsi="Times New Roman" w:cs="Times New Roman"/>
          <w:sz w:val="24"/>
          <w:szCs w:val="24"/>
          <w:lang w:val="es-ES"/>
        </w:rPr>
        <w:t>hasta el momento,</w:t>
      </w:r>
      <w:r w:rsidR="00F83941">
        <w:rPr>
          <w:rFonts w:ascii="Times New Roman" w:hAnsi="Times New Roman" w:cs="Times New Roman"/>
          <w:sz w:val="24"/>
          <w:szCs w:val="24"/>
          <w:lang w:val="es-ES"/>
        </w:rPr>
        <w:t xml:space="preserve"> </w:t>
      </w:r>
      <w:r w:rsidR="00F83941">
        <w:rPr>
          <w:rFonts w:ascii="Times New Roman" w:hAnsi="Times New Roman" w:cs="Times New Roman"/>
          <w:i/>
          <w:sz w:val="24"/>
          <w:szCs w:val="24"/>
          <w:lang w:val="es-ES"/>
        </w:rPr>
        <w:t>Fausto</w:t>
      </w:r>
      <w:r w:rsidR="00491B5A">
        <w:rPr>
          <w:rFonts w:ascii="Times New Roman" w:hAnsi="Times New Roman" w:cs="Times New Roman"/>
          <w:i/>
          <w:sz w:val="24"/>
          <w:szCs w:val="24"/>
          <w:lang w:val="es-ES"/>
        </w:rPr>
        <w:t>,</w:t>
      </w:r>
      <w:r w:rsidR="00F83941">
        <w:rPr>
          <w:rFonts w:ascii="Times New Roman" w:hAnsi="Times New Roman" w:cs="Times New Roman"/>
          <w:i/>
          <w:sz w:val="24"/>
          <w:szCs w:val="24"/>
          <w:lang w:val="es-ES"/>
        </w:rPr>
        <w:t xml:space="preserve"> </w:t>
      </w:r>
      <w:r w:rsidR="00F83941">
        <w:rPr>
          <w:rFonts w:ascii="Times New Roman" w:hAnsi="Times New Roman" w:cs="Times New Roman"/>
          <w:sz w:val="24"/>
          <w:szCs w:val="24"/>
          <w:lang w:val="es-ES"/>
        </w:rPr>
        <w:t>de Ch</w:t>
      </w:r>
      <w:r w:rsidR="009A3EDE">
        <w:rPr>
          <w:rFonts w:ascii="Times New Roman" w:hAnsi="Times New Roman" w:cs="Times New Roman"/>
          <w:sz w:val="24"/>
          <w:szCs w:val="24"/>
          <w:lang w:val="es-ES"/>
        </w:rPr>
        <w:t>arles Gounod. En total se ofrecieron</w:t>
      </w:r>
      <w:r w:rsidR="00F83941">
        <w:rPr>
          <w:rFonts w:ascii="Times New Roman" w:hAnsi="Times New Roman" w:cs="Times New Roman"/>
          <w:sz w:val="24"/>
          <w:szCs w:val="24"/>
          <w:lang w:val="es-ES"/>
        </w:rPr>
        <w:t xml:space="preserve"> veintiuna funciones en las que el empresario obtuvo un saldo de </w:t>
      </w:r>
      <w:r w:rsidR="00491B5A">
        <w:rPr>
          <w:rFonts w:ascii="Times New Roman" w:hAnsi="Times New Roman" w:cs="Times New Roman"/>
          <w:sz w:val="24"/>
          <w:szCs w:val="24"/>
          <w:lang w:val="es-ES"/>
        </w:rPr>
        <w:t>6000 duros de ganancias, y esto</w:t>
      </w:r>
      <w:r w:rsidR="00F83941">
        <w:rPr>
          <w:rFonts w:ascii="Times New Roman" w:hAnsi="Times New Roman" w:cs="Times New Roman"/>
          <w:sz w:val="24"/>
          <w:szCs w:val="24"/>
          <w:lang w:val="es-ES"/>
        </w:rPr>
        <w:t xml:space="preserve"> contando </w:t>
      </w:r>
      <w:r w:rsidR="001D29DD">
        <w:rPr>
          <w:rFonts w:ascii="Times New Roman" w:hAnsi="Times New Roman" w:cs="Times New Roman"/>
          <w:sz w:val="24"/>
          <w:szCs w:val="24"/>
          <w:lang w:val="es-ES"/>
        </w:rPr>
        <w:t xml:space="preserve">con </w:t>
      </w:r>
      <w:r w:rsidR="00F83941">
        <w:rPr>
          <w:rFonts w:ascii="Times New Roman" w:hAnsi="Times New Roman" w:cs="Times New Roman"/>
          <w:sz w:val="24"/>
          <w:szCs w:val="24"/>
          <w:lang w:val="es-ES"/>
        </w:rPr>
        <w:t>que el famoso matrimonio</w:t>
      </w:r>
      <w:r w:rsidR="001D29DD">
        <w:rPr>
          <w:rFonts w:ascii="Times New Roman" w:hAnsi="Times New Roman" w:cs="Times New Roman"/>
          <w:sz w:val="24"/>
          <w:szCs w:val="24"/>
          <w:lang w:val="es-ES"/>
        </w:rPr>
        <w:t xml:space="preserve"> Spezia-Aldighieri</w:t>
      </w:r>
      <w:r w:rsidR="00F83941">
        <w:rPr>
          <w:rFonts w:ascii="Times New Roman" w:hAnsi="Times New Roman" w:cs="Times New Roman"/>
          <w:sz w:val="24"/>
          <w:szCs w:val="24"/>
          <w:lang w:val="es-ES"/>
        </w:rPr>
        <w:t xml:space="preserve"> recibió 6800 reales por c</w:t>
      </w:r>
      <w:r w:rsidR="009444EF">
        <w:rPr>
          <w:rFonts w:ascii="Times New Roman" w:hAnsi="Times New Roman" w:cs="Times New Roman"/>
          <w:sz w:val="24"/>
          <w:szCs w:val="24"/>
          <w:lang w:val="es-ES"/>
        </w:rPr>
        <w:t xml:space="preserve">ada función. </w:t>
      </w:r>
      <w:r w:rsidR="001D29DD">
        <w:rPr>
          <w:rFonts w:ascii="Times New Roman" w:hAnsi="Times New Roman" w:cs="Times New Roman"/>
          <w:sz w:val="24"/>
          <w:szCs w:val="24"/>
          <w:lang w:val="es-ES"/>
        </w:rPr>
        <w:t>Sin embargo, y</w:t>
      </w:r>
      <w:r w:rsidR="009444EF">
        <w:rPr>
          <w:rFonts w:ascii="Times New Roman" w:hAnsi="Times New Roman" w:cs="Times New Roman"/>
          <w:sz w:val="24"/>
          <w:szCs w:val="24"/>
          <w:lang w:val="es-ES"/>
        </w:rPr>
        <w:t xml:space="preserve"> a pesar del</w:t>
      </w:r>
      <w:r w:rsidR="00F83941">
        <w:rPr>
          <w:rFonts w:ascii="Times New Roman" w:hAnsi="Times New Roman" w:cs="Times New Roman"/>
          <w:sz w:val="24"/>
          <w:szCs w:val="24"/>
          <w:lang w:val="es-ES"/>
        </w:rPr>
        <w:t xml:space="preserve"> éxito obtenido, de nuevo</w:t>
      </w:r>
      <w:r w:rsidR="001D29DD">
        <w:rPr>
          <w:rFonts w:ascii="Times New Roman" w:hAnsi="Times New Roman" w:cs="Times New Roman"/>
          <w:sz w:val="24"/>
          <w:szCs w:val="24"/>
          <w:lang w:val="es-ES"/>
        </w:rPr>
        <w:t xml:space="preserve"> hubo</w:t>
      </w:r>
      <w:r w:rsidR="009A3EDE">
        <w:rPr>
          <w:rFonts w:ascii="Times New Roman" w:hAnsi="Times New Roman" w:cs="Times New Roman"/>
          <w:sz w:val="24"/>
          <w:szCs w:val="24"/>
          <w:lang w:val="es-ES"/>
        </w:rPr>
        <w:t xml:space="preserve"> parón operístico y se sucedieron</w:t>
      </w:r>
      <w:r w:rsidR="00F83941">
        <w:rPr>
          <w:rFonts w:ascii="Times New Roman" w:hAnsi="Times New Roman" w:cs="Times New Roman"/>
          <w:sz w:val="24"/>
          <w:szCs w:val="24"/>
          <w:lang w:val="es-ES"/>
        </w:rPr>
        <w:t xml:space="preserve"> otros dos año</w:t>
      </w:r>
      <w:r w:rsidR="001D29DD">
        <w:rPr>
          <w:rFonts w:ascii="Times New Roman" w:hAnsi="Times New Roman" w:cs="Times New Roman"/>
          <w:sz w:val="24"/>
          <w:szCs w:val="24"/>
          <w:lang w:val="es-ES"/>
        </w:rPr>
        <w:t xml:space="preserve">s </w:t>
      </w:r>
      <w:r w:rsidR="009A3EDE">
        <w:rPr>
          <w:rFonts w:ascii="Times New Roman" w:hAnsi="Times New Roman" w:cs="Times New Roman"/>
          <w:sz w:val="24"/>
          <w:szCs w:val="24"/>
          <w:lang w:val="es-ES"/>
        </w:rPr>
        <w:t xml:space="preserve">de total </w:t>
      </w:r>
      <w:r w:rsidR="001D29DD">
        <w:rPr>
          <w:rFonts w:ascii="Times New Roman" w:hAnsi="Times New Roman" w:cs="Times New Roman"/>
          <w:sz w:val="24"/>
          <w:szCs w:val="24"/>
          <w:lang w:val="es-ES"/>
        </w:rPr>
        <w:t>predominio de la zarzuela</w:t>
      </w:r>
      <w:r w:rsidR="009A3EDE">
        <w:rPr>
          <w:rFonts w:ascii="Times New Roman" w:hAnsi="Times New Roman" w:cs="Times New Roman"/>
          <w:sz w:val="24"/>
          <w:szCs w:val="24"/>
          <w:lang w:val="es-ES"/>
        </w:rPr>
        <w:t>, género en el que cada vez eran más frecuentas las piezas en</w:t>
      </w:r>
      <w:r w:rsidR="00C336F0">
        <w:rPr>
          <w:rFonts w:ascii="Times New Roman" w:hAnsi="Times New Roman" w:cs="Times New Roman"/>
          <w:sz w:val="24"/>
          <w:szCs w:val="24"/>
          <w:lang w:val="es-ES"/>
        </w:rPr>
        <w:t xml:space="preserve"> un acto y con un humor</w:t>
      </w:r>
      <w:r w:rsidR="009A3EDE">
        <w:rPr>
          <w:rFonts w:ascii="Times New Roman" w:hAnsi="Times New Roman" w:cs="Times New Roman"/>
          <w:sz w:val="24"/>
          <w:szCs w:val="24"/>
          <w:lang w:val="es-ES"/>
        </w:rPr>
        <w:t xml:space="preserve"> más ligero</w:t>
      </w:r>
      <w:r w:rsidR="001D29DD">
        <w:rPr>
          <w:rFonts w:ascii="Times New Roman" w:hAnsi="Times New Roman" w:cs="Times New Roman"/>
          <w:sz w:val="24"/>
          <w:szCs w:val="24"/>
          <w:lang w:val="es-ES"/>
        </w:rPr>
        <w:t>.</w:t>
      </w:r>
      <w:r w:rsidR="009A3EDE">
        <w:rPr>
          <w:rFonts w:ascii="Times New Roman" w:hAnsi="Times New Roman" w:cs="Times New Roman"/>
          <w:sz w:val="24"/>
          <w:szCs w:val="24"/>
          <w:lang w:val="es-ES"/>
        </w:rPr>
        <w:t xml:space="preserve"> C</w:t>
      </w:r>
      <w:r w:rsidR="00491B5A">
        <w:rPr>
          <w:rFonts w:ascii="Times New Roman" w:hAnsi="Times New Roman" w:cs="Times New Roman"/>
          <w:sz w:val="24"/>
          <w:szCs w:val="24"/>
          <w:lang w:val="es-ES"/>
        </w:rPr>
        <w:t>omenzaba a fraguarse lo que serí</w:t>
      </w:r>
      <w:r w:rsidR="009A3EDE">
        <w:rPr>
          <w:rFonts w:ascii="Times New Roman" w:hAnsi="Times New Roman" w:cs="Times New Roman"/>
          <w:sz w:val="24"/>
          <w:szCs w:val="24"/>
          <w:lang w:val="es-ES"/>
        </w:rPr>
        <w:t>a conocido como “género chico”.</w:t>
      </w:r>
    </w:p>
    <w:p w:rsidR="00C336F0" w:rsidRDefault="00C336F0" w:rsidP="007E79C1">
      <w:pPr>
        <w:jc w:val="both"/>
        <w:rPr>
          <w:rFonts w:ascii="Times New Roman" w:hAnsi="Times New Roman" w:cs="Times New Roman"/>
          <w:sz w:val="24"/>
          <w:szCs w:val="24"/>
          <w:lang w:val="es-ES"/>
        </w:rPr>
      </w:pPr>
      <w:r>
        <w:rPr>
          <w:rFonts w:ascii="Times New Roman" w:hAnsi="Times New Roman" w:cs="Times New Roman"/>
          <w:noProof/>
          <w:sz w:val="24"/>
          <w:szCs w:val="24"/>
          <w:lang w:val="es-ES" w:eastAsia="es-ES"/>
        </w:rPr>
        <w:drawing>
          <wp:inline distT="0" distB="0" distL="0" distR="0">
            <wp:extent cx="2151578" cy="3600450"/>
            <wp:effectExtent l="0" t="0" r="1270" b="0"/>
            <wp:docPr id="9" name="Imagen 9" descr="C:\Users\Miguel\Downloads\7. marietta spez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guel\Downloads\7. marietta spezi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7095" cy="3609683"/>
                    </a:xfrm>
                    <a:prstGeom prst="rect">
                      <a:avLst/>
                    </a:prstGeom>
                    <a:noFill/>
                    <a:ln>
                      <a:noFill/>
                    </a:ln>
                  </pic:spPr>
                </pic:pic>
              </a:graphicData>
            </a:graphic>
          </wp:inline>
        </w:drawing>
      </w:r>
    </w:p>
    <w:p w:rsidR="00C336F0" w:rsidRDefault="00C336F0" w:rsidP="007E79C1">
      <w:pPr>
        <w:jc w:val="both"/>
        <w:rPr>
          <w:rFonts w:ascii="Times New Roman" w:hAnsi="Times New Roman" w:cs="Times New Roman"/>
          <w:sz w:val="24"/>
          <w:szCs w:val="24"/>
          <w:lang w:val="es-ES"/>
        </w:rPr>
      </w:pPr>
      <w:r>
        <w:rPr>
          <w:rFonts w:ascii="Times New Roman" w:hAnsi="Times New Roman" w:cs="Times New Roman"/>
          <w:sz w:val="24"/>
          <w:szCs w:val="24"/>
          <w:lang w:val="es-ES"/>
        </w:rPr>
        <w:t>Marietta Spezia</w:t>
      </w:r>
    </w:p>
    <w:p w:rsidR="00C336F0" w:rsidRDefault="00C336F0" w:rsidP="007E79C1">
      <w:pPr>
        <w:jc w:val="both"/>
        <w:rPr>
          <w:rFonts w:ascii="Times New Roman" w:hAnsi="Times New Roman" w:cs="Times New Roman"/>
          <w:sz w:val="24"/>
          <w:szCs w:val="24"/>
          <w:lang w:val="es-ES"/>
        </w:rPr>
      </w:pPr>
    </w:p>
    <w:p w:rsidR="00F83941" w:rsidRDefault="00F83941" w:rsidP="007E79C1">
      <w:pPr>
        <w:jc w:val="both"/>
        <w:rPr>
          <w:rFonts w:ascii="Times New Roman" w:hAnsi="Times New Roman" w:cs="Times New Roman"/>
          <w:sz w:val="24"/>
          <w:szCs w:val="24"/>
          <w:lang w:val="es-ES"/>
        </w:rPr>
      </w:pPr>
      <w:r>
        <w:rPr>
          <w:rFonts w:ascii="Times New Roman" w:hAnsi="Times New Roman" w:cs="Times New Roman"/>
          <w:sz w:val="24"/>
          <w:szCs w:val="24"/>
          <w:lang w:val="es-ES"/>
        </w:rPr>
        <w:t>En 1870 aparece por primera vez en G</w:t>
      </w:r>
      <w:r w:rsidR="001D29DD">
        <w:rPr>
          <w:rFonts w:ascii="Times New Roman" w:hAnsi="Times New Roman" w:cs="Times New Roman"/>
          <w:sz w:val="24"/>
          <w:szCs w:val="24"/>
          <w:lang w:val="es-ES"/>
        </w:rPr>
        <w:t>ranada el</w:t>
      </w:r>
      <w:r>
        <w:rPr>
          <w:rFonts w:ascii="Times New Roman" w:hAnsi="Times New Roman" w:cs="Times New Roman"/>
          <w:sz w:val="24"/>
          <w:szCs w:val="24"/>
          <w:lang w:val="es-ES"/>
        </w:rPr>
        <w:t xml:space="preserve"> tenor italiano de fama mundial</w:t>
      </w:r>
      <w:r w:rsidR="00A25ABD">
        <w:rPr>
          <w:rFonts w:ascii="Times New Roman" w:hAnsi="Times New Roman" w:cs="Times New Roman"/>
          <w:sz w:val="24"/>
          <w:szCs w:val="24"/>
          <w:lang w:val="es-ES"/>
        </w:rPr>
        <w:t xml:space="preserve"> </w:t>
      </w:r>
      <w:r w:rsidR="009A3EDE">
        <w:rPr>
          <w:rFonts w:ascii="Times New Roman" w:hAnsi="Times New Roman" w:cs="Times New Roman"/>
          <w:sz w:val="24"/>
          <w:szCs w:val="24"/>
          <w:lang w:val="es-ES"/>
        </w:rPr>
        <w:t>Enrico Tamberlick, quien</w:t>
      </w:r>
      <w:r w:rsidR="001D29DD">
        <w:rPr>
          <w:rFonts w:ascii="Times New Roman" w:hAnsi="Times New Roman" w:cs="Times New Roman"/>
          <w:sz w:val="24"/>
          <w:szCs w:val="24"/>
          <w:lang w:val="es-ES"/>
        </w:rPr>
        <w:t xml:space="preserve"> provocó una verdadera</w:t>
      </w:r>
      <w:r w:rsidR="00A25ABD">
        <w:rPr>
          <w:rFonts w:ascii="Times New Roman" w:hAnsi="Times New Roman" w:cs="Times New Roman"/>
          <w:sz w:val="24"/>
          <w:szCs w:val="24"/>
          <w:lang w:val="es-ES"/>
        </w:rPr>
        <w:t xml:space="preserve"> locura</w:t>
      </w:r>
      <w:r w:rsidR="001D29DD">
        <w:rPr>
          <w:rFonts w:ascii="Times New Roman" w:hAnsi="Times New Roman" w:cs="Times New Roman"/>
          <w:sz w:val="24"/>
          <w:szCs w:val="24"/>
          <w:lang w:val="es-ES"/>
        </w:rPr>
        <w:t xml:space="preserve"> en la afición</w:t>
      </w:r>
      <w:r w:rsidR="00A25ABD">
        <w:rPr>
          <w:rFonts w:ascii="Times New Roman" w:hAnsi="Times New Roman" w:cs="Times New Roman"/>
          <w:sz w:val="24"/>
          <w:szCs w:val="24"/>
          <w:lang w:val="es-ES"/>
        </w:rPr>
        <w:t xml:space="preserve">. </w:t>
      </w:r>
      <w:r w:rsidR="009A3EDE">
        <w:rPr>
          <w:rFonts w:ascii="Times New Roman" w:hAnsi="Times New Roman" w:cs="Times New Roman"/>
          <w:sz w:val="24"/>
          <w:szCs w:val="24"/>
          <w:lang w:val="es-ES"/>
        </w:rPr>
        <w:t>Llegó</w:t>
      </w:r>
      <w:r w:rsidR="001D29DD">
        <w:rPr>
          <w:rFonts w:ascii="Times New Roman" w:hAnsi="Times New Roman" w:cs="Times New Roman"/>
          <w:sz w:val="24"/>
          <w:szCs w:val="24"/>
          <w:lang w:val="es-ES"/>
        </w:rPr>
        <w:t xml:space="preserve"> el romano j</w:t>
      </w:r>
      <w:r w:rsidR="00A25ABD">
        <w:rPr>
          <w:rFonts w:ascii="Times New Roman" w:hAnsi="Times New Roman" w:cs="Times New Roman"/>
          <w:sz w:val="24"/>
          <w:szCs w:val="24"/>
          <w:lang w:val="es-ES"/>
        </w:rPr>
        <w:t>unto a otros cantantes procedentes del Teatro Real y su director musical, el granadino Mariano Vázquez</w:t>
      </w:r>
      <w:r w:rsidR="001D29DD">
        <w:rPr>
          <w:rFonts w:ascii="Times New Roman" w:hAnsi="Times New Roman" w:cs="Times New Roman"/>
          <w:sz w:val="24"/>
          <w:szCs w:val="24"/>
          <w:lang w:val="es-ES"/>
        </w:rPr>
        <w:t>, muy querid</w:t>
      </w:r>
      <w:r w:rsidR="009A3EDE">
        <w:rPr>
          <w:rFonts w:ascii="Times New Roman" w:hAnsi="Times New Roman" w:cs="Times New Roman"/>
          <w:sz w:val="24"/>
          <w:szCs w:val="24"/>
          <w:lang w:val="es-ES"/>
        </w:rPr>
        <w:t>o en su tierra donde pasaba algunos veranos y participaba de la vi</w:t>
      </w:r>
      <w:r w:rsidR="001D29DD">
        <w:rPr>
          <w:rFonts w:ascii="Times New Roman" w:hAnsi="Times New Roman" w:cs="Times New Roman"/>
          <w:sz w:val="24"/>
          <w:szCs w:val="24"/>
          <w:lang w:val="es-ES"/>
        </w:rPr>
        <w:t>da musical, sobre todo, del Liceo. Con ellos figuró</w:t>
      </w:r>
      <w:r w:rsidR="00A25ABD">
        <w:rPr>
          <w:rFonts w:ascii="Times New Roman" w:hAnsi="Times New Roman" w:cs="Times New Roman"/>
          <w:sz w:val="24"/>
          <w:szCs w:val="24"/>
          <w:lang w:val="es-ES"/>
        </w:rPr>
        <w:t xml:space="preserve"> un plantel d</w:t>
      </w:r>
      <w:r w:rsidR="009A3EDE">
        <w:rPr>
          <w:rFonts w:ascii="Times New Roman" w:hAnsi="Times New Roman" w:cs="Times New Roman"/>
          <w:sz w:val="24"/>
          <w:szCs w:val="24"/>
          <w:lang w:val="es-ES"/>
        </w:rPr>
        <w:t>e lujo con</w:t>
      </w:r>
      <w:r w:rsidR="00A25ABD">
        <w:rPr>
          <w:rFonts w:ascii="Times New Roman" w:hAnsi="Times New Roman" w:cs="Times New Roman"/>
          <w:sz w:val="24"/>
          <w:szCs w:val="24"/>
          <w:lang w:val="es-ES"/>
        </w:rPr>
        <w:t xml:space="preserve"> la soprano Carolina Ferni, el barítono Leon Giraldoni, y el bajo </w:t>
      </w:r>
      <w:r w:rsidR="00BC7496">
        <w:rPr>
          <w:rFonts w:ascii="Times New Roman" w:hAnsi="Times New Roman" w:cs="Times New Roman"/>
          <w:sz w:val="24"/>
          <w:szCs w:val="24"/>
          <w:lang w:val="es-ES"/>
        </w:rPr>
        <w:t xml:space="preserve">Ostava </w:t>
      </w:r>
      <w:r w:rsidR="00A25ABD">
        <w:rPr>
          <w:rFonts w:ascii="Times New Roman" w:hAnsi="Times New Roman" w:cs="Times New Roman"/>
          <w:sz w:val="24"/>
          <w:szCs w:val="24"/>
          <w:lang w:val="es-ES"/>
        </w:rPr>
        <w:t>Torriani</w:t>
      </w:r>
      <w:r w:rsidR="00BC7496">
        <w:rPr>
          <w:rFonts w:ascii="Times New Roman" w:hAnsi="Times New Roman" w:cs="Times New Roman"/>
          <w:sz w:val="24"/>
          <w:szCs w:val="24"/>
          <w:lang w:val="es-ES"/>
        </w:rPr>
        <w:t xml:space="preserve"> (en realidad su apellido era Tornquiot, natural de Hamburgo, pero se lo italianizó para estar más en sintonía)</w:t>
      </w:r>
      <w:r w:rsidR="00A25ABD">
        <w:rPr>
          <w:rFonts w:ascii="Times New Roman" w:hAnsi="Times New Roman" w:cs="Times New Roman"/>
          <w:sz w:val="24"/>
          <w:szCs w:val="24"/>
          <w:lang w:val="es-ES"/>
        </w:rPr>
        <w:t>, todos verdaderas eminencias en el panorama lírico de aquel entonces. El día 1 de julio,</w:t>
      </w:r>
      <w:r w:rsidR="0085644F">
        <w:rPr>
          <w:rFonts w:ascii="Times New Roman" w:hAnsi="Times New Roman" w:cs="Times New Roman"/>
          <w:sz w:val="24"/>
          <w:szCs w:val="24"/>
          <w:lang w:val="es-ES"/>
        </w:rPr>
        <w:t xml:space="preserve"> la ejecución de</w:t>
      </w:r>
      <w:r w:rsidR="00A25ABD">
        <w:rPr>
          <w:rFonts w:ascii="Times New Roman" w:hAnsi="Times New Roman" w:cs="Times New Roman"/>
          <w:sz w:val="24"/>
          <w:szCs w:val="24"/>
          <w:lang w:val="es-ES"/>
        </w:rPr>
        <w:t xml:space="preserve"> </w:t>
      </w:r>
      <w:r w:rsidR="00A25ABD">
        <w:rPr>
          <w:rFonts w:ascii="Times New Roman" w:hAnsi="Times New Roman" w:cs="Times New Roman"/>
          <w:i/>
          <w:sz w:val="24"/>
          <w:szCs w:val="24"/>
          <w:lang w:val="es-ES"/>
        </w:rPr>
        <w:t>Il Trovatore</w:t>
      </w:r>
      <w:r w:rsidR="0085644F">
        <w:rPr>
          <w:rFonts w:ascii="Times New Roman" w:hAnsi="Times New Roman" w:cs="Times New Roman"/>
          <w:sz w:val="24"/>
          <w:szCs w:val="24"/>
          <w:lang w:val="es-ES"/>
        </w:rPr>
        <w:t>, fue calificada</w:t>
      </w:r>
      <w:r w:rsidR="00A25ABD">
        <w:rPr>
          <w:rFonts w:ascii="Times New Roman" w:hAnsi="Times New Roman" w:cs="Times New Roman"/>
          <w:sz w:val="24"/>
          <w:szCs w:val="24"/>
          <w:lang w:val="es-ES"/>
        </w:rPr>
        <w:t xml:space="preserve"> com</w:t>
      </w:r>
      <w:r w:rsidR="0085644F">
        <w:rPr>
          <w:rFonts w:ascii="Times New Roman" w:hAnsi="Times New Roman" w:cs="Times New Roman"/>
          <w:sz w:val="24"/>
          <w:szCs w:val="24"/>
          <w:lang w:val="es-ES"/>
        </w:rPr>
        <w:t xml:space="preserve">o “el acontecimiento más </w:t>
      </w:r>
      <w:r w:rsidR="0085644F">
        <w:rPr>
          <w:rFonts w:ascii="Times New Roman" w:hAnsi="Times New Roman" w:cs="Times New Roman"/>
          <w:sz w:val="24"/>
          <w:szCs w:val="24"/>
          <w:lang w:val="es-ES"/>
        </w:rPr>
        <w:lastRenderedPageBreak/>
        <w:t>grande y</w:t>
      </w:r>
      <w:r w:rsidR="00A25ABD">
        <w:rPr>
          <w:rFonts w:ascii="Times New Roman" w:hAnsi="Times New Roman" w:cs="Times New Roman"/>
          <w:sz w:val="24"/>
          <w:szCs w:val="24"/>
          <w:lang w:val="es-ES"/>
        </w:rPr>
        <w:t xml:space="preserve"> más magnífico que contarse pueda en Granada… la divina Ferni y el gran Tamberlick</w:t>
      </w:r>
      <w:r w:rsidR="0085644F">
        <w:rPr>
          <w:rFonts w:ascii="Times New Roman" w:hAnsi="Times New Roman" w:cs="Times New Roman"/>
          <w:sz w:val="24"/>
          <w:szCs w:val="24"/>
          <w:lang w:val="es-ES"/>
        </w:rPr>
        <w:t>…</w:t>
      </w:r>
      <w:r w:rsidR="00A25ABD">
        <w:rPr>
          <w:rFonts w:ascii="Times New Roman" w:hAnsi="Times New Roman" w:cs="Times New Roman"/>
          <w:sz w:val="24"/>
          <w:szCs w:val="24"/>
          <w:lang w:val="es-ES"/>
        </w:rPr>
        <w:t xml:space="preserve"> Ferni es arte, y el barítono Giraldoni es de los mejores de Europa… Vázquez, ese paisano nuestro, eminente director…”. En la escena cada una de la óperas ofrecidas constituyó un</w:t>
      </w:r>
      <w:r w:rsidR="00355F81">
        <w:rPr>
          <w:rFonts w:ascii="Times New Roman" w:hAnsi="Times New Roman" w:cs="Times New Roman"/>
          <w:sz w:val="24"/>
          <w:szCs w:val="24"/>
          <w:lang w:val="es-ES"/>
        </w:rPr>
        <w:t xml:space="preserve"> </w:t>
      </w:r>
      <w:r w:rsidR="0085644F">
        <w:rPr>
          <w:rFonts w:ascii="Times New Roman" w:hAnsi="Times New Roman" w:cs="Times New Roman"/>
          <w:sz w:val="24"/>
          <w:szCs w:val="24"/>
          <w:lang w:val="es-ES"/>
        </w:rPr>
        <w:t>auténtico acontecimiento</w:t>
      </w:r>
      <w:r w:rsidR="00355F81">
        <w:rPr>
          <w:rFonts w:ascii="Times New Roman" w:hAnsi="Times New Roman" w:cs="Times New Roman"/>
          <w:sz w:val="24"/>
          <w:szCs w:val="24"/>
          <w:lang w:val="es-ES"/>
        </w:rPr>
        <w:t xml:space="preserve">: </w:t>
      </w:r>
      <w:r w:rsidR="00491B5A">
        <w:rPr>
          <w:rFonts w:ascii="Times New Roman" w:hAnsi="Times New Roman" w:cs="Times New Roman"/>
          <w:i/>
          <w:sz w:val="24"/>
          <w:szCs w:val="24"/>
          <w:lang w:val="es-ES"/>
        </w:rPr>
        <w:t>Maria de Rohan,</w:t>
      </w:r>
      <w:r w:rsidR="00355F81">
        <w:rPr>
          <w:rFonts w:ascii="Times New Roman" w:hAnsi="Times New Roman" w:cs="Times New Roman"/>
          <w:sz w:val="24"/>
          <w:szCs w:val="24"/>
          <w:lang w:val="es-ES"/>
        </w:rPr>
        <w:t xml:space="preserve"> </w:t>
      </w:r>
      <w:r w:rsidR="00355F81">
        <w:rPr>
          <w:rFonts w:ascii="Times New Roman" w:hAnsi="Times New Roman" w:cs="Times New Roman"/>
          <w:i/>
          <w:sz w:val="24"/>
          <w:szCs w:val="24"/>
          <w:lang w:val="es-ES"/>
        </w:rPr>
        <w:t>Otello</w:t>
      </w:r>
      <w:r w:rsidR="0085644F">
        <w:rPr>
          <w:rFonts w:ascii="Times New Roman" w:hAnsi="Times New Roman" w:cs="Times New Roman"/>
          <w:i/>
          <w:sz w:val="24"/>
          <w:szCs w:val="24"/>
          <w:lang w:val="es-ES"/>
        </w:rPr>
        <w:t>,</w:t>
      </w:r>
      <w:r w:rsidR="00355F81">
        <w:rPr>
          <w:rFonts w:ascii="Times New Roman" w:hAnsi="Times New Roman" w:cs="Times New Roman"/>
          <w:i/>
          <w:sz w:val="24"/>
          <w:szCs w:val="24"/>
          <w:lang w:val="es-ES"/>
        </w:rPr>
        <w:t xml:space="preserve"> </w:t>
      </w:r>
      <w:r w:rsidR="00355F81">
        <w:rPr>
          <w:rFonts w:ascii="Times New Roman" w:hAnsi="Times New Roman" w:cs="Times New Roman"/>
          <w:sz w:val="24"/>
          <w:szCs w:val="24"/>
          <w:lang w:val="es-ES"/>
        </w:rPr>
        <w:t>de Rossini</w:t>
      </w:r>
      <w:r w:rsidR="00355F81">
        <w:rPr>
          <w:rFonts w:ascii="Times New Roman" w:hAnsi="Times New Roman" w:cs="Times New Roman"/>
          <w:i/>
          <w:sz w:val="24"/>
          <w:szCs w:val="24"/>
          <w:lang w:val="es-ES"/>
        </w:rPr>
        <w:t xml:space="preserve">, </w:t>
      </w:r>
      <w:r w:rsidR="009A3EDE">
        <w:rPr>
          <w:rFonts w:ascii="Times New Roman" w:hAnsi="Times New Roman" w:cs="Times New Roman"/>
          <w:sz w:val="24"/>
          <w:szCs w:val="24"/>
          <w:lang w:val="es-ES"/>
        </w:rPr>
        <w:t>y</w:t>
      </w:r>
      <w:r w:rsidR="00355F81">
        <w:rPr>
          <w:rFonts w:ascii="Times New Roman" w:hAnsi="Times New Roman" w:cs="Times New Roman"/>
          <w:sz w:val="24"/>
          <w:szCs w:val="24"/>
          <w:lang w:val="es-ES"/>
        </w:rPr>
        <w:t xml:space="preserve"> </w:t>
      </w:r>
      <w:r w:rsidR="00355F81">
        <w:rPr>
          <w:rFonts w:ascii="Times New Roman" w:hAnsi="Times New Roman" w:cs="Times New Roman"/>
          <w:i/>
          <w:sz w:val="24"/>
          <w:szCs w:val="24"/>
          <w:lang w:val="es-ES"/>
        </w:rPr>
        <w:t>Ernani, Rigoletto, Un ballo in maschera</w:t>
      </w:r>
      <w:r w:rsidR="0085644F">
        <w:rPr>
          <w:rFonts w:ascii="Times New Roman" w:hAnsi="Times New Roman" w:cs="Times New Roman"/>
          <w:sz w:val="24"/>
          <w:szCs w:val="24"/>
          <w:lang w:val="es-ES"/>
        </w:rPr>
        <w:t>,</w:t>
      </w:r>
      <w:r w:rsidR="009A3EDE">
        <w:rPr>
          <w:rFonts w:ascii="Times New Roman" w:hAnsi="Times New Roman" w:cs="Times New Roman"/>
          <w:sz w:val="24"/>
          <w:szCs w:val="24"/>
          <w:lang w:val="es-ES"/>
        </w:rPr>
        <w:t xml:space="preserve"> de Verdi,</w:t>
      </w:r>
      <w:r w:rsidR="00355F81">
        <w:rPr>
          <w:rFonts w:ascii="Times New Roman" w:hAnsi="Times New Roman" w:cs="Times New Roman"/>
          <w:sz w:val="24"/>
          <w:szCs w:val="24"/>
          <w:lang w:val="es-ES"/>
        </w:rPr>
        <w:t xml:space="preserve"> las inexcusables </w:t>
      </w:r>
      <w:r w:rsidR="00355F81">
        <w:rPr>
          <w:rFonts w:ascii="Times New Roman" w:hAnsi="Times New Roman" w:cs="Times New Roman"/>
          <w:i/>
          <w:sz w:val="24"/>
          <w:szCs w:val="24"/>
          <w:lang w:val="es-ES"/>
        </w:rPr>
        <w:t>Norma</w:t>
      </w:r>
      <w:r w:rsidR="00355F81">
        <w:rPr>
          <w:rFonts w:ascii="Times New Roman" w:hAnsi="Times New Roman" w:cs="Times New Roman"/>
          <w:sz w:val="24"/>
          <w:szCs w:val="24"/>
          <w:lang w:val="es-ES"/>
        </w:rPr>
        <w:t xml:space="preserve">, </w:t>
      </w:r>
      <w:r w:rsidR="00355F81">
        <w:rPr>
          <w:rFonts w:ascii="Times New Roman" w:hAnsi="Times New Roman" w:cs="Times New Roman"/>
          <w:i/>
          <w:sz w:val="24"/>
          <w:szCs w:val="24"/>
          <w:lang w:val="es-ES"/>
        </w:rPr>
        <w:t>Linda de Chamounix</w:t>
      </w:r>
      <w:r w:rsidR="00355F81">
        <w:rPr>
          <w:rFonts w:ascii="Times New Roman" w:hAnsi="Times New Roman" w:cs="Times New Roman"/>
          <w:sz w:val="24"/>
          <w:szCs w:val="24"/>
          <w:lang w:val="es-ES"/>
        </w:rPr>
        <w:t xml:space="preserve"> y </w:t>
      </w:r>
      <w:r w:rsidR="00355F81">
        <w:rPr>
          <w:rFonts w:ascii="Times New Roman" w:hAnsi="Times New Roman" w:cs="Times New Roman"/>
          <w:i/>
          <w:sz w:val="24"/>
          <w:szCs w:val="24"/>
          <w:lang w:val="es-ES"/>
        </w:rPr>
        <w:t>Lucia</w:t>
      </w:r>
      <w:r w:rsidR="0085644F">
        <w:rPr>
          <w:rFonts w:ascii="Times New Roman" w:hAnsi="Times New Roman" w:cs="Times New Roman"/>
          <w:sz w:val="24"/>
          <w:szCs w:val="24"/>
          <w:lang w:val="es-ES"/>
        </w:rPr>
        <w:t>;</w:t>
      </w:r>
      <w:r w:rsidR="00491B5A">
        <w:rPr>
          <w:rFonts w:ascii="Times New Roman" w:hAnsi="Times New Roman" w:cs="Times New Roman"/>
          <w:sz w:val="24"/>
          <w:szCs w:val="24"/>
          <w:lang w:val="es-ES"/>
        </w:rPr>
        <w:t xml:space="preserve"> y la novedad de</w:t>
      </w:r>
      <w:r w:rsidR="00355F81">
        <w:rPr>
          <w:rFonts w:ascii="Times New Roman" w:hAnsi="Times New Roman" w:cs="Times New Roman"/>
          <w:sz w:val="24"/>
          <w:szCs w:val="24"/>
          <w:lang w:val="es-ES"/>
        </w:rPr>
        <w:t xml:space="preserve"> </w:t>
      </w:r>
      <w:r w:rsidR="00355F81">
        <w:rPr>
          <w:rFonts w:ascii="Times New Roman" w:hAnsi="Times New Roman" w:cs="Times New Roman"/>
          <w:i/>
          <w:sz w:val="24"/>
          <w:szCs w:val="24"/>
          <w:lang w:val="es-ES"/>
        </w:rPr>
        <w:t>Saffo</w:t>
      </w:r>
      <w:r w:rsidR="00491B5A">
        <w:rPr>
          <w:rFonts w:ascii="Times New Roman" w:hAnsi="Times New Roman" w:cs="Times New Roman"/>
          <w:i/>
          <w:sz w:val="24"/>
          <w:szCs w:val="24"/>
          <w:lang w:val="es-ES"/>
        </w:rPr>
        <w:t>,</w:t>
      </w:r>
      <w:r w:rsidR="00355F81">
        <w:rPr>
          <w:rFonts w:ascii="Times New Roman" w:hAnsi="Times New Roman" w:cs="Times New Roman"/>
          <w:i/>
          <w:sz w:val="24"/>
          <w:szCs w:val="24"/>
          <w:lang w:val="es-ES"/>
        </w:rPr>
        <w:t xml:space="preserve"> </w:t>
      </w:r>
      <w:r w:rsidR="00355F81">
        <w:rPr>
          <w:rFonts w:ascii="Times New Roman" w:hAnsi="Times New Roman" w:cs="Times New Roman"/>
          <w:sz w:val="24"/>
          <w:szCs w:val="24"/>
          <w:lang w:val="es-ES"/>
        </w:rPr>
        <w:t>de Pacini</w:t>
      </w:r>
      <w:r w:rsidR="0085644F">
        <w:rPr>
          <w:rFonts w:ascii="Times New Roman" w:hAnsi="Times New Roman" w:cs="Times New Roman"/>
          <w:sz w:val="24"/>
          <w:szCs w:val="24"/>
          <w:lang w:val="es-ES"/>
        </w:rPr>
        <w:t>, hoy apenas representada</w:t>
      </w:r>
      <w:r w:rsidR="00355F81">
        <w:rPr>
          <w:rFonts w:ascii="Times New Roman" w:hAnsi="Times New Roman" w:cs="Times New Roman"/>
          <w:sz w:val="24"/>
          <w:szCs w:val="24"/>
          <w:lang w:val="es-ES"/>
        </w:rPr>
        <w:t xml:space="preserve">. En la </w:t>
      </w:r>
      <w:r w:rsidR="003B4EDA">
        <w:rPr>
          <w:rFonts w:ascii="Times New Roman" w:hAnsi="Times New Roman" w:cs="Times New Roman"/>
          <w:sz w:val="24"/>
          <w:szCs w:val="24"/>
          <w:lang w:val="es-ES"/>
        </w:rPr>
        <w:t>correspondencia</w:t>
      </w:r>
      <w:r w:rsidR="00355F81">
        <w:rPr>
          <w:rFonts w:ascii="Times New Roman" w:hAnsi="Times New Roman" w:cs="Times New Roman"/>
          <w:sz w:val="24"/>
          <w:szCs w:val="24"/>
          <w:lang w:val="es-ES"/>
        </w:rPr>
        <w:t xml:space="preserve"> que mantuvo Mariano Vázquez con el compositor Francisco Asenjo Barbieri, el granadino expresa la dureza que estas giras por provincias solían acarrear: “…endiablado trabajo de un teatro de provincias. Los públicos quieren una ópera diferente en cada función, así resulta que les sirven unos buñuelos que ni con chocolate”</w:t>
      </w:r>
      <w:r w:rsidR="0085644F">
        <w:rPr>
          <w:rFonts w:ascii="Times New Roman" w:hAnsi="Times New Roman" w:cs="Times New Roman"/>
          <w:sz w:val="24"/>
          <w:szCs w:val="24"/>
          <w:lang w:val="es-ES"/>
        </w:rPr>
        <w:t>.</w:t>
      </w:r>
      <w:r w:rsidR="00355F81">
        <w:rPr>
          <w:rFonts w:ascii="Times New Roman" w:hAnsi="Times New Roman" w:cs="Times New Roman"/>
          <w:sz w:val="24"/>
          <w:szCs w:val="24"/>
          <w:lang w:val="es-ES"/>
        </w:rPr>
        <w:t xml:space="preserve"> Durante su estancia en Granada, Mariano Vázquez sufrió la </w:t>
      </w:r>
      <w:r w:rsidR="003B4EDA">
        <w:rPr>
          <w:rFonts w:ascii="Times New Roman" w:hAnsi="Times New Roman" w:cs="Times New Roman"/>
          <w:sz w:val="24"/>
          <w:szCs w:val="24"/>
          <w:lang w:val="es-ES"/>
        </w:rPr>
        <w:t>pérdida</w:t>
      </w:r>
      <w:r w:rsidR="00355F81">
        <w:rPr>
          <w:rFonts w:ascii="Times New Roman" w:hAnsi="Times New Roman" w:cs="Times New Roman"/>
          <w:sz w:val="24"/>
          <w:szCs w:val="24"/>
          <w:lang w:val="es-ES"/>
        </w:rPr>
        <w:t xml:space="preserve"> de un</w:t>
      </w:r>
      <w:r w:rsidR="0085644F">
        <w:rPr>
          <w:rFonts w:ascii="Times New Roman" w:hAnsi="Times New Roman" w:cs="Times New Roman"/>
          <w:sz w:val="24"/>
          <w:szCs w:val="24"/>
          <w:lang w:val="es-ES"/>
        </w:rPr>
        <w:t>a hermana, y con toda la aflicción del mundo</w:t>
      </w:r>
      <w:r w:rsidR="00355F81">
        <w:rPr>
          <w:rFonts w:ascii="Times New Roman" w:hAnsi="Times New Roman" w:cs="Times New Roman"/>
          <w:sz w:val="24"/>
          <w:szCs w:val="24"/>
          <w:lang w:val="es-ES"/>
        </w:rPr>
        <w:t xml:space="preserve"> no tuvo más remedio que dirigir la función de ese día, al no tener quien lo sustituyera. En las taquillas del teatro se repartieron folletos con las biografías de Tamber</w:t>
      </w:r>
      <w:r w:rsidR="0085644F">
        <w:rPr>
          <w:rFonts w:ascii="Times New Roman" w:hAnsi="Times New Roman" w:cs="Times New Roman"/>
          <w:sz w:val="24"/>
          <w:szCs w:val="24"/>
          <w:lang w:val="es-ES"/>
        </w:rPr>
        <w:t>lick y Vázquez (a real y medio), l</w:t>
      </w:r>
      <w:r w:rsidR="00355F81">
        <w:rPr>
          <w:rFonts w:ascii="Times New Roman" w:hAnsi="Times New Roman" w:cs="Times New Roman"/>
          <w:sz w:val="24"/>
          <w:szCs w:val="24"/>
          <w:lang w:val="es-ES"/>
        </w:rPr>
        <w:t>as bandas de música ofrecieron sere</w:t>
      </w:r>
      <w:r w:rsidR="00BC7496">
        <w:rPr>
          <w:rFonts w:ascii="Times New Roman" w:hAnsi="Times New Roman" w:cs="Times New Roman"/>
          <w:sz w:val="24"/>
          <w:szCs w:val="24"/>
          <w:lang w:val="es-ES"/>
        </w:rPr>
        <w:t>n</w:t>
      </w:r>
      <w:r w:rsidR="0085644F">
        <w:rPr>
          <w:rFonts w:ascii="Times New Roman" w:hAnsi="Times New Roman" w:cs="Times New Roman"/>
          <w:sz w:val="24"/>
          <w:szCs w:val="24"/>
          <w:lang w:val="es-ES"/>
        </w:rPr>
        <w:t>atas a los eminentes artistas y  f</w:t>
      </w:r>
      <w:r w:rsidR="00BC7496">
        <w:rPr>
          <w:rFonts w:ascii="Times New Roman" w:hAnsi="Times New Roman" w:cs="Times New Roman"/>
          <w:sz w:val="24"/>
          <w:szCs w:val="24"/>
          <w:lang w:val="es-ES"/>
        </w:rPr>
        <w:t>ueron recibidos y agasajados por las autoridades locales: “Los artistas fueron invitados por el Ayuntamiento. El señor Tamberlick es un verdadero filántropo. Granada debe conservar eternamente su cariñoso recuerdo”. En algunas de las óperas, al final de la fun</w:t>
      </w:r>
      <w:r w:rsidR="0085644F">
        <w:rPr>
          <w:rFonts w:ascii="Times New Roman" w:hAnsi="Times New Roman" w:cs="Times New Roman"/>
          <w:sz w:val="24"/>
          <w:szCs w:val="24"/>
          <w:lang w:val="es-ES"/>
        </w:rPr>
        <w:t>ción, los aficionados reclamaron</w:t>
      </w:r>
      <w:r w:rsidR="00BC7496">
        <w:rPr>
          <w:rFonts w:ascii="Times New Roman" w:hAnsi="Times New Roman" w:cs="Times New Roman"/>
          <w:sz w:val="24"/>
          <w:szCs w:val="24"/>
          <w:lang w:val="es-ES"/>
        </w:rPr>
        <w:t xml:space="preserve"> la </w:t>
      </w:r>
      <w:r w:rsidR="003B4EDA">
        <w:rPr>
          <w:rFonts w:ascii="Times New Roman" w:hAnsi="Times New Roman" w:cs="Times New Roman"/>
          <w:sz w:val="24"/>
          <w:szCs w:val="24"/>
          <w:lang w:val="es-ES"/>
        </w:rPr>
        <w:t>presencia</w:t>
      </w:r>
      <w:r w:rsidR="00BC7496">
        <w:rPr>
          <w:rFonts w:ascii="Times New Roman" w:hAnsi="Times New Roman" w:cs="Times New Roman"/>
          <w:sz w:val="24"/>
          <w:szCs w:val="24"/>
          <w:lang w:val="es-ES"/>
        </w:rPr>
        <w:t xml:space="preserve"> del tenor italiano para que ofreciera su </w:t>
      </w:r>
      <w:r w:rsidR="0085644F">
        <w:rPr>
          <w:rFonts w:ascii="Times New Roman" w:hAnsi="Times New Roman" w:cs="Times New Roman"/>
          <w:sz w:val="24"/>
          <w:szCs w:val="24"/>
          <w:lang w:val="es-ES"/>
        </w:rPr>
        <w:t>“famoso do sostenido de pecho…”, que provocaba el pasmo de propios y extraños.</w:t>
      </w:r>
      <w:r w:rsidR="00BC7496">
        <w:rPr>
          <w:rFonts w:ascii="Times New Roman" w:hAnsi="Times New Roman" w:cs="Times New Roman"/>
          <w:sz w:val="24"/>
          <w:szCs w:val="24"/>
          <w:lang w:val="es-ES"/>
        </w:rPr>
        <w:t xml:space="preserve"> </w:t>
      </w:r>
    </w:p>
    <w:p w:rsidR="002A4F84" w:rsidRDefault="002A4F84" w:rsidP="007E79C1">
      <w:pPr>
        <w:jc w:val="both"/>
        <w:rPr>
          <w:rFonts w:ascii="Times New Roman" w:hAnsi="Times New Roman" w:cs="Times New Roman"/>
          <w:sz w:val="24"/>
          <w:szCs w:val="24"/>
          <w:lang w:val="es-ES"/>
        </w:rPr>
      </w:pPr>
    </w:p>
    <w:p w:rsidR="00714632" w:rsidRDefault="00714632" w:rsidP="007E79C1">
      <w:pPr>
        <w:jc w:val="both"/>
        <w:rPr>
          <w:rFonts w:ascii="Times New Roman" w:hAnsi="Times New Roman" w:cs="Times New Roman"/>
          <w:sz w:val="24"/>
          <w:szCs w:val="24"/>
          <w:lang w:val="es-ES"/>
        </w:rPr>
      </w:pPr>
      <w:r>
        <w:rPr>
          <w:rFonts w:ascii="Times New Roman" w:hAnsi="Times New Roman" w:cs="Times New Roman"/>
          <w:noProof/>
          <w:sz w:val="24"/>
          <w:szCs w:val="24"/>
          <w:lang w:val="es-ES" w:eastAsia="es-ES"/>
        </w:rPr>
        <w:drawing>
          <wp:inline distT="0" distB="0" distL="0" distR="0">
            <wp:extent cx="2357490" cy="3848100"/>
            <wp:effectExtent l="0" t="0" r="5080" b="0"/>
            <wp:docPr id="5" name="Imagen 5" descr="C:\Users\Miguel\Pictures\personajes\8. Tamberlin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guel\Pictures\personajes\8. Tamberlinck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7698" cy="3848439"/>
                    </a:xfrm>
                    <a:prstGeom prst="rect">
                      <a:avLst/>
                    </a:prstGeom>
                    <a:noFill/>
                    <a:ln>
                      <a:noFill/>
                    </a:ln>
                  </pic:spPr>
                </pic:pic>
              </a:graphicData>
            </a:graphic>
          </wp:inline>
        </w:drawing>
      </w:r>
    </w:p>
    <w:p w:rsidR="00714632" w:rsidRDefault="00714632" w:rsidP="007E79C1">
      <w:pPr>
        <w:jc w:val="both"/>
        <w:rPr>
          <w:rFonts w:ascii="Times New Roman" w:hAnsi="Times New Roman" w:cs="Times New Roman"/>
          <w:sz w:val="24"/>
          <w:szCs w:val="24"/>
          <w:lang w:val="es-ES"/>
        </w:rPr>
      </w:pPr>
      <w:r>
        <w:rPr>
          <w:rFonts w:ascii="Times New Roman" w:hAnsi="Times New Roman" w:cs="Times New Roman"/>
          <w:sz w:val="24"/>
          <w:szCs w:val="24"/>
          <w:lang w:val="es-ES"/>
        </w:rPr>
        <w:t>Enrico Tamberlick</w:t>
      </w:r>
    </w:p>
    <w:p w:rsidR="00714632" w:rsidRDefault="00714632" w:rsidP="007E79C1">
      <w:pPr>
        <w:jc w:val="both"/>
        <w:rPr>
          <w:rFonts w:ascii="Times New Roman" w:hAnsi="Times New Roman" w:cs="Times New Roman"/>
          <w:sz w:val="24"/>
          <w:szCs w:val="24"/>
          <w:lang w:val="es-ES"/>
        </w:rPr>
      </w:pPr>
    </w:p>
    <w:p w:rsidR="00CC722B" w:rsidRDefault="00F63309" w:rsidP="007E79C1">
      <w:pPr>
        <w:jc w:val="both"/>
        <w:rPr>
          <w:rFonts w:ascii="Times New Roman" w:hAnsi="Times New Roman" w:cs="Times New Roman"/>
          <w:sz w:val="24"/>
          <w:szCs w:val="24"/>
          <w:lang w:val="es-ES"/>
        </w:rPr>
      </w:pPr>
      <w:r>
        <w:rPr>
          <w:rFonts w:ascii="Times New Roman" w:hAnsi="Times New Roman" w:cs="Times New Roman"/>
          <w:sz w:val="24"/>
          <w:szCs w:val="24"/>
          <w:lang w:val="es-ES"/>
        </w:rPr>
        <w:t>La A</w:t>
      </w:r>
      <w:r w:rsidR="005849B0">
        <w:rPr>
          <w:rFonts w:ascii="Times New Roman" w:hAnsi="Times New Roman" w:cs="Times New Roman"/>
          <w:sz w:val="24"/>
          <w:szCs w:val="24"/>
          <w:lang w:val="es-ES"/>
        </w:rPr>
        <w:t>lhambra</w:t>
      </w:r>
      <w:r w:rsidR="005556E4">
        <w:rPr>
          <w:rFonts w:ascii="Times New Roman" w:hAnsi="Times New Roman" w:cs="Times New Roman"/>
          <w:sz w:val="24"/>
          <w:szCs w:val="24"/>
          <w:lang w:val="es-ES"/>
        </w:rPr>
        <w:t>,</w:t>
      </w:r>
      <w:r w:rsidR="005849B0">
        <w:rPr>
          <w:rFonts w:ascii="Times New Roman" w:hAnsi="Times New Roman" w:cs="Times New Roman"/>
          <w:sz w:val="24"/>
          <w:szCs w:val="24"/>
          <w:lang w:val="es-ES"/>
        </w:rPr>
        <w:t xml:space="preserve"> declarad</w:t>
      </w:r>
      <w:r>
        <w:rPr>
          <w:rFonts w:ascii="Times New Roman" w:hAnsi="Times New Roman" w:cs="Times New Roman"/>
          <w:sz w:val="24"/>
          <w:szCs w:val="24"/>
          <w:lang w:val="es-ES"/>
        </w:rPr>
        <w:t>a</w:t>
      </w:r>
      <w:r w:rsidR="009A3EDE">
        <w:rPr>
          <w:rFonts w:ascii="Times New Roman" w:hAnsi="Times New Roman" w:cs="Times New Roman"/>
          <w:sz w:val="24"/>
          <w:szCs w:val="24"/>
          <w:lang w:val="es-ES"/>
        </w:rPr>
        <w:t xml:space="preserve"> monumento nacional, ejercía</w:t>
      </w:r>
      <w:r w:rsidR="00491B5A">
        <w:rPr>
          <w:rFonts w:ascii="Times New Roman" w:hAnsi="Times New Roman" w:cs="Times New Roman"/>
          <w:sz w:val="24"/>
          <w:szCs w:val="24"/>
          <w:lang w:val="es-ES"/>
        </w:rPr>
        <w:t xml:space="preserve"> gran influencia sobre</w:t>
      </w:r>
      <w:r w:rsidR="0085644F">
        <w:rPr>
          <w:rFonts w:ascii="Times New Roman" w:hAnsi="Times New Roman" w:cs="Times New Roman"/>
          <w:sz w:val="24"/>
          <w:szCs w:val="24"/>
          <w:lang w:val="es-ES"/>
        </w:rPr>
        <w:t xml:space="preserve"> pin</w:t>
      </w:r>
      <w:r w:rsidR="009A3EDE">
        <w:rPr>
          <w:rFonts w:ascii="Times New Roman" w:hAnsi="Times New Roman" w:cs="Times New Roman"/>
          <w:sz w:val="24"/>
          <w:szCs w:val="24"/>
          <w:lang w:val="es-ES"/>
        </w:rPr>
        <w:t>tores, escritores y músicos</w:t>
      </w:r>
      <w:r w:rsidR="00491B5A">
        <w:rPr>
          <w:rFonts w:ascii="Times New Roman" w:hAnsi="Times New Roman" w:cs="Times New Roman"/>
          <w:sz w:val="24"/>
          <w:szCs w:val="24"/>
          <w:lang w:val="es-ES"/>
        </w:rPr>
        <w:t xml:space="preserve"> que intentaban evocar su</w:t>
      </w:r>
      <w:r w:rsidR="0085644F">
        <w:rPr>
          <w:rFonts w:ascii="Times New Roman" w:hAnsi="Times New Roman" w:cs="Times New Roman"/>
          <w:sz w:val="24"/>
          <w:szCs w:val="24"/>
          <w:lang w:val="es-ES"/>
        </w:rPr>
        <w:t xml:space="preserve"> orie</w:t>
      </w:r>
      <w:r w:rsidR="005556E4">
        <w:rPr>
          <w:rFonts w:ascii="Times New Roman" w:hAnsi="Times New Roman" w:cs="Times New Roman"/>
          <w:sz w:val="24"/>
          <w:szCs w:val="24"/>
          <w:lang w:val="es-ES"/>
        </w:rPr>
        <w:t>ntali</w:t>
      </w:r>
      <w:r w:rsidR="00491B5A">
        <w:rPr>
          <w:rFonts w:ascii="Times New Roman" w:hAnsi="Times New Roman" w:cs="Times New Roman"/>
          <w:sz w:val="24"/>
          <w:szCs w:val="24"/>
          <w:lang w:val="es-ES"/>
        </w:rPr>
        <w:t>smo en clave romántica</w:t>
      </w:r>
      <w:r w:rsidR="009A3EDE">
        <w:rPr>
          <w:rFonts w:ascii="Times New Roman" w:hAnsi="Times New Roman" w:cs="Times New Roman"/>
          <w:sz w:val="24"/>
          <w:szCs w:val="24"/>
          <w:lang w:val="es-ES"/>
        </w:rPr>
        <w:t>. En la ciudad pintaban</w:t>
      </w:r>
      <w:r w:rsidR="005849B0">
        <w:rPr>
          <w:rFonts w:ascii="Times New Roman" w:hAnsi="Times New Roman" w:cs="Times New Roman"/>
          <w:sz w:val="24"/>
          <w:szCs w:val="24"/>
          <w:lang w:val="es-ES"/>
        </w:rPr>
        <w:t xml:space="preserve"> Henri Regnault o Mariano For</w:t>
      </w:r>
      <w:r w:rsidR="009A3EDE">
        <w:rPr>
          <w:rFonts w:ascii="Times New Roman" w:hAnsi="Times New Roman" w:cs="Times New Roman"/>
          <w:sz w:val="24"/>
          <w:szCs w:val="24"/>
          <w:lang w:val="es-ES"/>
        </w:rPr>
        <w:t>tuny, escribía José Zorrilla, y componían Emilio Arrieta y</w:t>
      </w:r>
      <w:r w:rsidR="00037264">
        <w:rPr>
          <w:rFonts w:ascii="Times New Roman" w:hAnsi="Times New Roman" w:cs="Times New Roman"/>
          <w:sz w:val="24"/>
          <w:szCs w:val="24"/>
          <w:lang w:val="es-ES"/>
        </w:rPr>
        <w:t xml:space="preserve"> Jesús de </w:t>
      </w:r>
      <w:r w:rsidR="00491B5A">
        <w:rPr>
          <w:rFonts w:ascii="Times New Roman" w:hAnsi="Times New Roman" w:cs="Times New Roman"/>
          <w:sz w:val="24"/>
          <w:szCs w:val="24"/>
          <w:lang w:val="es-ES"/>
        </w:rPr>
        <w:t>Monasterio. El folclore com</w:t>
      </w:r>
      <w:r w:rsidR="009A3EDE">
        <w:rPr>
          <w:rFonts w:ascii="Times New Roman" w:hAnsi="Times New Roman" w:cs="Times New Roman"/>
          <w:sz w:val="24"/>
          <w:szCs w:val="24"/>
          <w:lang w:val="es-ES"/>
        </w:rPr>
        <w:t>enzó a ser tenido en cuenta, sobre todo</w:t>
      </w:r>
      <w:r w:rsidR="00037264">
        <w:rPr>
          <w:rFonts w:ascii="Times New Roman" w:hAnsi="Times New Roman" w:cs="Times New Roman"/>
          <w:sz w:val="24"/>
          <w:szCs w:val="24"/>
          <w:lang w:val="es-ES"/>
        </w:rPr>
        <w:t>,  e</w:t>
      </w:r>
      <w:r w:rsidR="005849B0">
        <w:rPr>
          <w:rFonts w:ascii="Times New Roman" w:hAnsi="Times New Roman" w:cs="Times New Roman"/>
          <w:sz w:val="24"/>
          <w:szCs w:val="24"/>
          <w:lang w:val="es-ES"/>
        </w:rPr>
        <w:t xml:space="preserve">n el Sacromonte </w:t>
      </w:r>
      <w:r w:rsidR="009A3EDE">
        <w:rPr>
          <w:rFonts w:ascii="Times New Roman" w:hAnsi="Times New Roman" w:cs="Times New Roman"/>
          <w:sz w:val="24"/>
          <w:szCs w:val="24"/>
          <w:lang w:val="es-ES"/>
        </w:rPr>
        <w:t>donde se iniciaron</w:t>
      </w:r>
      <w:r w:rsidR="005849B0">
        <w:rPr>
          <w:rFonts w:ascii="Times New Roman" w:hAnsi="Times New Roman" w:cs="Times New Roman"/>
          <w:sz w:val="24"/>
          <w:szCs w:val="24"/>
          <w:lang w:val="es-ES"/>
        </w:rPr>
        <w:t xml:space="preserve"> los espectáculos de zambras de la mano del cantaor y guitarrista de Ítrabo </w:t>
      </w:r>
      <w:r w:rsidR="003B4EDA">
        <w:rPr>
          <w:rFonts w:ascii="Times New Roman" w:hAnsi="Times New Roman" w:cs="Times New Roman"/>
          <w:sz w:val="24"/>
          <w:szCs w:val="24"/>
          <w:lang w:val="es-ES"/>
        </w:rPr>
        <w:t>Antonio</w:t>
      </w:r>
      <w:r w:rsidR="005849B0">
        <w:rPr>
          <w:rFonts w:ascii="Times New Roman" w:hAnsi="Times New Roman" w:cs="Times New Roman"/>
          <w:sz w:val="24"/>
          <w:szCs w:val="24"/>
          <w:lang w:val="es-ES"/>
        </w:rPr>
        <w:t xml:space="preserve"> Torc</w:t>
      </w:r>
      <w:r w:rsidR="002A4F84">
        <w:rPr>
          <w:rFonts w:ascii="Times New Roman" w:hAnsi="Times New Roman" w:cs="Times New Roman"/>
          <w:sz w:val="24"/>
          <w:szCs w:val="24"/>
          <w:lang w:val="es-ES"/>
        </w:rPr>
        <w:t>uato Martín “El Cujón”</w:t>
      </w:r>
      <w:r w:rsidR="009A3EDE">
        <w:rPr>
          <w:rFonts w:ascii="Times New Roman" w:hAnsi="Times New Roman" w:cs="Times New Roman"/>
          <w:sz w:val="24"/>
          <w:szCs w:val="24"/>
          <w:lang w:val="es-ES"/>
        </w:rPr>
        <w:t>.</w:t>
      </w:r>
      <w:r w:rsidR="00407B7F">
        <w:rPr>
          <w:rFonts w:ascii="Times New Roman" w:hAnsi="Times New Roman" w:cs="Times New Roman"/>
          <w:sz w:val="24"/>
          <w:szCs w:val="24"/>
          <w:lang w:val="es-ES"/>
        </w:rPr>
        <w:t xml:space="preserve"> Fructificaron</w:t>
      </w:r>
      <w:r w:rsidR="00037264">
        <w:rPr>
          <w:rFonts w:ascii="Times New Roman" w:hAnsi="Times New Roman" w:cs="Times New Roman"/>
          <w:sz w:val="24"/>
          <w:szCs w:val="24"/>
          <w:lang w:val="es-ES"/>
        </w:rPr>
        <w:t xml:space="preserve"> nuevas</w:t>
      </w:r>
      <w:r w:rsidR="005849B0">
        <w:rPr>
          <w:rFonts w:ascii="Times New Roman" w:hAnsi="Times New Roman" w:cs="Times New Roman"/>
          <w:sz w:val="24"/>
          <w:szCs w:val="24"/>
          <w:lang w:val="es-ES"/>
        </w:rPr>
        <w:t xml:space="preserve"> asociaciones </w:t>
      </w:r>
      <w:r w:rsidR="00037264">
        <w:rPr>
          <w:rFonts w:ascii="Times New Roman" w:hAnsi="Times New Roman" w:cs="Times New Roman"/>
          <w:sz w:val="24"/>
          <w:szCs w:val="24"/>
          <w:lang w:val="es-ES"/>
        </w:rPr>
        <w:t>culturales</w:t>
      </w:r>
      <w:r w:rsidR="005849B0">
        <w:rPr>
          <w:rFonts w:ascii="Times New Roman" w:hAnsi="Times New Roman" w:cs="Times New Roman"/>
          <w:sz w:val="24"/>
          <w:szCs w:val="24"/>
          <w:lang w:val="es-ES"/>
        </w:rPr>
        <w:t xml:space="preserve"> </w:t>
      </w:r>
      <w:r w:rsidR="00037264">
        <w:rPr>
          <w:rFonts w:ascii="Times New Roman" w:hAnsi="Times New Roman" w:cs="Times New Roman"/>
          <w:sz w:val="24"/>
          <w:szCs w:val="24"/>
          <w:lang w:val="es-ES"/>
        </w:rPr>
        <w:t>mantenidas por</w:t>
      </w:r>
      <w:r w:rsidR="005849B0">
        <w:rPr>
          <w:rFonts w:ascii="Times New Roman" w:hAnsi="Times New Roman" w:cs="Times New Roman"/>
          <w:sz w:val="24"/>
          <w:szCs w:val="24"/>
          <w:lang w:val="es-ES"/>
        </w:rPr>
        <w:t xml:space="preserve"> la alta burguesía </w:t>
      </w:r>
      <w:r w:rsidR="00037264">
        <w:rPr>
          <w:rFonts w:ascii="Times New Roman" w:hAnsi="Times New Roman" w:cs="Times New Roman"/>
          <w:sz w:val="24"/>
          <w:szCs w:val="24"/>
          <w:lang w:val="es-ES"/>
        </w:rPr>
        <w:t xml:space="preserve">que </w:t>
      </w:r>
      <w:r w:rsidR="005849B0">
        <w:rPr>
          <w:rFonts w:ascii="Times New Roman" w:hAnsi="Times New Roman" w:cs="Times New Roman"/>
          <w:sz w:val="24"/>
          <w:szCs w:val="24"/>
          <w:lang w:val="es-ES"/>
        </w:rPr>
        <w:t xml:space="preserve">fomentan la enseñanza y </w:t>
      </w:r>
      <w:r w:rsidR="00037264">
        <w:rPr>
          <w:rFonts w:ascii="Times New Roman" w:hAnsi="Times New Roman" w:cs="Times New Roman"/>
          <w:sz w:val="24"/>
          <w:szCs w:val="24"/>
          <w:lang w:val="es-ES"/>
        </w:rPr>
        <w:t xml:space="preserve">la </w:t>
      </w:r>
      <w:r w:rsidR="005849B0">
        <w:rPr>
          <w:rFonts w:ascii="Times New Roman" w:hAnsi="Times New Roman" w:cs="Times New Roman"/>
          <w:sz w:val="24"/>
          <w:szCs w:val="24"/>
          <w:lang w:val="es-ES"/>
        </w:rPr>
        <w:t xml:space="preserve">práctica de la música </w:t>
      </w:r>
      <w:r w:rsidR="005556E4">
        <w:rPr>
          <w:rFonts w:ascii="Times New Roman" w:hAnsi="Times New Roman" w:cs="Times New Roman"/>
          <w:sz w:val="24"/>
          <w:szCs w:val="24"/>
          <w:lang w:val="es-ES"/>
        </w:rPr>
        <w:t>de cámara de</w:t>
      </w:r>
      <w:r w:rsidR="005849B0">
        <w:rPr>
          <w:rFonts w:ascii="Times New Roman" w:hAnsi="Times New Roman" w:cs="Times New Roman"/>
          <w:sz w:val="24"/>
          <w:szCs w:val="24"/>
          <w:lang w:val="es-ES"/>
        </w:rPr>
        <w:t xml:space="preserve"> grandes compositores centroeuropeos como Haydn, </w:t>
      </w:r>
      <w:r w:rsidR="00037264">
        <w:rPr>
          <w:rFonts w:ascii="Times New Roman" w:hAnsi="Times New Roman" w:cs="Times New Roman"/>
          <w:sz w:val="24"/>
          <w:szCs w:val="24"/>
          <w:lang w:val="es-ES"/>
        </w:rPr>
        <w:t>Mozart, Beethoven o Mendelssohn, aunque este tipo de música seguirá siendo muy minoritaria</w:t>
      </w:r>
      <w:r w:rsidR="005422E0">
        <w:rPr>
          <w:rFonts w:ascii="Times New Roman" w:hAnsi="Times New Roman" w:cs="Times New Roman"/>
          <w:sz w:val="24"/>
          <w:szCs w:val="24"/>
          <w:lang w:val="es-ES"/>
        </w:rPr>
        <w:t>. La</w:t>
      </w:r>
      <w:r w:rsidR="00037264">
        <w:rPr>
          <w:rFonts w:ascii="Times New Roman" w:hAnsi="Times New Roman" w:cs="Times New Roman"/>
          <w:sz w:val="24"/>
          <w:szCs w:val="24"/>
          <w:lang w:val="es-ES"/>
        </w:rPr>
        <w:t xml:space="preserve"> inclinación general </w:t>
      </w:r>
      <w:r w:rsidR="005422E0">
        <w:rPr>
          <w:rFonts w:ascii="Times New Roman" w:hAnsi="Times New Roman" w:cs="Times New Roman"/>
          <w:sz w:val="24"/>
          <w:szCs w:val="24"/>
          <w:lang w:val="es-ES"/>
        </w:rPr>
        <w:t xml:space="preserve">de las clases acomodadas </w:t>
      </w:r>
      <w:r w:rsidR="00491B5A">
        <w:rPr>
          <w:rFonts w:ascii="Times New Roman" w:hAnsi="Times New Roman" w:cs="Times New Roman"/>
          <w:sz w:val="24"/>
          <w:szCs w:val="24"/>
          <w:lang w:val="es-ES"/>
        </w:rPr>
        <w:t>estaba</w:t>
      </w:r>
      <w:r w:rsidR="00037264">
        <w:rPr>
          <w:rFonts w:ascii="Times New Roman" w:hAnsi="Times New Roman" w:cs="Times New Roman"/>
          <w:sz w:val="24"/>
          <w:szCs w:val="24"/>
          <w:lang w:val="es-ES"/>
        </w:rPr>
        <w:t xml:space="preserve"> dominada por el</w:t>
      </w:r>
      <w:r w:rsidR="005849B0">
        <w:rPr>
          <w:rFonts w:ascii="Times New Roman" w:hAnsi="Times New Roman" w:cs="Times New Roman"/>
          <w:sz w:val="24"/>
          <w:szCs w:val="24"/>
          <w:lang w:val="es-ES"/>
        </w:rPr>
        <w:t xml:space="preserve"> casticismo de la zarzuela</w:t>
      </w:r>
      <w:r w:rsidR="00491B5A">
        <w:rPr>
          <w:rFonts w:ascii="Times New Roman" w:hAnsi="Times New Roman" w:cs="Times New Roman"/>
          <w:sz w:val="24"/>
          <w:szCs w:val="24"/>
          <w:lang w:val="es-ES"/>
        </w:rPr>
        <w:t>, y después por</w:t>
      </w:r>
      <w:r w:rsidR="00037264">
        <w:rPr>
          <w:rFonts w:ascii="Times New Roman" w:hAnsi="Times New Roman" w:cs="Times New Roman"/>
          <w:sz w:val="24"/>
          <w:szCs w:val="24"/>
          <w:lang w:val="es-ES"/>
        </w:rPr>
        <w:t xml:space="preserve"> la ópera italiana</w:t>
      </w:r>
      <w:r w:rsidR="005849B0">
        <w:rPr>
          <w:rFonts w:ascii="Times New Roman" w:hAnsi="Times New Roman" w:cs="Times New Roman"/>
          <w:sz w:val="24"/>
          <w:szCs w:val="24"/>
          <w:lang w:val="es-ES"/>
        </w:rPr>
        <w:t>.</w:t>
      </w:r>
      <w:r w:rsidR="006C7A75">
        <w:rPr>
          <w:rFonts w:ascii="Times New Roman" w:hAnsi="Times New Roman" w:cs="Times New Roman"/>
          <w:sz w:val="24"/>
          <w:szCs w:val="24"/>
          <w:lang w:val="es-ES"/>
        </w:rPr>
        <w:t xml:space="preserve"> La cada vez mayor afluencia a los teatros de los “nuev</w:t>
      </w:r>
      <w:r w:rsidR="00407B7F">
        <w:rPr>
          <w:rFonts w:ascii="Times New Roman" w:hAnsi="Times New Roman" w:cs="Times New Roman"/>
          <w:sz w:val="24"/>
          <w:szCs w:val="24"/>
          <w:lang w:val="es-ES"/>
        </w:rPr>
        <w:t>os ricos”</w:t>
      </w:r>
      <w:r w:rsidR="006C7A75">
        <w:rPr>
          <w:rFonts w:ascii="Times New Roman" w:hAnsi="Times New Roman" w:cs="Times New Roman"/>
          <w:sz w:val="24"/>
          <w:szCs w:val="24"/>
          <w:lang w:val="es-ES"/>
        </w:rPr>
        <w:t xml:space="preserve"> cuyo</w:t>
      </w:r>
      <w:r w:rsidR="00407B7F">
        <w:rPr>
          <w:rFonts w:ascii="Times New Roman" w:hAnsi="Times New Roman" w:cs="Times New Roman"/>
          <w:sz w:val="24"/>
          <w:szCs w:val="24"/>
          <w:lang w:val="es-ES"/>
        </w:rPr>
        <w:t>s</w:t>
      </w:r>
      <w:r w:rsidR="006C7A75">
        <w:rPr>
          <w:rFonts w:ascii="Times New Roman" w:hAnsi="Times New Roman" w:cs="Times New Roman"/>
          <w:sz w:val="24"/>
          <w:szCs w:val="24"/>
          <w:lang w:val="es-ES"/>
        </w:rPr>
        <w:t xml:space="preserve"> negocio</w:t>
      </w:r>
      <w:r w:rsidR="00407B7F">
        <w:rPr>
          <w:rFonts w:ascii="Times New Roman" w:hAnsi="Times New Roman" w:cs="Times New Roman"/>
          <w:sz w:val="24"/>
          <w:szCs w:val="24"/>
          <w:lang w:val="es-ES"/>
        </w:rPr>
        <w:t>s</w:t>
      </w:r>
      <w:r w:rsidR="006C7A75">
        <w:rPr>
          <w:rFonts w:ascii="Times New Roman" w:hAnsi="Times New Roman" w:cs="Times New Roman"/>
          <w:sz w:val="24"/>
          <w:szCs w:val="24"/>
          <w:lang w:val="es-ES"/>
        </w:rPr>
        <w:t xml:space="preserve"> prosperaba</w:t>
      </w:r>
      <w:r w:rsidR="00407B7F">
        <w:rPr>
          <w:rFonts w:ascii="Times New Roman" w:hAnsi="Times New Roman" w:cs="Times New Roman"/>
          <w:sz w:val="24"/>
          <w:szCs w:val="24"/>
          <w:lang w:val="es-ES"/>
        </w:rPr>
        <w:t>n, artesanos y comercantes sobre todo,</w:t>
      </w:r>
      <w:r w:rsidR="005422E0">
        <w:rPr>
          <w:rFonts w:ascii="Times New Roman" w:hAnsi="Times New Roman" w:cs="Times New Roman"/>
          <w:sz w:val="24"/>
          <w:szCs w:val="24"/>
          <w:lang w:val="es-ES"/>
        </w:rPr>
        <w:t xml:space="preserve"> tuvo una influencia clave</w:t>
      </w:r>
      <w:r w:rsidR="006C7A75">
        <w:rPr>
          <w:rFonts w:ascii="Times New Roman" w:hAnsi="Times New Roman" w:cs="Times New Roman"/>
          <w:sz w:val="24"/>
          <w:szCs w:val="24"/>
          <w:lang w:val="es-ES"/>
        </w:rPr>
        <w:t xml:space="preserve"> en</w:t>
      </w:r>
      <w:r w:rsidR="005422E0">
        <w:rPr>
          <w:rFonts w:ascii="Times New Roman" w:hAnsi="Times New Roman" w:cs="Times New Roman"/>
          <w:sz w:val="24"/>
          <w:szCs w:val="24"/>
          <w:lang w:val="es-ES"/>
        </w:rPr>
        <w:t xml:space="preserve"> cuanto a</w:t>
      </w:r>
      <w:r w:rsidR="006C7A75">
        <w:rPr>
          <w:rFonts w:ascii="Times New Roman" w:hAnsi="Times New Roman" w:cs="Times New Roman"/>
          <w:sz w:val="24"/>
          <w:szCs w:val="24"/>
          <w:lang w:val="es-ES"/>
        </w:rPr>
        <w:t xml:space="preserve"> la preferencia de la mayoría </w:t>
      </w:r>
      <w:r w:rsidR="005422E0">
        <w:rPr>
          <w:rFonts w:ascii="Times New Roman" w:hAnsi="Times New Roman" w:cs="Times New Roman"/>
          <w:sz w:val="24"/>
          <w:szCs w:val="24"/>
          <w:lang w:val="es-ES"/>
        </w:rPr>
        <w:t xml:space="preserve">por la zarzuela, pues estos grupos emergentes </w:t>
      </w:r>
      <w:r w:rsidR="00407B7F">
        <w:rPr>
          <w:rFonts w:ascii="Times New Roman" w:hAnsi="Times New Roman" w:cs="Times New Roman"/>
          <w:sz w:val="24"/>
          <w:szCs w:val="24"/>
          <w:lang w:val="es-ES"/>
        </w:rPr>
        <w:t>provenían</w:t>
      </w:r>
      <w:r w:rsidR="005422E0">
        <w:rPr>
          <w:rFonts w:ascii="Times New Roman" w:hAnsi="Times New Roman" w:cs="Times New Roman"/>
          <w:sz w:val="24"/>
          <w:szCs w:val="24"/>
          <w:lang w:val="es-ES"/>
        </w:rPr>
        <w:t xml:space="preserve"> de la clase baja</w:t>
      </w:r>
      <w:r w:rsidR="00407B7F">
        <w:rPr>
          <w:rFonts w:ascii="Times New Roman" w:hAnsi="Times New Roman" w:cs="Times New Roman"/>
          <w:sz w:val="24"/>
          <w:szCs w:val="24"/>
          <w:lang w:val="es-ES"/>
        </w:rPr>
        <w:t xml:space="preserve"> y, de esta forma,</w:t>
      </w:r>
      <w:r w:rsidR="006C7A75">
        <w:rPr>
          <w:rFonts w:ascii="Times New Roman" w:hAnsi="Times New Roman" w:cs="Times New Roman"/>
          <w:sz w:val="24"/>
          <w:szCs w:val="24"/>
          <w:lang w:val="es-ES"/>
        </w:rPr>
        <w:t xml:space="preserve"> podía</w:t>
      </w:r>
      <w:r w:rsidR="005422E0">
        <w:rPr>
          <w:rFonts w:ascii="Times New Roman" w:hAnsi="Times New Roman" w:cs="Times New Roman"/>
          <w:sz w:val="24"/>
          <w:szCs w:val="24"/>
          <w:lang w:val="es-ES"/>
        </w:rPr>
        <w:t xml:space="preserve">n </w:t>
      </w:r>
      <w:r w:rsidR="009B2F1B">
        <w:rPr>
          <w:rFonts w:ascii="Times New Roman" w:hAnsi="Times New Roman" w:cs="Times New Roman"/>
          <w:sz w:val="24"/>
          <w:szCs w:val="24"/>
          <w:lang w:val="es-ES"/>
        </w:rPr>
        <w:t>aparentar cierta cultura</w:t>
      </w:r>
      <w:r w:rsidR="006C7A75">
        <w:rPr>
          <w:rFonts w:ascii="Times New Roman" w:hAnsi="Times New Roman" w:cs="Times New Roman"/>
          <w:sz w:val="24"/>
          <w:szCs w:val="24"/>
          <w:lang w:val="es-ES"/>
        </w:rPr>
        <w:t xml:space="preserve"> acudiendo a un espectáculo </w:t>
      </w:r>
      <w:r w:rsidR="002A4F84">
        <w:rPr>
          <w:rFonts w:ascii="Times New Roman" w:hAnsi="Times New Roman" w:cs="Times New Roman"/>
          <w:sz w:val="24"/>
          <w:szCs w:val="24"/>
          <w:lang w:val="es-ES"/>
        </w:rPr>
        <w:t xml:space="preserve">en el </w:t>
      </w:r>
      <w:r w:rsidR="006C7A75">
        <w:rPr>
          <w:rFonts w:ascii="Times New Roman" w:hAnsi="Times New Roman" w:cs="Times New Roman"/>
          <w:sz w:val="24"/>
          <w:szCs w:val="24"/>
          <w:lang w:val="es-ES"/>
        </w:rPr>
        <w:t>que</w:t>
      </w:r>
      <w:r w:rsidR="00407B7F">
        <w:rPr>
          <w:rFonts w:ascii="Times New Roman" w:hAnsi="Times New Roman" w:cs="Times New Roman"/>
          <w:sz w:val="24"/>
          <w:szCs w:val="24"/>
          <w:lang w:val="es-ES"/>
        </w:rPr>
        <w:t xml:space="preserve"> no ten</w:t>
      </w:r>
      <w:r w:rsidR="002A4F84">
        <w:rPr>
          <w:rFonts w:ascii="Times New Roman" w:hAnsi="Times New Roman" w:cs="Times New Roman"/>
          <w:sz w:val="24"/>
          <w:szCs w:val="24"/>
          <w:lang w:val="es-ES"/>
        </w:rPr>
        <w:t>ían que esforzarse</w:t>
      </w:r>
      <w:r w:rsidR="00407B7F">
        <w:rPr>
          <w:rFonts w:ascii="Times New Roman" w:hAnsi="Times New Roman" w:cs="Times New Roman"/>
          <w:sz w:val="24"/>
          <w:szCs w:val="24"/>
          <w:lang w:val="es-ES"/>
        </w:rPr>
        <w:t xml:space="preserve"> y que</w:t>
      </w:r>
      <w:r w:rsidR="002A4F84">
        <w:rPr>
          <w:rFonts w:ascii="Times New Roman" w:hAnsi="Times New Roman" w:cs="Times New Roman"/>
          <w:sz w:val="24"/>
          <w:szCs w:val="24"/>
          <w:lang w:val="es-ES"/>
        </w:rPr>
        <w:t xml:space="preserve"> además trataba</w:t>
      </w:r>
      <w:r w:rsidR="006C7A75">
        <w:rPr>
          <w:rFonts w:ascii="Times New Roman" w:hAnsi="Times New Roman" w:cs="Times New Roman"/>
          <w:sz w:val="24"/>
          <w:szCs w:val="24"/>
          <w:lang w:val="es-ES"/>
        </w:rPr>
        <w:t xml:space="preserve"> de problemas coetáneos, en castellano,</w:t>
      </w:r>
      <w:r w:rsidR="00407B7F">
        <w:rPr>
          <w:rFonts w:ascii="Times New Roman" w:hAnsi="Times New Roman" w:cs="Times New Roman"/>
          <w:sz w:val="24"/>
          <w:szCs w:val="24"/>
          <w:lang w:val="es-ES"/>
        </w:rPr>
        <w:t xml:space="preserve"> además de escritos de forma fácil y cómica</w:t>
      </w:r>
      <w:r w:rsidR="005422E0">
        <w:rPr>
          <w:rFonts w:ascii="Times New Roman" w:hAnsi="Times New Roman" w:cs="Times New Roman"/>
          <w:sz w:val="24"/>
          <w:szCs w:val="24"/>
          <w:lang w:val="es-ES"/>
        </w:rPr>
        <w:t xml:space="preserve">. </w:t>
      </w:r>
      <w:r w:rsidR="006C7A75">
        <w:rPr>
          <w:rFonts w:ascii="Times New Roman" w:hAnsi="Times New Roman" w:cs="Times New Roman"/>
          <w:sz w:val="24"/>
          <w:szCs w:val="24"/>
          <w:lang w:val="es-ES"/>
        </w:rPr>
        <w:t>Los aristócrata</w:t>
      </w:r>
      <w:r w:rsidR="005422E0">
        <w:rPr>
          <w:rFonts w:ascii="Times New Roman" w:hAnsi="Times New Roman" w:cs="Times New Roman"/>
          <w:sz w:val="24"/>
          <w:szCs w:val="24"/>
          <w:lang w:val="es-ES"/>
        </w:rPr>
        <w:t>s y la alta burguesía de ilustre cuna se fueron encontrando poco a poco</w:t>
      </w:r>
      <w:r w:rsidR="006C7A75">
        <w:rPr>
          <w:rFonts w:ascii="Times New Roman" w:hAnsi="Times New Roman" w:cs="Times New Roman"/>
          <w:sz w:val="24"/>
          <w:szCs w:val="24"/>
          <w:lang w:val="es-ES"/>
        </w:rPr>
        <w:t xml:space="preserve"> en minoría. </w:t>
      </w:r>
      <w:r w:rsidR="003B4EDA">
        <w:rPr>
          <w:rFonts w:ascii="Times New Roman" w:hAnsi="Times New Roman" w:cs="Times New Roman"/>
          <w:sz w:val="24"/>
          <w:szCs w:val="24"/>
          <w:lang w:val="es-ES"/>
        </w:rPr>
        <w:t>Ellos</w:t>
      </w:r>
      <w:r w:rsidR="006C7A75">
        <w:rPr>
          <w:rFonts w:ascii="Times New Roman" w:hAnsi="Times New Roman" w:cs="Times New Roman"/>
          <w:sz w:val="24"/>
          <w:szCs w:val="24"/>
          <w:lang w:val="es-ES"/>
        </w:rPr>
        <w:t xml:space="preserve"> sí preferían las tragedias</w:t>
      </w:r>
      <w:r w:rsidR="005422E0">
        <w:rPr>
          <w:rFonts w:ascii="Times New Roman" w:hAnsi="Times New Roman" w:cs="Times New Roman"/>
          <w:sz w:val="24"/>
          <w:szCs w:val="24"/>
          <w:lang w:val="es-ES"/>
        </w:rPr>
        <w:t xml:space="preserve"> mitológicas o exquisitas que trataba la ópera</w:t>
      </w:r>
      <w:r w:rsidR="006C7A75">
        <w:rPr>
          <w:rFonts w:ascii="Times New Roman" w:hAnsi="Times New Roman" w:cs="Times New Roman"/>
          <w:sz w:val="24"/>
          <w:szCs w:val="24"/>
          <w:lang w:val="es-ES"/>
        </w:rPr>
        <w:t>.</w:t>
      </w:r>
      <w:r w:rsidR="005422E0">
        <w:rPr>
          <w:rFonts w:ascii="Times New Roman" w:hAnsi="Times New Roman" w:cs="Times New Roman"/>
          <w:sz w:val="24"/>
          <w:szCs w:val="24"/>
          <w:lang w:val="es-ES"/>
        </w:rPr>
        <w:t xml:space="preserve"> Hasta 1874 no se conseguirá</w:t>
      </w:r>
      <w:r w:rsidR="006C7A75">
        <w:rPr>
          <w:rFonts w:ascii="Times New Roman" w:hAnsi="Times New Roman" w:cs="Times New Roman"/>
          <w:sz w:val="24"/>
          <w:szCs w:val="24"/>
          <w:lang w:val="es-ES"/>
        </w:rPr>
        <w:t xml:space="preserve"> traer de nuevo ópera a Granada</w:t>
      </w:r>
      <w:r w:rsidR="0056625D">
        <w:rPr>
          <w:rFonts w:ascii="Times New Roman" w:hAnsi="Times New Roman" w:cs="Times New Roman"/>
          <w:sz w:val="24"/>
          <w:szCs w:val="24"/>
          <w:lang w:val="es-ES"/>
        </w:rPr>
        <w:t xml:space="preserve">. </w:t>
      </w:r>
      <w:r w:rsidR="009B2F1B">
        <w:rPr>
          <w:rFonts w:ascii="Times New Roman" w:hAnsi="Times New Roman" w:cs="Times New Roman"/>
          <w:sz w:val="24"/>
          <w:szCs w:val="24"/>
          <w:lang w:val="es-ES"/>
        </w:rPr>
        <w:t>Tuvo que ser</w:t>
      </w:r>
      <w:r w:rsidR="0056625D">
        <w:rPr>
          <w:rFonts w:ascii="Times New Roman" w:hAnsi="Times New Roman" w:cs="Times New Roman"/>
          <w:sz w:val="24"/>
          <w:szCs w:val="24"/>
          <w:lang w:val="es-ES"/>
        </w:rPr>
        <w:t xml:space="preserve"> Enr</w:t>
      </w:r>
      <w:r w:rsidR="00525B85">
        <w:rPr>
          <w:rFonts w:ascii="Times New Roman" w:hAnsi="Times New Roman" w:cs="Times New Roman"/>
          <w:sz w:val="24"/>
          <w:szCs w:val="24"/>
          <w:lang w:val="es-ES"/>
        </w:rPr>
        <w:t>ico Tamberlick</w:t>
      </w:r>
      <w:r w:rsidR="00407B7F">
        <w:rPr>
          <w:rFonts w:ascii="Times New Roman" w:hAnsi="Times New Roman" w:cs="Times New Roman"/>
          <w:sz w:val="24"/>
          <w:szCs w:val="24"/>
          <w:lang w:val="es-ES"/>
        </w:rPr>
        <w:t xml:space="preserve"> -que</w:t>
      </w:r>
      <w:r w:rsidR="005422E0">
        <w:rPr>
          <w:rFonts w:ascii="Times New Roman" w:hAnsi="Times New Roman" w:cs="Times New Roman"/>
          <w:sz w:val="24"/>
          <w:szCs w:val="24"/>
          <w:lang w:val="es-ES"/>
        </w:rPr>
        <w:t xml:space="preserve"> </w:t>
      </w:r>
      <w:r w:rsidR="00407B7F">
        <w:rPr>
          <w:rFonts w:ascii="Times New Roman" w:hAnsi="Times New Roman" w:cs="Times New Roman"/>
          <w:sz w:val="24"/>
          <w:szCs w:val="24"/>
          <w:lang w:val="es-ES"/>
        </w:rPr>
        <w:t>había manifestado su debilidad</w:t>
      </w:r>
      <w:r w:rsidR="005422E0">
        <w:rPr>
          <w:rFonts w:ascii="Times New Roman" w:hAnsi="Times New Roman" w:cs="Times New Roman"/>
          <w:sz w:val="24"/>
          <w:szCs w:val="24"/>
          <w:lang w:val="es-ES"/>
        </w:rPr>
        <w:t xml:space="preserve"> por la ciudad- </w:t>
      </w:r>
      <w:r w:rsidR="00646665">
        <w:rPr>
          <w:rFonts w:ascii="Times New Roman" w:hAnsi="Times New Roman" w:cs="Times New Roman"/>
          <w:sz w:val="24"/>
          <w:szCs w:val="24"/>
          <w:lang w:val="es-ES"/>
        </w:rPr>
        <w:t>de nuevo el artífice de que</w:t>
      </w:r>
      <w:r w:rsidR="005422E0">
        <w:rPr>
          <w:rFonts w:ascii="Times New Roman" w:hAnsi="Times New Roman" w:cs="Times New Roman"/>
          <w:sz w:val="24"/>
          <w:szCs w:val="24"/>
          <w:lang w:val="es-ES"/>
        </w:rPr>
        <w:t xml:space="preserve"> una</w:t>
      </w:r>
      <w:r w:rsidR="00525B85">
        <w:rPr>
          <w:rFonts w:ascii="Times New Roman" w:hAnsi="Times New Roman" w:cs="Times New Roman"/>
          <w:sz w:val="24"/>
          <w:szCs w:val="24"/>
          <w:lang w:val="es-ES"/>
        </w:rPr>
        <w:t xml:space="preserve"> magnífica compañía que</w:t>
      </w:r>
      <w:r w:rsidR="00646665">
        <w:rPr>
          <w:rFonts w:ascii="Times New Roman" w:hAnsi="Times New Roman" w:cs="Times New Roman"/>
          <w:sz w:val="24"/>
          <w:szCs w:val="24"/>
          <w:lang w:val="es-ES"/>
        </w:rPr>
        <w:t xml:space="preserve"> acababa de finalizar</w:t>
      </w:r>
      <w:r w:rsidR="00525B85">
        <w:rPr>
          <w:rFonts w:ascii="Times New Roman" w:hAnsi="Times New Roman" w:cs="Times New Roman"/>
          <w:sz w:val="24"/>
          <w:szCs w:val="24"/>
          <w:lang w:val="es-ES"/>
        </w:rPr>
        <w:t xml:space="preserve"> su </w:t>
      </w:r>
      <w:r w:rsidR="003B4EDA">
        <w:rPr>
          <w:rFonts w:ascii="Times New Roman" w:hAnsi="Times New Roman" w:cs="Times New Roman"/>
          <w:sz w:val="24"/>
          <w:szCs w:val="24"/>
          <w:lang w:val="es-ES"/>
        </w:rPr>
        <w:t>temporada</w:t>
      </w:r>
      <w:r w:rsidR="00525B85">
        <w:rPr>
          <w:rFonts w:ascii="Times New Roman" w:hAnsi="Times New Roman" w:cs="Times New Roman"/>
          <w:sz w:val="24"/>
          <w:szCs w:val="24"/>
          <w:lang w:val="es-ES"/>
        </w:rPr>
        <w:t xml:space="preserve"> en el Teatro Real</w:t>
      </w:r>
      <w:r w:rsidR="00646665">
        <w:rPr>
          <w:rFonts w:ascii="Times New Roman" w:hAnsi="Times New Roman" w:cs="Times New Roman"/>
          <w:sz w:val="24"/>
          <w:szCs w:val="24"/>
          <w:lang w:val="es-ES"/>
        </w:rPr>
        <w:t xml:space="preserve"> recalara en Granada</w:t>
      </w:r>
      <w:r w:rsidR="00525B85">
        <w:rPr>
          <w:rFonts w:ascii="Times New Roman" w:hAnsi="Times New Roman" w:cs="Times New Roman"/>
          <w:sz w:val="24"/>
          <w:szCs w:val="24"/>
          <w:lang w:val="es-ES"/>
        </w:rPr>
        <w:t xml:space="preserve">. </w:t>
      </w:r>
      <w:r w:rsidR="003B4EDA">
        <w:rPr>
          <w:rFonts w:ascii="Times New Roman" w:hAnsi="Times New Roman" w:cs="Times New Roman"/>
          <w:sz w:val="24"/>
          <w:szCs w:val="24"/>
          <w:lang w:val="es-ES"/>
        </w:rPr>
        <w:t>Amalia Fossa, Cesare Boccolini, Juan Ordinas, todos ellos primeras figuras</w:t>
      </w:r>
      <w:r w:rsidR="00407B7F">
        <w:rPr>
          <w:rFonts w:ascii="Times New Roman" w:hAnsi="Times New Roman" w:cs="Times New Roman"/>
          <w:sz w:val="24"/>
          <w:szCs w:val="24"/>
          <w:lang w:val="es-ES"/>
        </w:rPr>
        <w:t xml:space="preserve"> de la escena operística</w:t>
      </w:r>
      <w:r w:rsidR="003B4EDA">
        <w:rPr>
          <w:rFonts w:ascii="Times New Roman" w:hAnsi="Times New Roman" w:cs="Times New Roman"/>
          <w:sz w:val="24"/>
          <w:szCs w:val="24"/>
          <w:lang w:val="es-ES"/>
        </w:rPr>
        <w:t xml:space="preserve"> realizaron funciones</w:t>
      </w:r>
      <w:r w:rsidR="00646665">
        <w:rPr>
          <w:rFonts w:ascii="Times New Roman" w:hAnsi="Times New Roman" w:cs="Times New Roman"/>
          <w:sz w:val="24"/>
          <w:szCs w:val="24"/>
          <w:lang w:val="es-ES"/>
        </w:rPr>
        <w:t xml:space="preserve"> en los teatros de Jerez, Cádiz y</w:t>
      </w:r>
      <w:r w:rsidR="003B4EDA">
        <w:rPr>
          <w:rFonts w:ascii="Times New Roman" w:hAnsi="Times New Roman" w:cs="Times New Roman"/>
          <w:sz w:val="24"/>
          <w:szCs w:val="24"/>
          <w:lang w:val="es-ES"/>
        </w:rPr>
        <w:t xml:space="preserve"> Málaga</w:t>
      </w:r>
      <w:r w:rsidR="00646665">
        <w:rPr>
          <w:rFonts w:ascii="Times New Roman" w:hAnsi="Times New Roman" w:cs="Times New Roman"/>
          <w:sz w:val="24"/>
          <w:szCs w:val="24"/>
          <w:lang w:val="es-ES"/>
        </w:rPr>
        <w:t>, antes de llegar a</w:t>
      </w:r>
      <w:r w:rsidR="009B2F1B">
        <w:rPr>
          <w:rFonts w:ascii="Times New Roman" w:hAnsi="Times New Roman" w:cs="Times New Roman"/>
          <w:sz w:val="24"/>
          <w:szCs w:val="24"/>
          <w:lang w:val="es-ES"/>
        </w:rPr>
        <w:t xml:space="preserve"> Granada</w:t>
      </w:r>
      <w:r w:rsidR="003B4EDA">
        <w:rPr>
          <w:rFonts w:ascii="Times New Roman" w:hAnsi="Times New Roman" w:cs="Times New Roman"/>
          <w:sz w:val="24"/>
          <w:szCs w:val="24"/>
          <w:lang w:val="es-ES"/>
        </w:rPr>
        <w:t xml:space="preserve"> a mediados de junio para ofrecer las cuatro óperas que más aplausos habían obtenido en la temporada madrileña: </w:t>
      </w:r>
      <w:r w:rsidR="003B4EDA">
        <w:rPr>
          <w:rFonts w:ascii="Times New Roman" w:hAnsi="Times New Roman" w:cs="Times New Roman"/>
          <w:i/>
          <w:sz w:val="24"/>
          <w:szCs w:val="24"/>
          <w:lang w:val="es-ES"/>
        </w:rPr>
        <w:t>Poliuto</w:t>
      </w:r>
      <w:r w:rsidR="003B4EDA">
        <w:rPr>
          <w:rFonts w:ascii="Times New Roman" w:hAnsi="Times New Roman" w:cs="Times New Roman"/>
          <w:sz w:val="24"/>
          <w:szCs w:val="24"/>
          <w:lang w:val="es-ES"/>
        </w:rPr>
        <w:t xml:space="preserve">, de Donizetti, </w:t>
      </w:r>
      <w:r w:rsidR="003B4EDA">
        <w:rPr>
          <w:rFonts w:ascii="Times New Roman" w:hAnsi="Times New Roman" w:cs="Times New Roman"/>
          <w:i/>
          <w:sz w:val="24"/>
          <w:szCs w:val="24"/>
          <w:lang w:val="es-ES"/>
        </w:rPr>
        <w:t>Guillermo Tell</w:t>
      </w:r>
      <w:r w:rsidR="003B4EDA">
        <w:rPr>
          <w:rFonts w:ascii="Times New Roman" w:hAnsi="Times New Roman" w:cs="Times New Roman"/>
          <w:sz w:val="24"/>
          <w:szCs w:val="24"/>
          <w:lang w:val="es-ES"/>
        </w:rPr>
        <w:t>, de Rossini (de la que</w:t>
      </w:r>
      <w:r w:rsidR="00646665">
        <w:rPr>
          <w:rFonts w:ascii="Times New Roman" w:hAnsi="Times New Roman" w:cs="Times New Roman"/>
          <w:sz w:val="24"/>
          <w:szCs w:val="24"/>
          <w:lang w:val="es-ES"/>
        </w:rPr>
        <w:t xml:space="preserve"> en Granada</w:t>
      </w:r>
      <w:r w:rsidR="003B4EDA">
        <w:rPr>
          <w:rFonts w:ascii="Times New Roman" w:hAnsi="Times New Roman" w:cs="Times New Roman"/>
          <w:sz w:val="24"/>
          <w:szCs w:val="24"/>
          <w:lang w:val="es-ES"/>
        </w:rPr>
        <w:t xml:space="preserve"> tan solo se conocía su famosa obertura), </w:t>
      </w:r>
      <w:r w:rsidR="003B4EDA">
        <w:rPr>
          <w:rFonts w:ascii="Times New Roman" w:hAnsi="Times New Roman" w:cs="Times New Roman"/>
          <w:i/>
          <w:sz w:val="24"/>
          <w:szCs w:val="24"/>
          <w:lang w:val="es-ES"/>
        </w:rPr>
        <w:t>Il Trovatore</w:t>
      </w:r>
      <w:r w:rsidR="003B4EDA">
        <w:rPr>
          <w:rFonts w:ascii="Times New Roman" w:hAnsi="Times New Roman" w:cs="Times New Roman"/>
          <w:sz w:val="24"/>
          <w:szCs w:val="24"/>
          <w:lang w:val="es-ES"/>
        </w:rPr>
        <w:t xml:space="preserve">, y </w:t>
      </w:r>
      <w:r w:rsidR="003B4EDA">
        <w:rPr>
          <w:rFonts w:ascii="Times New Roman" w:hAnsi="Times New Roman" w:cs="Times New Roman"/>
          <w:i/>
          <w:sz w:val="24"/>
          <w:szCs w:val="24"/>
          <w:lang w:val="es-ES"/>
        </w:rPr>
        <w:t>La Africana</w:t>
      </w:r>
      <w:r w:rsidR="00646665">
        <w:rPr>
          <w:rFonts w:ascii="Times New Roman" w:hAnsi="Times New Roman" w:cs="Times New Roman"/>
          <w:sz w:val="24"/>
          <w:szCs w:val="24"/>
          <w:lang w:val="es-ES"/>
        </w:rPr>
        <w:t>, de Giacomo Meyerbeer,</w:t>
      </w:r>
      <w:r w:rsidR="003B4EDA">
        <w:rPr>
          <w:rFonts w:ascii="Times New Roman" w:hAnsi="Times New Roman" w:cs="Times New Roman"/>
          <w:sz w:val="24"/>
          <w:szCs w:val="24"/>
          <w:lang w:val="es-ES"/>
        </w:rPr>
        <w:t xml:space="preserve"> el compositor germano-franco-italiano, qu</w:t>
      </w:r>
      <w:r w:rsidR="00646665">
        <w:rPr>
          <w:rFonts w:ascii="Times New Roman" w:hAnsi="Times New Roman" w:cs="Times New Roman"/>
          <w:sz w:val="24"/>
          <w:szCs w:val="24"/>
          <w:lang w:val="es-ES"/>
        </w:rPr>
        <w:t>e con su manera de combinar los estilos de la ópera italiana y francesa</w:t>
      </w:r>
      <w:r w:rsidR="003B4EDA">
        <w:rPr>
          <w:rFonts w:ascii="Times New Roman" w:hAnsi="Times New Roman" w:cs="Times New Roman"/>
          <w:sz w:val="24"/>
          <w:szCs w:val="24"/>
          <w:lang w:val="es-ES"/>
        </w:rPr>
        <w:t xml:space="preserve"> comenzaba a hacer sombra a Verdi en las preferencias del público. </w:t>
      </w:r>
      <w:r w:rsidR="00525B85">
        <w:rPr>
          <w:rFonts w:ascii="Times New Roman" w:hAnsi="Times New Roman" w:cs="Times New Roman"/>
          <w:sz w:val="24"/>
          <w:szCs w:val="24"/>
          <w:lang w:val="es-ES"/>
        </w:rPr>
        <w:t>De hecho, el escritor gra</w:t>
      </w:r>
      <w:r w:rsidR="00407B7F">
        <w:rPr>
          <w:rFonts w:ascii="Times New Roman" w:hAnsi="Times New Roman" w:cs="Times New Roman"/>
          <w:sz w:val="24"/>
          <w:szCs w:val="24"/>
          <w:lang w:val="es-ES"/>
        </w:rPr>
        <w:t>nadino Pedro Antonio de Alarcón</w:t>
      </w:r>
      <w:r w:rsidR="00525B85">
        <w:rPr>
          <w:rFonts w:ascii="Times New Roman" w:hAnsi="Times New Roman" w:cs="Times New Roman"/>
          <w:sz w:val="24"/>
          <w:szCs w:val="24"/>
          <w:lang w:val="es-ES"/>
        </w:rPr>
        <w:t xml:space="preserve"> </w:t>
      </w:r>
      <w:r w:rsidR="009B2F1B">
        <w:rPr>
          <w:rFonts w:ascii="Times New Roman" w:hAnsi="Times New Roman" w:cs="Times New Roman"/>
          <w:sz w:val="24"/>
          <w:szCs w:val="24"/>
          <w:lang w:val="es-ES"/>
        </w:rPr>
        <w:t>-frecuente articulista musical-</w:t>
      </w:r>
      <w:r w:rsidR="00646665">
        <w:rPr>
          <w:rFonts w:ascii="Times New Roman" w:hAnsi="Times New Roman" w:cs="Times New Roman"/>
          <w:sz w:val="24"/>
          <w:szCs w:val="24"/>
          <w:lang w:val="es-ES"/>
        </w:rPr>
        <w:t xml:space="preserve"> por estas fechas </w:t>
      </w:r>
      <w:r w:rsidR="00525B85">
        <w:rPr>
          <w:rFonts w:ascii="Times New Roman" w:hAnsi="Times New Roman" w:cs="Times New Roman"/>
          <w:sz w:val="24"/>
          <w:szCs w:val="24"/>
          <w:lang w:val="es-ES"/>
        </w:rPr>
        <w:t>lo tenía en</w:t>
      </w:r>
      <w:r w:rsidR="009B2F1B">
        <w:rPr>
          <w:rFonts w:ascii="Times New Roman" w:hAnsi="Times New Roman" w:cs="Times New Roman"/>
          <w:sz w:val="24"/>
          <w:szCs w:val="24"/>
          <w:lang w:val="es-ES"/>
        </w:rPr>
        <w:t xml:space="preserve"> lo más alto de su predilección</w:t>
      </w:r>
      <w:r w:rsidR="00646665">
        <w:rPr>
          <w:rFonts w:ascii="Times New Roman" w:hAnsi="Times New Roman" w:cs="Times New Roman"/>
          <w:sz w:val="24"/>
          <w:szCs w:val="24"/>
          <w:lang w:val="es-ES"/>
        </w:rPr>
        <w:t>; también</w:t>
      </w:r>
      <w:r w:rsidR="0013595B">
        <w:rPr>
          <w:rFonts w:ascii="Times New Roman" w:hAnsi="Times New Roman" w:cs="Times New Roman"/>
          <w:sz w:val="24"/>
          <w:szCs w:val="24"/>
          <w:lang w:val="es-ES"/>
        </w:rPr>
        <w:t xml:space="preserve"> en las tertulias </w:t>
      </w:r>
      <w:r w:rsidR="00646665">
        <w:rPr>
          <w:rFonts w:ascii="Times New Roman" w:hAnsi="Times New Roman" w:cs="Times New Roman"/>
          <w:sz w:val="24"/>
          <w:szCs w:val="24"/>
          <w:lang w:val="es-ES"/>
        </w:rPr>
        <w:t>mu</w:t>
      </w:r>
      <w:r w:rsidR="002A4F84">
        <w:rPr>
          <w:rFonts w:ascii="Times New Roman" w:hAnsi="Times New Roman" w:cs="Times New Roman"/>
          <w:sz w:val="24"/>
          <w:szCs w:val="24"/>
          <w:lang w:val="es-ES"/>
        </w:rPr>
        <w:t>sicales del engolado cenáculo granadino -</w:t>
      </w:r>
      <w:r w:rsidR="00646665">
        <w:rPr>
          <w:rFonts w:ascii="Times New Roman" w:hAnsi="Times New Roman" w:cs="Times New Roman"/>
          <w:sz w:val="24"/>
          <w:szCs w:val="24"/>
          <w:lang w:val="es-ES"/>
        </w:rPr>
        <w:t>compuesto por</w:t>
      </w:r>
      <w:r w:rsidR="00407B7F">
        <w:rPr>
          <w:rFonts w:ascii="Times New Roman" w:hAnsi="Times New Roman" w:cs="Times New Roman"/>
          <w:sz w:val="24"/>
          <w:szCs w:val="24"/>
          <w:lang w:val="es-ES"/>
        </w:rPr>
        <w:t xml:space="preserve"> los más entendidos personajes</w:t>
      </w:r>
      <w:r w:rsidR="00646665">
        <w:rPr>
          <w:rFonts w:ascii="Times New Roman" w:hAnsi="Times New Roman" w:cs="Times New Roman"/>
          <w:sz w:val="24"/>
          <w:szCs w:val="24"/>
          <w:lang w:val="es-ES"/>
        </w:rPr>
        <w:t xml:space="preserve"> d</w:t>
      </w:r>
      <w:r w:rsidR="002A4F84">
        <w:rPr>
          <w:rFonts w:ascii="Times New Roman" w:hAnsi="Times New Roman" w:cs="Times New Roman"/>
          <w:sz w:val="24"/>
          <w:szCs w:val="24"/>
          <w:lang w:val="es-ES"/>
        </w:rPr>
        <w:t>el mundillo artístico local-</w:t>
      </w:r>
      <w:r w:rsidR="0013595B">
        <w:rPr>
          <w:rFonts w:ascii="Times New Roman" w:hAnsi="Times New Roman" w:cs="Times New Roman"/>
          <w:sz w:val="24"/>
          <w:szCs w:val="24"/>
          <w:lang w:val="es-ES"/>
        </w:rPr>
        <w:t xml:space="preserve"> se empezaban a or</w:t>
      </w:r>
      <w:r w:rsidR="009B2F1B">
        <w:rPr>
          <w:rFonts w:ascii="Times New Roman" w:hAnsi="Times New Roman" w:cs="Times New Roman"/>
          <w:sz w:val="24"/>
          <w:szCs w:val="24"/>
          <w:lang w:val="es-ES"/>
        </w:rPr>
        <w:t>iginar los eternos debates sobre</w:t>
      </w:r>
      <w:r w:rsidR="00C25BE7">
        <w:rPr>
          <w:rFonts w:ascii="Times New Roman" w:hAnsi="Times New Roman" w:cs="Times New Roman"/>
          <w:sz w:val="24"/>
          <w:szCs w:val="24"/>
          <w:lang w:val="es-ES"/>
        </w:rPr>
        <w:t xml:space="preserve"> de los partidarios del </w:t>
      </w:r>
      <w:r w:rsidR="009B2F1B">
        <w:rPr>
          <w:rFonts w:ascii="Times New Roman" w:hAnsi="Times New Roman" w:cs="Times New Roman"/>
          <w:sz w:val="24"/>
          <w:szCs w:val="24"/>
          <w:lang w:val="es-ES"/>
        </w:rPr>
        <w:t>“</w:t>
      </w:r>
      <w:r w:rsidR="003B4EDA">
        <w:rPr>
          <w:rFonts w:ascii="Times New Roman" w:hAnsi="Times New Roman" w:cs="Times New Roman"/>
          <w:sz w:val="24"/>
          <w:szCs w:val="24"/>
          <w:lang w:val="es-ES"/>
        </w:rPr>
        <w:t>bel canto</w:t>
      </w:r>
      <w:r w:rsidR="009B2F1B">
        <w:rPr>
          <w:rFonts w:ascii="Times New Roman" w:hAnsi="Times New Roman" w:cs="Times New Roman"/>
          <w:sz w:val="24"/>
          <w:szCs w:val="24"/>
          <w:lang w:val="es-ES"/>
        </w:rPr>
        <w:t>”</w:t>
      </w:r>
      <w:r w:rsidR="00C25BE7">
        <w:rPr>
          <w:rFonts w:ascii="Times New Roman" w:hAnsi="Times New Roman" w:cs="Times New Roman"/>
          <w:sz w:val="24"/>
          <w:szCs w:val="24"/>
          <w:lang w:val="es-ES"/>
        </w:rPr>
        <w:t xml:space="preserve"> y los de las modernas producciones de Verdi, Gounod o Meyerbeer. Pronto se uniría al debate la ópe</w:t>
      </w:r>
      <w:r w:rsidR="00646665">
        <w:rPr>
          <w:rFonts w:ascii="Times New Roman" w:hAnsi="Times New Roman" w:cs="Times New Roman"/>
          <w:sz w:val="24"/>
          <w:szCs w:val="24"/>
          <w:lang w:val="es-ES"/>
        </w:rPr>
        <w:t>ra germana y su más relevante figura</w:t>
      </w:r>
      <w:r w:rsidR="00C25BE7">
        <w:rPr>
          <w:rFonts w:ascii="Times New Roman" w:hAnsi="Times New Roman" w:cs="Times New Roman"/>
          <w:sz w:val="24"/>
          <w:szCs w:val="24"/>
          <w:lang w:val="es-ES"/>
        </w:rPr>
        <w:t>: Richard Wagner</w:t>
      </w:r>
      <w:r w:rsidR="00646665">
        <w:rPr>
          <w:rFonts w:ascii="Times New Roman" w:hAnsi="Times New Roman" w:cs="Times New Roman"/>
          <w:sz w:val="24"/>
          <w:szCs w:val="24"/>
          <w:lang w:val="es-ES"/>
        </w:rPr>
        <w:t>. El distingido y muy</w:t>
      </w:r>
      <w:r w:rsidR="00525B85">
        <w:rPr>
          <w:rFonts w:ascii="Times New Roman" w:hAnsi="Times New Roman" w:cs="Times New Roman"/>
          <w:sz w:val="24"/>
          <w:szCs w:val="24"/>
          <w:lang w:val="es-ES"/>
        </w:rPr>
        <w:t xml:space="preserve"> </w:t>
      </w:r>
      <w:r w:rsidR="00C25BE7">
        <w:rPr>
          <w:rFonts w:ascii="Times New Roman" w:hAnsi="Times New Roman" w:cs="Times New Roman"/>
          <w:sz w:val="24"/>
          <w:szCs w:val="24"/>
          <w:lang w:val="es-ES"/>
        </w:rPr>
        <w:t xml:space="preserve">apreciado </w:t>
      </w:r>
      <w:r w:rsidR="00646665">
        <w:rPr>
          <w:rFonts w:ascii="Times New Roman" w:hAnsi="Times New Roman" w:cs="Times New Roman"/>
          <w:sz w:val="24"/>
          <w:szCs w:val="24"/>
          <w:lang w:val="es-ES"/>
        </w:rPr>
        <w:t xml:space="preserve">Enrico </w:t>
      </w:r>
      <w:r w:rsidR="00525B85">
        <w:rPr>
          <w:rFonts w:ascii="Times New Roman" w:hAnsi="Times New Roman" w:cs="Times New Roman"/>
          <w:sz w:val="24"/>
          <w:szCs w:val="24"/>
          <w:lang w:val="es-ES"/>
        </w:rPr>
        <w:t xml:space="preserve">Tamberlick y </w:t>
      </w:r>
      <w:r w:rsidR="00407B7F">
        <w:rPr>
          <w:rFonts w:ascii="Times New Roman" w:hAnsi="Times New Roman" w:cs="Times New Roman"/>
          <w:sz w:val="24"/>
          <w:szCs w:val="24"/>
          <w:lang w:val="es-ES"/>
        </w:rPr>
        <w:t>sus no</w:t>
      </w:r>
      <w:r w:rsidR="00646665">
        <w:rPr>
          <w:rFonts w:ascii="Times New Roman" w:hAnsi="Times New Roman" w:cs="Times New Roman"/>
          <w:sz w:val="24"/>
          <w:szCs w:val="24"/>
          <w:lang w:val="es-ES"/>
        </w:rPr>
        <w:t xml:space="preserve"> menos ilustres</w:t>
      </w:r>
      <w:r w:rsidR="00525B85">
        <w:rPr>
          <w:rFonts w:ascii="Times New Roman" w:hAnsi="Times New Roman" w:cs="Times New Roman"/>
          <w:sz w:val="24"/>
          <w:szCs w:val="24"/>
          <w:lang w:val="es-ES"/>
        </w:rPr>
        <w:t xml:space="preserve"> acompañantes fueron aclamados con entusiasmo, y de nuevo parecía que la ópera podía</w:t>
      </w:r>
      <w:r w:rsidR="00646665">
        <w:rPr>
          <w:rFonts w:ascii="Times New Roman" w:hAnsi="Times New Roman" w:cs="Times New Roman"/>
          <w:sz w:val="24"/>
          <w:szCs w:val="24"/>
          <w:lang w:val="es-ES"/>
        </w:rPr>
        <w:t xml:space="preserve"> y debía</w:t>
      </w:r>
      <w:r w:rsidR="00525B85">
        <w:rPr>
          <w:rFonts w:ascii="Times New Roman" w:hAnsi="Times New Roman" w:cs="Times New Roman"/>
          <w:sz w:val="24"/>
          <w:szCs w:val="24"/>
          <w:lang w:val="es-ES"/>
        </w:rPr>
        <w:t xml:space="preserve"> volver a tener continuidad en los teatros de la ciudad. </w:t>
      </w:r>
      <w:r w:rsidR="00646665">
        <w:rPr>
          <w:rFonts w:ascii="Times New Roman" w:hAnsi="Times New Roman" w:cs="Times New Roman"/>
          <w:sz w:val="24"/>
          <w:szCs w:val="24"/>
          <w:lang w:val="es-ES"/>
        </w:rPr>
        <w:t xml:space="preserve">Pero </w:t>
      </w:r>
      <w:r w:rsidR="00525B85">
        <w:rPr>
          <w:rFonts w:ascii="Times New Roman" w:hAnsi="Times New Roman" w:cs="Times New Roman"/>
          <w:sz w:val="24"/>
          <w:szCs w:val="24"/>
          <w:lang w:val="es-ES"/>
        </w:rPr>
        <w:t xml:space="preserve"> tres años</w:t>
      </w:r>
      <w:r w:rsidR="00646665">
        <w:rPr>
          <w:rFonts w:ascii="Times New Roman" w:hAnsi="Times New Roman" w:cs="Times New Roman"/>
          <w:sz w:val="24"/>
          <w:szCs w:val="24"/>
          <w:lang w:val="es-ES"/>
        </w:rPr>
        <w:t xml:space="preserve"> tuvieron que pasar</w:t>
      </w:r>
      <w:r w:rsidR="00112570">
        <w:rPr>
          <w:rFonts w:ascii="Times New Roman" w:hAnsi="Times New Roman" w:cs="Times New Roman"/>
          <w:sz w:val="24"/>
          <w:szCs w:val="24"/>
          <w:lang w:val="es-ES"/>
        </w:rPr>
        <w:t xml:space="preserve"> para que</w:t>
      </w:r>
      <w:r w:rsidR="00646665">
        <w:rPr>
          <w:rFonts w:ascii="Times New Roman" w:hAnsi="Times New Roman" w:cs="Times New Roman"/>
          <w:sz w:val="24"/>
          <w:szCs w:val="24"/>
          <w:lang w:val="es-ES"/>
        </w:rPr>
        <w:t>,</w:t>
      </w:r>
      <w:r w:rsidR="00112570">
        <w:rPr>
          <w:rFonts w:ascii="Times New Roman" w:hAnsi="Times New Roman" w:cs="Times New Roman"/>
          <w:sz w:val="24"/>
          <w:szCs w:val="24"/>
          <w:lang w:val="es-ES"/>
        </w:rPr>
        <w:t xml:space="preserve"> procedentes del Teatro San Fernando de Sevilla</w:t>
      </w:r>
      <w:r w:rsidR="000C5A43">
        <w:rPr>
          <w:rFonts w:ascii="Times New Roman" w:hAnsi="Times New Roman" w:cs="Times New Roman"/>
          <w:sz w:val="24"/>
          <w:szCs w:val="24"/>
          <w:lang w:val="es-ES"/>
        </w:rPr>
        <w:t xml:space="preserve"> actuaron</w:t>
      </w:r>
      <w:r w:rsidR="00646665">
        <w:rPr>
          <w:rFonts w:ascii="Times New Roman" w:hAnsi="Times New Roman" w:cs="Times New Roman"/>
          <w:sz w:val="24"/>
          <w:szCs w:val="24"/>
          <w:lang w:val="es-ES"/>
        </w:rPr>
        <w:t xml:space="preserve"> en</w:t>
      </w:r>
      <w:r w:rsidR="00112570">
        <w:rPr>
          <w:rFonts w:ascii="Times New Roman" w:hAnsi="Times New Roman" w:cs="Times New Roman"/>
          <w:sz w:val="24"/>
          <w:szCs w:val="24"/>
          <w:lang w:val="es-ES"/>
        </w:rPr>
        <w:t xml:space="preserve"> Málaga y Granada</w:t>
      </w:r>
      <w:r w:rsidR="00CC722B">
        <w:rPr>
          <w:rFonts w:ascii="Times New Roman" w:hAnsi="Times New Roman" w:cs="Times New Roman"/>
          <w:sz w:val="24"/>
          <w:szCs w:val="24"/>
          <w:lang w:val="es-ES"/>
        </w:rPr>
        <w:t xml:space="preserve"> </w:t>
      </w:r>
      <w:r w:rsidR="00646665">
        <w:rPr>
          <w:rFonts w:ascii="Times New Roman" w:hAnsi="Times New Roman" w:cs="Times New Roman"/>
          <w:sz w:val="24"/>
          <w:szCs w:val="24"/>
          <w:lang w:val="es-ES"/>
        </w:rPr>
        <w:t xml:space="preserve">los miembros de </w:t>
      </w:r>
      <w:r w:rsidR="00CC722B">
        <w:rPr>
          <w:rFonts w:ascii="Times New Roman" w:hAnsi="Times New Roman" w:cs="Times New Roman"/>
          <w:sz w:val="24"/>
          <w:szCs w:val="24"/>
          <w:lang w:val="es-ES"/>
        </w:rPr>
        <w:t xml:space="preserve">la compañía en la que figuraba el llamado “tenore angelico”, </w:t>
      </w:r>
      <w:r w:rsidR="00646665">
        <w:rPr>
          <w:rFonts w:ascii="Times New Roman" w:hAnsi="Times New Roman" w:cs="Times New Roman"/>
          <w:sz w:val="24"/>
          <w:szCs w:val="24"/>
          <w:lang w:val="es-ES"/>
        </w:rPr>
        <w:t xml:space="preserve">es decir, </w:t>
      </w:r>
      <w:r w:rsidR="00407B7F">
        <w:rPr>
          <w:rFonts w:ascii="Times New Roman" w:hAnsi="Times New Roman" w:cs="Times New Roman"/>
          <w:sz w:val="24"/>
          <w:szCs w:val="24"/>
          <w:lang w:val="es-ES"/>
        </w:rPr>
        <w:t>Angelo Masini que compartió protagonismo con</w:t>
      </w:r>
      <w:r w:rsidR="00CC722B">
        <w:rPr>
          <w:rFonts w:ascii="Times New Roman" w:hAnsi="Times New Roman" w:cs="Times New Roman"/>
          <w:sz w:val="24"/>
          <w:szCs w:val="24"/>
          <w:lang w:val="es-ES"/>
        </w:rPr>
        <w:t xml:space="preserve"> Matilde Cuini. Poco más sabemos de </w:t>
      </w:r>
      <w:r w:rsidR="00CC722B">
        <w:rPr>
          <w:rFonts w:ascii="Times New Roman" w:hAnsi="Times New Roman" w:cs="Times New Roman"/>
          <w:sz w:val="24"/>
          <w:szCs w:val="24"/>
          <w:lang w:val="es-ES"/>
        </w:rPr>
        <w:lastRenderedPageBreak/>
        <w:t>esta comp</w:t>
      </w:r>
      <w:r w:rsidR="00AC7E5F">
        <w:rPr>
          <w:rFonts w:ascii="Times New Roman" w:hAnsi="Times New Roman" w:cs="Times New Roman"/>
          <w:sz w:val="24"/>
          <w:szCs w:val="24"/>
          <w:lang w:val="es-ES"/>
        </w:rPr>
        <w:t xml:space="preserve">añía por </w:t>
      </w:r>
      <w:r w:rsidR="000C5A43">
        <w:rPr>
          <w:rFonts w:ascii="Times New Roman" w:hAnsi="Times New Roman" w:cs="Times New Roman"/>
          <w:sz w:val="24"/>
          <w:szCs w:val="24"/>
          <w:lang w:val="es-ES"/>
        </w:rPr>
        <w:t xml:space="preserve">la </w:t>
      </w:r>
      <w:r w:rsidR="00AC7E5F">
        <w:rPr>
          <w:rFonts w:ascii="Times New Roman" w:hAnsi="Times New Roman" w:cs="Times New Roman"/>
          <w:sz w:val="24"/>
          <w:szCs w:val="24"/>
          <w:lang w:val="es-ES"/>
        </w:rPr>
        <w:t>escasa prensa que queda de aquel año</w:t>
      </w:r>
      <w:r w:rsidR="000C5A43">
        <w:rPr>
          <w:rFonts w:ascii="Times New Roman" w:hAnsi="Times New Roman" w:cs="Times New Roman"/>
          <w:sz w:val="24"/>
          <w:szCs w:val="24"/>
          <w:lang w:val="es-ES"/>
        </w:rPr>
        <w:t>, aunque tanto en Sevilla</w:t>
      </w:r>
      <w:r w:rsidR="00CC722B">
        <w:rPr>
          <w:rFonts w:ascii="Times New Roman" w:hAnsi="Times New Roman" w:cs="Times New Roman"/>
          <w:sz w:val="24"/>
          <w:szCs w:val="24"/>
          <w:lang w:val="es-ES"/>
        </w:rPr>
        <w:t xml:space="preserve"> como en Málaga iniciaron sus actuaciones con </w:t>
      </w:r>
      <w:r w:rsidR="00CC722B">
        <w:rPr>
          <w:rFonts w:ascii="Times New Roman" w:hAnsi="Times New Roman" w:cs="Times New Roman"/>
          <w:i/>
          <w:sz w:val="24"/>
          <w:szCs w:val="24"/>
          <w:lang w:val="es-ES"/>
        </w:rPr>
        <w:t>Rigoletto</w:t>
      </w:r>
      <w:r w:rsidR="00CC722B">
        <w:rPr>
          <w:rFonts w:ascii="Times New Roman" w:hAnsi="Times New Roman" w:cs="Times New Roman"/>
          <w:sz w:val="24"/>
          <w:szCs w:val="24"/>
          <w:lang w:val="es-ES"/>
        </w:rPr>
        <w:t>, por lo que es muy posible qu</w:t>
      </w:r>
      <w:r w:rsidR="00D23C5F">
        <w:rPr>
          <w:rFonts w:ascii="Times New Roman" w:hAnsi="Times New Roman" w:cs="Times New Roman"/>
          <w:sz w:val="24"/>
          <w:szCs w:val="24"/>
          <w:lang w:val="es-ES"/>
        </w:rPr>
        <w:t>e fuera también una de las óperas representadas</w:t>
      </w:r>
      <w:r w:rsidR="00AC7E5F">
        <w:rPr>
          <w:rFonts w:ascii="Times New Roman" w:hAnsi="Times New Roman" w:cs="Times New Roman"/>
          <w:sz w:val="24"/>
          <w:szCs w:val="24"/>
          <w:lang w:val="es-ES"/>
        </w:rPr>
        <w:t xml:space="preserve"> en Granada</w:t>
      </w:r>
      <w:r w:rsidR="00CC722B">
        <w:rPr>
          <w:rFonts w:ascii="Times New Roman" w:hAnsi="Times New Roman" w:cs="Times New Roman"/>
          <w:sz w:val="24"/>
          <w:szCs w:val="24"/>
          <w:lang w:val="es-ES"/>
        </w:rPr>
        <w:t>.</w:t>
      </w:r>
    </w:p>
    <w:p w:rsidR="003A246D" w:rsidRDefault="00D23C5F" w:rsidP="007E79C1">
      <w:pPr>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El </w:t>
      </w:r>
      <w:r w:rsidR="000C5A43">
        <w:rPr>
          <w:rFonts w:ascii="Times New Roman" w:hAnsi="Times New Roman" w:cs="Times New Roman"/>
          <w:sz w:val="24"/>
          <w:szCs w:val="24"/>
          <w:lang w:val="es-ES"/>
        </w:rPr>
        <w:t>nieto de</w:t>
      </w:r>
      <w:r w:rsidR="009B2F1B">
        <w:rPr>
          <w:rFonts w:ascii="Times New Roman" w:hAnsi="Times New Roman" w:cs="Times New Roman"/>
          <w:sz w:val="24"/>
          <w:szCs w:val="24"/>
          <w:lang w:val="es-ES"/>
        </w:rPr>
        <w:t>l</w:t>
      </w:r>
      <w:r w:rsidR="002A4F84">
        <w:rPr>
          <w:rFonts w:ascii="Times New Roman" w:hAnsi="Times New Roman" w:cs="Times New Roman"/>
          <w:sz w:val="24"/>
          <w:szCs w:val="24"/>
          <w:lang w:val="es-ES"/>
        </w:rPr>
        <w:t xml:space="preserve"> antiguo director de la orquesta del</w:t>
      </w:r>
      <w:r w:rsidR="000C5A43">
        <w:rPr>
          <w:rFonts w:ascii="Times New Roman" w:hAnsi="Times New Roman" w:cs="Times New Roman"/>
          <w:sz w:val="24"/>
          <w:szCs w:val="24"/>
          <w:lang w:val="es-ES"/>
        </w:rPr>
        <w:t xml:space="preserve"> Teatro del Campillo, Francisco</w:t>
      </w:r>
      <w:r w:rsidR="002A4F84">
        <w:rPr>
          <w:rFonts w:ascii="Times New Roman" w:hAnsi="Times New Roman" w:cs="Times New Roman"/>
          <w:sz w:val="24"/>
          <w:szCs w:val="24"/>
          <w:lang w:val="es-ES"/>
        </w:rPr>
        <w:t xml:space="preserve"> de Paula</w:t>
      </w:r>
      <w:r w:rsidR="000C5A43">
        <w:rPr>
          <w:rFonts w:ascii="Times New Roman" w:hAnsi="Times New Roman" w:cs="Times New Roman"/>
          <w:sz w:val="24"/>
          <w:szCs w:val="24"/>
          <w:lang w:val="es-ES"/>
        </w:rPr>
        <w:t xml:space="preserve"> Valladar, </w:t>
      </w:r>
      <w:r>
        <w:rPr>
          <w:rFonts w:ascii="Times New Roman" w:hAnsi="Times New Roman" w:cs="Times New Roman"/>
          <w:sz w:val="24"/>
          <w:szCs w:val="24"/>
          <w:lang w:val="es-ES"/>
        </w:rPr>
        <w:t>enciclopédico cronista de la ciudad</w:t>
      </w:r>
      <w:r w:rsidR="005556E4">
        <w:rPr>
          <w:rFonts w:ascii="Times New Roman" w:hAnsi="Times New Roman" w:cs="Times New Roman"/>
          <w:sz w:val="24"/>
          <w:szCs w:val="24"/>
          <w:lang w:val="es-ES"/>
        </w:rPr>
        <w:t xml:space="preserve"> y músico entre otras muchas facetas, comentaba en 1879 que</w:t>
      </w:r>
      <w:r>
        <w:rPr>
          <w:rFonts w:ascii="Times New Roman" w:hAnsi="Times New Roman" w:cs="Times New Roman"/>
          <w:sz w:val="24"/>
          <w:szCs w:val="24"/>
          <w:lang w:val="es-ES"/>
        </w:rPr>
        <w:t xml:space="preserve"> “la ópera es para nosot</w:t>
      </w:r>
      <w:r w:rsidR="005556E4">
        <w:rPr>
          <w:rFonts w:ascii="Times New Roman" w:hAnsi="Times New Roman" w:cs="Times New Roman"/>
          <w:sz w:val="24"/>
          <w:szCs w:val="24"/>
          <w:lang w:val="es-ES"/>
        </w:rPr>
        <w:t>ro</w:t>
      </w:r>
      <w:r w:rsidR="000C5A43">
        <w:rPr>
          <w:rFonts w:ascii="Times New Roman" w:hAnsi="Times New Roman" w:cs="Times New Roman"/>
          <w:sz w:val="24"/>
          <w:szCs w:val="24"/>
          <w:lang w:val="es-ES"/>
        </w:rPr>
        <w:t>s, deseado y rarísimo manjar”</w:t>
      </w:r>
      <w:r w:rsidR="005556E4">
        <w:rPr>
          <w:rFonts w:ascii="Times New Roman" w:hAnsi="Times New Roman" w:cs="Times New Roman"/>
          <w:sz w:val="24"/>
          <w:szCs w:val="24"/>
          <w:lang w:val="es-ES"/>
        </w:rPr>
        <w:t>. S</w:t>
      </w:r>
      <w:r>
        <w:rPr>
          <w:rFonts w:ascii="Times New Roman" w:hAnsi="Times New Roman" w:cs="Times New Roman"/>
          <w:sz w:val="24"/>
          <w:szCs w:val="24"/>
          <w:lang w:val="es-ES"/>
        </w:rPr>
        <w:t>e lamentaba de que en Málaga pudieran disfrutar casi todos los años de la compañía del anhelado Tamberlick, mientras en Granada solo podía verse en sus teatros alguna compañía de declamación, zarzuela, además de prestidigitadores, bailarines y otros espectáculos “chabacanos”. No obstante, no tendría que esperar mu</w:t>
      </w:r>
      <w:r w:rsidR="005556E4">
        <w:rPr>
          <w:rFonts w:ascii="Times New Roman" w:hAnsi="Times New Roman" w:cs="Times New Roman"/>
          <w:sz w:val="24"/>
          <w:szCs w:val="24"/>
          <w:lang w:val="es-ES"/>
        </w:rPr>
        <w:t>cho Valladar y los aficionados para</w:t>
      </w:r>
      <w:r>
        <w:rPr>
          <w:rFonts w:ascii="Times New Roman" w:hAnsi="Times New Roman" w:cs="Times New Roman"/>
          <w:sz w:val="24"/>
          <w:szCs w:val="24"/>
          <w:lang w:val="es-ES"/>
        </w:rPr>
        <w:t xml:space="preserve"> deleitarse de nuevo con lo mejor de la ópera italiana. Después de las </w:t>
      </w:r>
      <w:r w:rsidR="003B4EDA">
        <w:rPr>
          <w:rFonts w:ascii="Times New Roman" w:hAnsi="Times New Roman" w:cs="Times New Roman"/>
          <w:sz w:val="24"/>
          <w:szCs w:val="24"/>
          <w:lang w:val="es-ES"/>
        </w:rPr>
        <w:t>actuaciones</w:t>
      </w:r>
      <w:r>
        <w:rPr>
          <w:rFonts w:ascii="Times New Roman" w:hAnsi="Times New Roman" w:cs="Times New Roman"/>
          <w:sz w:val="24"/>
          <w:szCs w:val="24"/>
          <w:lang w:val="es-ES"/>
        </w:rPr>
        <w:t xml:space="preserve"> en 1880 de una compañía que a</w:t>
      </w:r>
      <w:r w:rsidR="005556E4">
        <w:rPr>
          <w:rFonts w:ascii="Times New Roman" w:hAnsi="Times New Roman" w:cs="Times New Roman"/>
          <w:sz w:val="24"/>
          <w:szCs w:val="24"/>
          <w:lang w:val="es-ES"/>
        </w:rPr>
        <w:t>lternó zarzuela y ópera en el Teat</w:t>
      </w:r>
      <w:r>
        <w:rPr>
          <w:rFonts w:ascii="Times New Roman" w:hAnsi="Times New Roman" w:cs="Times New Roman"/>
          <w:sz w:val="24"/>
          <w:szCs w:val="24"/>
          <w:lang w:val="es-ES"/>
        </w:rPr>
        <w:t>ro Isabel la Católica, se presentó un sensacional elenco formado por</w:t>
      </w:r>
      <w:r w:rsidR="00995BF0">
        <w:rPr>
          <w:rFonts w:ascii="Times New Roman" w:hAnsi="Times New Roman" w:cs="Times New Roman"/>
          <w:sz w:val="24"/>
          <w:szCs w:val="24"/>
          <w:lang w:val="es-ES"/>
        </w:rPr>
        <w:t xml:space="preserve"> Giuseppina Vitali, Ottavio Nouvelli y el joven tenor Francisco Valero (que aunque nacido en Écija, vivió desde su niñez en Granada donde fue descubierto por Tamberlick). Se pudo escuchar </w:t>
      </w:r>
      <w:r w:rsidR="00995BF0">
        <w:rPr>
          <w:rFonts w:ascii="Times New Roman" w:hAnsi="Times New Roman" w:cs="Times New Roman"/>
          <w:i/>
          <w:sz w:val="24"/>
          <w:szCs w:val="24"/>
          <w:lang w:val="es-ES"/>
        </w:rPr>
        <w:t>Don Pasquale</w:t>
      </w:r>
      <w:r w:rsidR="00995BF0">
        <w:rPr>
          <w:rFonts w:ascii="Times New Roman" w:hAnsi="Times New Roman" w:cs="Times New Roman"/>
          <w:sz w:val="24"/>
          <w:szCs w:val="24"/>
          <w:lang w:val="es-ES"/>
        </w:rPr>
        <w:t>, de Donizetti (posiblemente por primera vez en Gra</w:t>
      </w:r>
      <w:r w:rsidR="0013595B">
        <w:rPr>
          <w:rFonts w:ascii="Times New Roman" w:hAnsi="Times New Roman" w:cs="Times New Roman"/>
          <w:sz w:val="24"/>
          <w:szCs w:val="24"/>
          <w:lang w:val="es-ES"/>
        </w:rPr>
        <w:t xml:space="preserve">nada), dos </w:t>
      </w:r>
      <w:r w:rsidR="000C5A43">
        <w:rPr>
          <w:rFonts w:ascii="Times New Roman" w:hAnsi="Times New Roman" w:cs="Times New Roman"/>
          <w:sz w:val="24"/>
          <w:szCs w:val="24"/>
          <w:lang w:val="es-ES"/>
        </w:rPr>
        <w:t xml:space="preserve">óperas </w:t>
      </w:r>
      <w:r w:rsidR="0013595B">
        <w:rPr>
          <w:rFonts w:ascii="Times New Roman" w:hAnsi="Times New Roman" w:cs="Times New Roman"/>
          <w:sz w:val="24"/>
          <w:szCs w:val="24"/>
          <w:lang w:val="es-ES"/>
        </w:rPr>
        <w:t>de</w:t>
      </w:r>
      <w:r w:rsidR="005556E4">
        <w:rPr>
          <w:rFonts w:ascii="Times New Roman" w:hAnsi="Times New Roman" w:cs="Times New Roman"/>
          <w:sz w:val="24"/>
          <w:szCs w:val="24"/>
          <w:lang w:val="es-ES"/>
        </w:rPr>
        <w:t>l compositor en boga</w:t>
      </w:r>
      <w:r w:rsidR="002A4F84">
        <w:rPr>
          <w:rFonts w:ascii="Times New Roman" w:hAnsi="Times New Roman" w:cs="Times New Roman"/>
          <w:sz w:val="24"/>
          <w:szCs w:val="24"/>
          <w:lang w:val="es-ES"/>
        </w:rPr>
        <w:t>,</w:t>
      </w:r>
      <w:r w:rsidR="0013595B">
        <w:rPr>
          <w:rFonts w:ascii="Times New Roman" w:hAnsi="Times New Roman" w:cs="Times New Roman"/>
          <w:sz w:val="24"/>
          <w:szCs w:val="24"/>
          <w:lang w:val="es-ES"/>
        </w:rPr>
        <w:t xml:space="preserve"> Meyerbeer: </w:t>
      </w:r>
      <w:r w:rsidR="000C5A43">
        <w:rPr>
          <w:rFonts w:ascii="Times New Roman" w:hAnsi="Times New Roman" w:cs="Times New Roman"/>
          <w:i/>
          <w:sz w:val="24"/>
          <w:szCs w:val="24"/>
          <w:lang w:val="es-ES"/>
        </w:rPr>
        <w:t>La a</w:t>
      </w:r>
      <w:r w:rsidR="0013595B">
        <w:rPr>
          <w:rFonts w:ascii="Times New Roman" w:hAnsi="Times New Roman" w:cs="Times New Roman"/>
          <w:i/>
          <w:sz w:val="24"/>
          <w:szCs w:val="24"/>
          <w:lang w:val="es-ES"/>
        </w:rPr>
        <w:t xml:space="preserve">fricana </w:t>
      </w:r>
      <w:r w:rsidR="0013595B">
        <w:rPr>
          <w:rFonts w:ascii="Times New Roman" w:hAnsi="Times New Roman" w:cs="Times New Roman"/>
          <w:sz w:val="24"/>
          <w:szCs w:val="24"/>
          <w:lang w:val="es-ES"/>
        </w:rPr>
        <w:t xml:space="preserve">y </w:t>
      </w:r>
      <w:r w:rsidR="0013595B">
        <w:rPr>
          <w:rFonts w:ascii="Times New Roman" w:hAnsi="Times New Roman" w:cs="Times New Roman"/>
          <w:i/>
          <w:sz w:val="24"/>
          <w:szCs w:val="24"/>
          <w:lang w:val="es-ES"/>
        </w:rPr>
        <w:t xml:space="preserve">Los </w:t>
      </w:r>
      <w:r w:rsidR="000C5A43">
        <w:rPr>
          <w:rFonts w:ascii="Times New Roman" w:hAnsi="Times New Roman" w:cs="Times New Roman"/>
          <w:i/>
          <w:sz w:val="24"/>
          <w:szCs w:val="24"/>
          <w:lang w:val="es-ES"/>
        </w:rPr>
        <w:t>h</w:t>
      </w:r>
      <w:r w:rsidR="0013595B" w:rsidRPr="005556E4">
        <w:rPr>
          <w:rFonts w:ascii="Times New Roman" w:hAnsi="Times New Roman" w:cs="Times New Roman"/>
          <w:i/>
          <w:sz w:val="24"/>
          <w:szCs w:val="24"/>
          <w:lang w:val="es-ES"/>
        </w:rPr>
        <w:t>ugonotes</w:t>
      </w:r>
      <w:r w:rsidR="000C5A43">
        <w:rPr>
          <w:rFonts w:ascii="Times New Roman" w:hAnsi="Times New Roman" w:cs="Times New Roman"/>
          <w:sz w:val="24"/>
          <w:szCs w:val="24"/>
          <w:lang w:val="es-ES"/>
        </w:rPr>
        <w:t xml:space="preserve"> </w:t>
      </w:r>
      <w:r w:rsidR="0013595B" w:rsidRPr="0013595B">
        <w:rPr>
          <w:rFonts w:ascii="Times New Roman" w:hAnsi="Times New Roman" w:cs="Times New Roman"/>
          <w:sz w:val="24"/>
          <w:szCs w:val="24"/>
          <w:lang w:val="es-ES"/>
        </w:rPr>
        <w:t>y</w:t>
      </w:r>
      <w:r w:rsidR="000C5A43">
        <w:rPr>
          <w:rFonts w:ascii="Times New Roman" w:hAnsi="Times New Roman" w:cs="Times New Roman"/>
          <w:sz w:val="24"/>
          <w:szCs w:val="24"/>
          <w:lang w:val="es-ES"/>
        </w:rPr>
        <w:t xml:space="preserve"> las siempre celebradas óperas</w:t>
      </w:r>
      <w:r w:rsidR="0013595B">
        <w:rPr>
          <w:rFonts w:ascii="Times New Roman" w:hAnsi="Times New Roman" w:cs="Times New Roman"/>
          <w:sz w:val="24"/>
          <w:szCs w:val="24"/>
          <w:lang w:val="es-ES"/>
        </w:rPr>
        <w:t xml:space="preserve"> </w:t>
      </w:r>
      <w:r w:rsidR="00995BF0" w:rsidRPr="0013595B">
        <w:rPr>
          <w:rFonts w:ascii="Times New Roman" w:hAnsi="Times New Roman" w:cs="Times New Roman"/>
          <w:i/>
          <w:sz w:val="24"/>
          <w:szCs w:val="24"/>
          <w:lang w:val="es-ES"/>
        </w:rPr>
        <w:t>Linda</w:t>
      </w:r>
      <w:r w:rsidR="000C5A43">
        <w:rPr>
          <w:rFonts w:ascii="Times New Roman" w:hAnsi="Times New Roman" w:cs="Times New Roman"/>
          <w:i/>
          <w:sz w:val="24"/>
          <w:szCs w:val="24"/>
          <w:lang w:val="es-ES"/>
        </w:rPr>
        <w:t xml:space="preserve"> de Chamounix, La s</w:t>
      </w:r>
      <w:r w:rsidR="00995BF0">
        <w:rPr>
          <w:rFonts w:ascii="Times New Roman" w:hAnsi="Times New Roman" w:cs="Times New Roman"/>
          <w:i/>
          <w:sz w:val="24"/>
          <w:szCs w:val="24"/>
          <w:lang w:val="es-ES"/>
        </w:rPr>
        <w:t xml:space="preserve">onámbula, Rigoletto, </w:t>
      </w:r>
      <w:r w:rsidR="00995BF0">
        <w:rPr>
          <w:rFonts w:ascii="Times New Roman" w:hAnsi="Times New Roman" w:cs="Times New Roman"/>
          <w:sz w:val="24"/>
          <w:szCs w:val="24"/>
          <w:lang w:val="es-ES"/>
        </w:rPr>
        <w:t xml:space="preserve">y </w:t>
      </w:r>
      <w:r w:rsidR="0013595B">
        <w:rPr>
          <w:rFonts w:ascii="Times New Roman" w:hAnsi="Times New Roman" w:cs="Times New Roman"/>
          <w:i/>
          <w:sz w:val="24"/>
          <w:szCs w:val="24"/>
          <w:lang w:val="es-ES"/>
        </w:rPr>
        <w:t>El barber</w:t>
      </w:r>
      <w:r w:rsidR="00995BF0">
        <w:rPr>
          <w:rFonts w:ascii="Times New Roman" w:hAnsi="Times New Roman" w:cs="Times New Roman"/>
          <w:i/>
          <w:sz w:val="24"/>
          <w:szCs w:val="24"/>
          <w:lang w:val="es-ES"/>
        </w:rPr>
        <w:t>o de Sevilla</w:t>
      </w:r>
      <w:r w:rsidR="00995BF0">
        <w:rPr>
          <w:rFonts w:ascii="Times New Roman" w:hAnsi="Times New Roman" w:cs="Times New Roman"/>
          <w:sz w:val="24"/>
          <w:szCs w:val="24"/>
          <w:lang w:val="es-ES"/>
        </w:rPr>
        <w:t xml:space="preserve">. </w:t>
      </w:r>
      <w:r w:rsidR="0013595B">
        <w:rPr>
          <w:rFonts w:ascii="Times New Roman" w:hAnsi="Times New Roman" w:cs="Times New Roman"/>
          <w:sz w:val="24"/>
          <w:szCs w:val="24"/>
          <w:lang w:val="es-ES"/>
        </w:rPr>
        <w:t xml:space="preserve">Aunque no es seguro, puede que como en Sevilla también se incluyera la novedad de </w:t>
      </w:r>
      <w:r w:rsidR="0013595B" w:rsidRPr="00F71C82">
        <w:rPr>
          <w:rFonts w:ascii="Times New Roman" w:hAnsi="Times New Roman" w:cs="Times New Roman"/>
          <w:i/>
          <w:sz w:val="24"/>
          <w:szCs w:val="24"/>
          <w:lang w:val="es-ES"/>
        </w:rPr>
        <w:t>Aida</w:t>
      </w:r>
      <w:r w:rsidR="0013595B">
        <w:rPr>
          <w:rFonts w:ascii="Times New Roman" w:hAnsi="Times New Roman" w:cs="Times New Roman"/>
          <w:sz w:val="24"/>
          <w:szCs w:val="24"/>
          <w:lang w:val="es-ES"/>
        </w:rPr>
        <w:t xml:space="preserve">, de Verdi. </w:t>
      </w:r>
      <w:r w:rsidR="00995BF0" w:rsidRPr="0013595B">
        <w:rPr>
          <w:rFonts w:ascii="Times New Roman" w:hAnsi="Times New Roman" w:cs="Times New Roman"/>
          <w:sz w:val="24"/>
          <w:szCs w:val="24"/>
          <w:lang w:val="es-ES"/>
        </w:rPr>
        <w:t>Esta</w:t>
      </w:r>
      <w:r w:rsidR="00995BF0">
        <w:rPr>
          <w:rFonts w:ascii="Times New Roman" w:hAnsi="Times New Roman" w:cs="Times New Roman"/>
          <w:sz w:val="24"/>
          <w:szCs w:val="24"/>
          <w:lang w:val="es-ES"/>
        </w:rPr>
        <w:t xml:space="preserve"> compañía había actu</w:t>
      </w:r>
      <w:r w:rsidR="0013595B">
        <w:rPr>
          <w:rFonts w:ascii="Times New Roman" w:hAnsi="Times New Roman" w:cs="Times New Roman"/>
          <w:sz w:val="24"/>
          <w:szCs w:val="24"/>
          <w:lang w:val="es-ES"/>
        </w:rPr>
        <w:t>ado durante dos meses en la capital hispalense</w:t>
      </w:r>
      <w:r w:rsidR="00995BF0">
        <w:rPr>
          <w:rFonts w:ascii="Times New Roman" w:hAnsi="Times New Roman" w:cs="Times New Roman"/>
          <w:sz w:val="24"/>
          <w:szCs w:val="24"/>
          <w:lang w:val="es-ES"/>
        </w:rPr>
        <w:t>, y allí</w:t>
      </w:r>
      <w:r w:rsidR="000C5A43">
        <w:rPr>
          <w:rFonts w:ascii="Times New Roman" w:hAnsi="Times New Roman" w:cs="Times New Roman"/>
          <w:sz w:val="24"/>
          <w:szCs w:val="24"/>
          <w:lang w:val="es-ES"/>
        </w:rPr>
        <w:t xml:space="preserve"> los sevillanos tuvieron la suerte</w:t>
      </w:r>
      <w:r w:rsidR="00995BF0">
        <w:rPr>
          <w:rFonts w:ascii="Times New Roman" w:hAnsi="Times New Roman" w:cs="Times New Roman"/>
          <w:sz w:val="24"/>
          <w:szCs w:val="24"/>
          <w:lang w:val="es-ES"/>
        </w:rPr>
        <w:t xml:space="preserve"> de escuchar al gran tenor navarro Julián Gayarre, que</w:t>
      </w:r>
      <w:r w:rsidR="0013595B">
        <w:rPr>
          <w:rFonts w:ascii="Times New Roman" w:hAnsi="Times New Roman" w:cs="Times New Roman"/>
          <w:sz w:val="24"/>
          <w:szCs w:val="24"/>
          <w:lang w:val="es-ES"/>
        </w:rPr>
        <w:t>, sin embargo,</w:t>
      </w:r>
      <w:r w:rsidR="00995BF0">
        <w:rPr>
          <w:rFonts w:ascii="Times New Roman" w:hAnsi="Times New Roman" w:cs="Times New Roman"/>
          <w:sz w:val="24"/>
          <w:szCs w:val="24"/>
          <w:lang w:val="es-ES"/>
        </w:rPr>
        <w:t xml:space="preserve"> no pudo estar presente en Granada por su compromiso con el Teatro Real.</w:t>
      </w:r>
      <w:r w:rsidR="000C5A43">
        <w:rPr>
          <w:rFonts w:ascii="Times New Roman" w:hAnsi="Times New Roman" w:cs="Times New Roman"/>
          <w:sz w:val="24"/>
          <w:szCs w:val="24"/>
          <w:lang w:val="es-ES"/>
        </w:rPr>
        <w:t xml:space="preserve"> </w:t>
      </w:r>
    </w:p>
    <w:p w:rsidR="00C954D2" w:rsidRDefault="003A246D" w:rsidP="007E79C1">
      <w:pPr>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El 14 de abril de 1881, se anuncia en </w:t>
      </w:r>
      <w:r>
        <w:rPr>
          <w:rFonts w:ascii="Times New Roman" w:hAnsi="Times New Roman" w:cs="Times New Roman"/>
          <w:i/>
          <w:sz w:val="24"/>
          <w:szCs w:val="24"/>
          <w:lang w:val="es-ES"/>
        </w:rPr>
        <w:t xml:space="preserve">El Defensor de </w:t>
      </w:r>
      <w:r w:rsidRPr="003A246D">
        <w:rPr>
          <w:rFonts w:ascii="Times New Roman" w:hAnsi="Times New Roman" w:cs="Times New Roman"/>
          <w:i/>
          <w:sz w:val="24"/>
          <w:szCs w:val="24"/>
          <w:lang w:val="es-ES"/>
        </w:rPr>
        <w:t>Granada</w:t>
      </w:r>
      <w:r>
        <w:rPr>
          <w:rFonts w:ascii="Times New Roman" w:hAnsi="Times New Roman" w:cs="Times New Roman"/>
          <w:i/>
          <w:sz w:val="24"/>
          <w:szCs w:val="24"/>
          <w:lang w:val="es-ES"/>
        </w:rPr>
        <w:t xml:space="preserve"> </w:t>
      </w:r>
      <w:r>
        <w:rPr>
          <w:rFonts w:ascii="Times New Roman" w:hAnsi="Times New Roman" w:cs="Times New Roman"/>
          <w:sz w:val="24"/>
          <w:szCs w:val="24"/>
          <w:lang w:val="es-ES"/>
        </w:rPr>
        <w:t>para junio la compañía que dirigía Aristide Fiorini, con todos sus componentes y repertorio caligrafiado en estricto pero asimilable italiano. Sin embargo, el contrato se malogró por</w:t>
      </w:r>
      <w:r w:rsidR="00DF3644">
        <w:rPr>
          <w:rFonts w:ascii="Times New Roman" w:hAnsi="Times New Roman" w:cs="Times New Roman"/>
          <w:sz w:val="24"/>
          <w:szCs w:val="24"/>
          <w:lang w:val="es-ES"/>
        </w:rPr>
        <w:t xml:space="preserve"> causas que ya iban siendo corrientes</w:t>
      </w:r>
      <w:r w:rsidR="002A4F84">
        <w:rPr>
          <w:rFonts w:ascii="Times New Roman" w:hAnsi="Times New Roman" w:cs="Times New Roman"/>
          <w:sz w:val="24"/>
          <w:szCs w:val="24"/>
          <w:lang w:val="es-ES"/>
        </w:rPr>
        <w:t>, es decir, la falta de abonados</w:t>
      </w:r>
      <w:r>
        <w:rPr>
          <w:rFonts w:ascii="Times New Roman" w:hAnsi="Times New Roman" w:cs="Times New Roman"/>
          <w:sz w:val="24"/>
          <w:szCs w:val="24"/>
          <w:lang w:val="es-ES"/>
        </w:rPr>
        <w:t>. En octubre de 1882, Julián</w:t>
      </w:r>
      <w:r w:rsidR="0061259F">
        <w:rPr>
          <w:rFonts w:ascii="Times New Roman" w:hAnsi="Times New Roman" w:cs="Times New Roman"/>
          <w:sz w:val="24"/>
          <w:szCs w:val="24"/>
          <w:lang w:val="es-ES"/>
        </w:rPr>
        <w:t xml:space="preserve"> Gayarre pasó por</w:t>
      </w:r>
      <w:r w:rsidR="00F71C82">
        <w:rPr>
          <w:rFonts w:ascii="Times New Roman" w:hAnsi="Times New Roman" w:cs="Times New Roman"/>
          <w:sz w:val="24"/>
          <w:szCs w:val="24"/>
          <w:lang w:val="es-ES"/>
        </w:rPr>
        <w:t xml:space="preserve"> </w:t>
      </w:r>
      <w:r w:rsidR="000C5A43">
        <w:rPr>
          <w:rFonts w:ascii="Times New Roman" w:hAnsi="Times New Roman" w:cs="Times New Roman"/>
          <w:sz w:val="24"/>
          <w:szCs w:val="24"/>
          <w:lang w:val="es-ES"/>
        </w:rPr>
        <w:t>Granada de camino a Málaga y</w:t>
      </w:r>
      <w:r w:rsidR="00F71C82">
        <w:rPr>
          <w:rFonts w:ascii="Times New Roman" w:hAnsi="Times New Roman" w:cs="Times New Roman"/>
          <w:sz w:val="24"/>
          <w:szCs w:val="24"/>
          <w:lang w:val="es-ES"/>
        </w:rPr>
        <w:t xml:space="preserve"> </w:t>
      </w:r>
      <w:r w:rsidR="000C5A43">
        <w:rPr>
          <w:rFonts w:ascii="Times New Roman" w:hAnsi="Times New Roman" w:cs="Times New Roman"/>
          <w:sz w:val="24"/>
          <w:szCs w:val="24"/>
          <w:lang w:val="es-ES"/>
        </w:rPr>
        <w:t>visitó</w:t>
      </w:r>
      <w:r w:rsidR="0061259F">
        <w:rPr>
          <w:rFonts w:ascii="Times New Roman" w:hAnsi="Times New Roman" w:cs="Times New Roman"/>
          <w:sz w:val="24"/>
          <w:szCs w:val="24"/>
          <w:lang w:val="es-ES"/>
        </w:rPr>
        <w:t xml:space="preserve"> la ciudad y la Alhambra.</w:t>
      </w:r>
      <w:r w:rsidR="000C5A43">
        <w:rPr>
          <w:rFonts w:ascii="Times New Roman" w:hAnsi="Times New Roman" w:cs="Times New Roman"/>
          <w:sz w:val="24"/>
          <w:szCs w:val="24"/>
          <w:lang w:val="es-ES"/>
        </w:rPr>
        <w:t xml:space="preserve"> Valladar se volvió a quejar</w:t>
      </w:r>
      <w:r w:rsidR="00F71C82">
        <w:rPr>
          <w:rFonts w:ascii="Times New Roman" w:hAnsi="Times New Roman" w:cs="Times New Roman"/>
          <w:sz w:val="24"/>
          <w:szCs w:val="24"/>
          <w:lang w:val="es-ES"/>
        </w:rPr>
        <w:t xml:space="preserve"> en la prensa: “si no </w:t>
      </w:r>
      <w:r w:rsidR="003B4EDA">
        <w:rPr>
          <w:rFonts w:ascii="Times New Roman" w:hAnsi="Times New Roman" w:cs="Times New Roman"/>
          <w:sz w:val="24"/>
          <w:szCs w:val="24"/>
          <w:lang w:val="es-ES"/>
        </w:rPr>
        <w:t>estuviéramos</w:t>
      </w:r>
      <w:r w:rsidR="00F71C82">
        <w:rPr>
          <w:rFonts w:ascii="Times New Roman" w:hAnsi="Times New Roman" w:cs="Times New Roman"/>
          <w:sz w:val="24"/>
          <w:szCs w:val="24"/>
          <w:lang w:val="es-ES"/>
        </w:rPr>
        <w:t xml:space="preserve"> tan mal en cu</w:t>
      </w:r>
      <w:r w:rsidR="0061259F">
        <w:rPr>
          <w:rFonts w:ascii="Times New Roman" w:hAnsi="Times New Roman" w:cs="Times New Roman"/>
          <w:sz w:val="24"/>
          <w:szCs w:val="24"/>
          <w:lang w:val="es-ES"/>
        </w:rPr>
        <w:t>estiones de teatro, cantaría”… y</w:t>
      </w:r>
      <w:r w:rsidR="00F71C82">
        <w:rPr>
          <w:rFonts w:ascii="Times New Roman" w:hAnsi="Times New Roman" w:cs="Times New Roman"/>
          <w:sz w:val="24"/>
          <w:szCs w:val="24"/>
          <w:lang w:val="es-ES"/>
        </w:rPr>
        <w:t xml:space="preserve"> cantó. En Málaga actuó durante dos meses con una discreta c</w:t>
      </w:r>
      <w:r w:rsidR="0061259F">
        <w:rPr>
          <w:rFonts w:ascii="Times New Roman" w:hAnsi="Times New Roman" w:cs="Times New Roman"/>
          <w:sz w:val="24"/>
          <w:szCs w:val="24"/>
          <w:lang w:val="es-ES"/>
        </w:rPr>
        <w:t>ompañía y hasta allí</w:t>
      </w:r>
      <w:r w:rsidR="00F71C82">
        <w:rPr>
          <w:rFonts w:ascii="Times New Roman" w:hAnsi="Times New Roman" w:cs="Times New Roman"/>
          <w:sz w:val="24"/>
          <w:szCs w:val="24"/>
          <w:lang w:val="es-ES"/>
        </w:rPr>
        <w:t xml:space="preserve"> se desplazó el empresario del Teatro Isabel la Católica para conseguir que actuase</w:t>
      </w:r>
      <w:r w:rsidR="000C5A43">
        <w:rPr>
          <w:rFonts w:ascii="Times New Roman" w:hAnsi="Times New Roman" w:cs="Times New Roman"/>
          <w:sz w:val="24"/>
          <w:szCs w:val="24"/>
          <w:lang w:val="es-ES"/>
        </w:rPr>
        <w:t xml:space="preserve"> en Granada</w:t>
      </w:r>
      <w:r w:rsidR="0061259F">
        <w:rPr>
          <w:rFonts w:ascii="Times New Roman" w:hAnsi="Times New Roman" w:cs="Times New Roman"/>
          <w:sz w:val="24"/>
          <w:szCs w:val="24"/>
          <w:lang w:val="es-ES"/>
        </w:rPr>
        <w:t>, aunque solo fuera para</w:t>
      </w:r>
      <w:r w:rsidR="000C5A43">
        <w:rPr>
          <w:rFonts w:ascii="Times New Roman" w:hAnsi="Times New Roman" w:cs="Times New Roman"/>
          <w:sz w:val="24"/>
          <w:szCs w:val="24"/>
          <w:lang w:val="es-ES"/>
        </w:rPr>
        <w:t xml:space="preserve"> tres funciones</w:t>
      </w:r>
      <w:r w:rsidR="00F71C82">
        <w:rPr>
          <w:rFonts w:ascii="Times New Roman" w:hAnsi="Times New Roman" w:cs="Times New Roman"/>
          <w:sz w:val="24"/>
          <w:szCs w:val="24"/>
          <w:lang w:val="es-ES"/>
        </w:rPr>
        <w:t xml:space="preserve"> pues </w:t>
      </w:r>
      <w:r w:rsidR="0061259F">
        <w:rPr>
          <w:rFonts w:ascii="Times New Roman" w:hAnsi="Times New Roman" w:cs="Times New Roman"/>
          <w:sz w:val="24"/>
          <w:szCs w:val="24"/>
          <w:lang w:val="es-ES"/>
        </w:rPr>
        <w:t xml:space="preserve">debido a su </w:t>
      </w:r>
      <w:r w:rsidR="000C5A43">
        <w:rPr>
          <w:rFonts w:ascii="Times New Roman" w:hAnsi="Times New Roman" w:cs="Times New Roman"/>
          <w:sz w:val="24"/>
          <w:szCs w:val="24"/>
          <w:lang w:val="es-ES"/>
        </w:rPr>
        <w:t xml:space="preserve">extraordinaria </w:t>
      </w:r>
      <w:r w:rsidR="0061259F">
        <w:rPr>
          <w:rFonts w:ascii="Times New Roman" w:hAnsi="Times New Roman" w:cs="Times New Roman"/>
          <w:sz w:val="24"/>
          <w:szCs w:val="24"/>
          <w:lang w:val="es-ES"/>
        </w:rPr>
        <w:t xml:space="preserve">fama, </w:t>
      </w:r>
      <w:r w:rsidR="00F71C82">
        <w:rPr>
          <w:rFonts w:ascii="Times New Roman" w:hAnsi="Times New Roman" w:cs="Times New Roman"/>
          <w:sz w:val="24"/>
          <w:szCs w:val="24"/>
          <w:lang w:val="es-ES"/>
        </w:rPr>
        <w:t>los aficionados estaban ansiosos por oírle. Conseguido el objetivo, el 1 de diciembre de 1882 llegó a</w:t>
      </w:r>
      <w:r w:rsidR="00985E08">
        <w:rPr>
          <w:rFonts w:ascii="Times New Roman" w:hAnsi="Times New Roman" w:cs="Times New Roman"/>
          <w:sz w:val="24"/>
          <w:szCs w:val="24"/>
          <w:lang w:val="es-ES"/>
        </w:rPr>
        <w:t xml:space="preserve"> la ciudad Gayarre y su grupo para ofrecer </w:t>
      </w:r>
      <w:r w:rsidR="00985E08">
        <w:rPr>
          <w:rFonts w:ascii="Times New Roman" w:hAnsi="Times New Roman" w:cs="Times New Roman"/>
          <w:i/>
          <w:sz w:val="24"/>
          <w:szCs w:val="24"/>
          <w:lang w:val="es-ES"/>
        </w:rPr>
        <w:t>Lucrecia Borgia</w:t>
      </w:r>
      <w:r w:rsidR="00985E08">
        <w:rPr>
          <w:rFonts w:ascii="Times New Roman" w:hAnsi="Times New Roman" w:cs="Times New Roman"/>
          <w:sz w:val="24"/>
          <w:szCs w:val="24"/>
          <w:lang w:val="es-ES"/>
        </w:rPr>
        <w:t xml:space="preserve">, </w:t>
      </w:r>
      <w:r w:rsidR="00985E08" w:rsidRPr="00985E08">
        <w:rPr>
          <w:rFonts w:ascii="Times New Roman" w:hAnsi="Times New Roman" w:cs="Times New Roman"/>
          <w:i/>
          <w:sz w:val="24"/>
          <w:szCs w:val="24"/>
          <w:lang w:val="es-ES"/>
        </w:rPr>
        <w:t>La favorita</w:t>
      </w:r>
      <w:r w:rsidR="00985E08">
        <w:rPr>
          <w:rFonts w:ascii="Times New Roman" w:hAnsi="Times New Roman" w:cs="Times New Roman"/>
          <w:sz w:val="24"/>
          <w:szCs w:val="24"/>
          <w:lang w:val="es-ES"/>
        </w:rPr>
        <w:t xml:space="preserve">, </w:t>
      </w:r>
      <w:r w:rsidR="0061259F">
        <w:rPr>
          <w:rFonts w:ascii="Times New Roman" w:hAnsi="Times New Roman" w:cs="Times New Roman"/>
          <w:i/>
          <w:sz w:val="24"/>
          <w:szCs w:val="24"/>
          <w:lang w:val="es-ES"/>
        </w:rPr>
        <w:t>La s</w:t>
      </w:r>
      <w:r w:rsidR="00985E08">
        <w:rPr>
          <w:rFonts w:ascii="Times New Roman" w:hAnsi="Times New Roman" w:cs="Times New Roman"/>
          <w:i/>
          <w:sz w:val="24"/>
          <w:szCs w:val="24"/>
          <w:lang w:val="es-ES"/>
        </w:rPr>
        <w:t>onámbula</w:t>
      </w:r>
      <w:r w:rsidR="00985E08">
        <w:rPr>
          <w:rFonts w:ascii="Times New Roman" w:hAnsi="Times New Roman" w:cs="Times New Roman"/>
          <w:sz w:val="24"/>
          <w:szCs w:val="24"/>
          <w:lang w:val="es-ES"/>
        </w:rPr>
        <w:t xml:space="preserve">, y </w:t>
      </w:r>
      <w:r w:rsidR="00985E08">
        <w:rPr>
          <w:rFonts w:ascii="Times New Roman" w:hAnsi="Times New Roman" w:cs="Times New Roman"/>
          <w:i/>
          <w:sz w:val="24"/>
          <w:szCs w:val="24"/>
          <w:lang w:val="es-ES"/>
        </w:rPr>
        <w:t>Lucia de Lammermoor</w:t>
      </w:r>
      <w:r w:rsidR="00985E08">
        <w:rPr>
          <w:rFonts w:ascii="Times New Roman" w:hAnsi="Times New Roman" w:cs="Times New Roman"/>
          <w:sz w:val="24"/>
          <w:szCs w:val="24"/>
          <w:lang w:val="es-ES"/>
        </w:rPr>
        <w:t xml:space="preserve">: “El rey de los tenores está en Granada. Hasta la otra noche que fui </w:t>
      </w:r>
      <w:proofErr w:type="gramStart"/>
      <w:r w:rsidR="00985E08">
        <w:rPr>
          <w:rFonts w:ascii="Times New Roman" w:hAnsi="Times New Roman" w:cs="Times New Roman"/>
          <w:sz w:val="24"/>
          <w:szCs w:val="24"/>
          <w:lang w:val="es-ES"/>
        </w:rPr>
        <w:t>al</w:t>
      </w:r>
      <w:proofErr w:type="gramEnd"/>
      <w:r w:rsidR="00985E08">
        <w:rPr>
          <w:rFonts w:ascii="Times New Roman" w:hAnsi="Times New Roman" w:cs="Times New Roman"/>
          <w:sz w:val="24"/>
          <w:szCs w:val="24"/>
          <w:lang w:val="es-ES"/>
        </w:rPr>
        <w:t xml:space="preserve"> Isabel la Católica no tuve verdadera idea de lo que es el cielo. Y así fue; las armonías celestes las oí en Gayarre; los ángeles los vi en la hermosura de nuestras paisanas, y las estrellas en el </w:t>
      </w:r>
      <w:r w:rsidR="002A4F84">
        <w:rPr>
          <w:rFonts w:ascii="Times New Roman" w:hAnsi="Times New Roman" w:cs="Times New Roman"/>
          <w:sz w:val="24"/>
          <w:szCs w:val="24"/>
          <w:lang w:val="es-ES"/>
        </w:rPr>
        <w:t>fuego de sus luminosas pupilas”</w:t>
      </w:r>
      <w:r w:rsidR="00985E08">
        <w:rPr>
          <w:rFonts w:ascii="Times New Roman" w:hAnsi="Times New Roman" w:cs="Times New Roman"/>
          <w:sz w:val="24"/>
          <w:szCs w:val="24"/>
          <w:lang w:val="es-ES"/>
        </w:rPr>
        <w:t xml:space="preserve"> (</w:t>
      </w:r>
      <w:r w:rsidR="00985E08">
        <w:rPr>
          <w:rFonts w:ascii="Times New Roman" w:hAnsi="Times New Roman" w:cs="Times New Roman"/>
          <w:i/>
          <w:sz w:val="24"/>
          <w:szCs w:val="24"/>
          <w:lang w:val="es-ES"/>
        </w:rPr>
        <w:t>Revista Granadina</w:t>
      </w:r>
      <w:r w:rsidR="00985E08">
        <w:rPr>
          <w:rFonts w:ascii="Times New Roman" w:hAnsi="Times New Roman" w:cs="Times New Roman"/>
          <w:sz w:val="24"/>
          <w:szCs w:val="24"/>
          <w:lang w:val="es-ES"/>
        </w:rPr>
        <w:t xml:space="preserve">, Enrique </w:t>
      </w:r>
      <w:r w:rsidR="003B4EDA">
        <w:rPr>
          <w:rFonts w:ascii="Times New Roman" w:hAnsi="Times New Roman" w:cs="Times New Roman"/>
          <w:sz w:val="24"/>
          <w:szCs w:val="24"/>
          <w:lang w:val="es-ES"/>
        </w:rPr>
        <w:t>Gálvez</w:t>
      </w:r>
      <w:r w:rsidR="00985E08">
        <w:rPr>
          <w:rFonts w:ascii="Times New Roman" w:hAnsi="Times New Roman" w:cs="Times New Roman"/>
          <w:sz w:val="24"/>
          <w:szCs w:val="24"/>
          <w:lang w:val="es-ES"/>
        </w:rPr>
        <w:t>). La verdad es qu</w:t>
      </w:r>
      <w:r w:rsidR="0061259F">
        <w:rPr>
          <w:rFonts w:ascii="Times New Roman" w:hAnsi="Times New Roman" w:cs="Times New Roman"/>
          <w:sz w:val="24"/>
          <w:szCs w:val="24"/>
          <w:lang w:val="es-ES"/>
        </w:rPr>
        <w:t>e el paso del navarro por el Campillo no fue demasiado venturo</w:t>
      </w:r>
      <w:r w:rsidR="000C5A43">
        <w:rPr>
          <w:rFonts w:ascii="Times New Roman" w:hAnsi="Times New Roman" w:cs="Times New Roman"/>
          <w:sz w:val="24"/>
          <w:szCs w:val="24"/>
          <w:lang w:val="es-ES"/>
        </w:rPr>
        <w:t>so</w:t>
      </w:r>
      <w:r w:rsidR="0061259F">
        <w:rPr>
          <w:rFonts w:ascii="Times New Roman" w:hAnsi="Times New Roman" w:cs="Times New Roman"/>
          <w:sz w:val="24"/>
          <w:szCs w:val="24"/>
          <w:lang w:val="es-ES"/>
        </w:rPr>
        <w:t>, a</w:t>
      </w:r>
      <w:r w:rsidR="00985E08">
        <w:rPr>
          <w:rFonts w:ascii="Times New Roman" w:hAnsi="Times New Roman" w:cs="Times New Roman"/>
          <w:sz w:val="24"/>
          <w:szCs w:val="24"/>
          <w:lang w:val="es-ES"/>
        </w:rPr>
        <w:t xml:space="preserve">unque </w:t>
      </w:r>
      <w:r w:rsidR="0061259F">
        <w:rPr>
          <w:rFonts w:ascii="Times New Roman" w:hAnsi="Times New Roman" w:cs="Times New Roman"/>
          <w:sz w:val="24"/>
          <w:szCs w:val="24"/>
          <w:lang w:val="es-ES"/>
        </w:rPr>
        <w:t>en su debut se vivió</w:t>
      </w:r>
      <w:r w:rsidR="00985E08">
        <w:rPr>
          <w:rFonts w:ascii="Times New Roman" w:hAnsi="Times New Roman" w:cs="Times New Roman"/>
          <w:sz w:val="24"/>
          <w:szCs w:val="24"/>
          <w:lang w:val="es-ES"/>
        </w:rPr>
        <w:t xml:space="preserve"> una aut</w:t>
      </w:r>
      <w:r w:rsidR="0061259F">
        <w:rPr>
          <w:rFonts w:ascii="Times New Roman" w:hAnsi="Times New Roman" w:cs="Times New Roman"/>
          <w:sz w:val="24"/>
          <w:szCs w:val="24"/>
          <w:lang w:val="es-ES"/>
        </w:rPr>
        <w:t>éntica locura</w:t>
      </w:r>
      <w:r w:rsidR="00985E08">
        <w:rPr>
          <w:rFonts w:ascii="Times New Roman" w:hAnsi="Times New Roman" w:cs="Times New Roman"/>
          <w:sz w:val="24"/>
          <w:szCs w:val="24"/>
          <w:lang w:val="es-ES"/>
        </w:rPr>
        <w:t>: “</w:t>
      </w:r>
      <w:r w:rsidR="0061259F">
        <w:rPr>
          <w:rFonts w:ascii="Times New Roman" w:hAnsi="Times New Roman" w:cs="Times New Roman"/>
          <w:sz w:val="24"/>
          <w:szCs w:val="24"/>
          <w:lang w:val="es-ES"/>
        </w:rPr>
        <w:t>ningún</w:t>
      </w:r>
      <w:r w:rsidR="00985E08">
        <w:rPr>
          <w:rFonts w:ascii="Times New Roman" w:hAnsi="Times New Roman" w:cs="Times New Roman"/>
          <w:sz w:val="24"/>
          <w:szCs w:val="24"/>
          <w:lang w:val="es-ES"/>
        </w:rPr>
        <w:t xml:space="preserve"> artista había despertado tanto furor desde la venida de</w:t>
      </w:r>
      <w:r w:rsidR="000C5A43">
        <w:rPr>
          <w:rFonts w:ascii="Times New Roman" w:hAnsi="Times New Roman" w:cs="Times New Roman"/>
          <w:sz w:val="24"/>
          <w:szCs w:val="24"/>
          <w:lang w:val="es-ES"/>
        </w:rPr>
        <w:t>l pianista y compositor</w:t>
      </w:r>
      <w:r w:rsidR="00985E08">
        <w:rPr>
          <w:rFonts w:ascii="Times New Roman" w:hAnsi="Times New Roman" w:cs="Times New Roman"/>
          <w:sz w:val="24"/>
          <w:szCs w:val="24"/>
          <w:lang w:val="es-ES"/>
        </w:rPr>
        <w:t xml:space="preserve"> </w:t>
      </w:r>
      <w:r w:rsidR="003B4EDA">
        <w:rPr>
          <w:rFonts w:ascii="Times New Roman" w:hAnsi="Times New Roman" w:cs="Times New Roman"/>
          <w:sz w:val="24"/>
          <w:szCs w:val="24"/>
          <w:lang w:val="es-ES"/>
        </w:rPr>
        <w:t>Antón</w:t>
      </w:r>
      <w:r w:rsidR="0061259F">
        <w:rPr>
          <w:rFonts w:ascii="Times New Roman" w:hAnsi="Times New Roman" w:cs="Times New Roman"/>
          <w:sz w:val="24"/>
          <w:szCs w:val="24"/>
          <w:lang w:val="es-ES"/>
        </w:rPr>
        <w:t xml:space="preserve"> Rubinstein”. L</w:t>
      </w:r>
      <w:r w:rsidR="00985E08">
        <w:rPr>
          <w:rFonts w:ascii="Times New Roman" w:hAnsi="Times New Roman" w:cs="Times New Roman"/>
          <w:sz w:val="24"/>
          <w:szCs w:val="24"/>
          <w:lang w:val="es-ES"/>
        </w:rPr>
        <w:t xml:space="preserve">a compañía fue tildada de mediocre y un lamentoso incidente vino a empañar su visita. Al parecer en la ópera con la que se </w:t>
      </w:r>
      <w:r w:rsidR="00985E08">
        <w:rPr>
          <w:rFonts w:ascii="Times New Roman" w:hAnsi="Times New Roman" w:cs="Times New Roman"/>
          <w:sz w:val="24"/>
          <w:szCs w:val="24"/>
          <w:lang w:val="es-ES"/>
        </w:rPr>
        <w:lastRenderedPageBreak/>
        <w:t xml:space="preserve">despedía la compañía, </w:t>
      </w:r>
      <w:r w:rsidR="00985E08">
        <w:rPr>
          <w:rFonts w:ascii="Times New Roman" w:hAnsi="Times New Roman" w:cs="Times New Roman"/>
          <w:i/>
          <w:sz w:val="24"/>
          <w:szCs w:val="24"/>
          <w:lang w:val="es-ES"/>
        </w:rPr>
        <w:t xml:space="preserve">Lucrecia </w:t>
      </w:r>
      <w:r w:rsidR="0061259F">
        <w:rPr>
          <w:rFonts w:ascii="Times New Roman" w:hAnsi="Times New Roman" w:cs="Times New Roman"/>
          <w:i/>
          <w:sz w:val="24"/>
          <w:szCs w:val="24"/>
          <w:lang w:val="es-ES"/>
        </w:rPr>
        <w:t>Bo</w:t>
      </w:r>
      <w:r w:rsidR="003B4EDA">
        <w:rPr>
          <w:rFonts w:ascii="Times New Roman" w:hAnsi="Times New Roman" w:cs="Times New Roman"/>
          <w:i/>
          <w:sz w:val="24"/>
          <w:szCs w:val="24"/>
          <w:lang w:val="es-ES"/>
        </w:rPr>
        <w:t>rgia</w:t>
      </w:r>
      <w:r w:rsidR="000C5A43">
        <w:rPr>
          <w:rFonts w:ascii="Times New Roman" w:hAnsi="Times New Roman" w:cs="Times New Roman"/>
          <w:sz w:val="24"/>
          <w:szCs w:val="24"/>
          <w:lang w:val="es-ES"/>
        </w:rPr>
        <w:t>, se dijo que el tenor</w:t>
      </w:r>
      <w:r w:rsidR="0061259F">
        <w:rPr>
          <w:rFonts w:ascii="Times New Roman" w:hAnsi="Times New Roman" w:cs="Times New Roman"/>
          <w:sz w:val="24"/>
          <w:szCs w:val="24"/>
          <w:lang w:val="es-ES"/>
        </w:rPr>
        <w:t xml:space="preserve"> iba a insertar un aria de gran dificultad técnica perteneciente a otra</w:t>
      </w:r>
      <w:r w:rsidR="00985E08">
        <w:rPr>
          <w:rFonts w:ascii="Times New Roman" w:hAnsi="Times New Roman" w:cs="Times New Roman"/>
          <w:sz w:val="24"/>
          <w:szCs w:val="24"/>
          <w:lang w:val="es-ES"/>
        </w:rPr>
        <w:t xml:space="preserve"> ópera</w:t>
      </w:r>
      <w:r w:rsidR="007808FF">
        <w:rPr>
          <w:rFonts w:ascii="Times New Roman" w:hAnsi="Times New Roman" w:cs="Times New Roman"/>
          <w:sz w:val="24"/>
          <w:szCs w:val="24"/>
          <w:lang w:val="es-ES"/>
        </w:rPr>
        <w:t xml:space="preserve"> menos conocida</w:t>
      </w:r>
      <w:r w:rsidR="00985E08">
        <w:rPr>
          <w:rFonts w:ascii="Times New Roman" w:hAnsi="Times New Roman" w:cs="Times New Roman"/>
          <w:sz w:val="24"/>
          <w:szCs w:val="24"/>
          <w:lang w:val="es-ES"/>
        </w:rPr>
        <w:t xml:space="preserve"> de Donizetti</w:t>
      </w:r>
      <w:r w:rsidR="0061259F">
        <w:rPr>
          <w:rFonts w:ascii="Times New Roman" w:hAnsi="Times New Roman" w:cs="Times New Roman"/>
          <w:sz w:val="24"/>
          <w:szCs w:val="24"/>
          <w:lang w:val="es-ES"/>
        </w:rPr>
        <w:t>, y</w:t>
      </w:r>
      <w:r w:rsidR="00985E08">
        <w:rPr>
          <w:rFonts w:ascii="Times New Roman" w:hAnsi="Times New Roman" w:cs="Times New Roman"/>
          <w:sz w:val="24"/>
          <w:szCs w:val="24"/>
          <w:lang w:val="es-ES"/>
        </w:rPr>
        <w:t xml:space="preserve"> que Gayarre solía incluir para demostrar sus habilidade</w:t>
      </w:r>
      <w:r w:rsidR="0061259F">
        <w:rPr>
          <w:rFonts w:ascii="Times New Roman" w:hAnsi="Times New Roman" w:cs="Times New Roman"/>
          <w:sz w:val="24"/>
          <w:szCs w:val="24"/>
          <w:lang w:val="es-ES"/>
        </w:rPr>
        <w:t>s</w:t>
      </w:r>
      <w:r w:rsidR="00985E08">
        <w:rPr>
          <w:rFonts w:ascii="Times New Roman" w:hAnsi="Times New Roman" w:cs="Times New Roman"/>
          <w:sz w:val="24"/>
          <w:szCs w:val="24"/>
          <w:lang w:val="es-ES"/>
        </w:rPr>
        <w:t>. Al compro</w:t>
      </w:r>
      <w:r w:rsidR="007808FF">
        <w:rPr>
          <w:rFonts w:ascii="Times New Roman" w:hAnsi="Times New Roman" w:cs="Times New Roman"/>
          <w:sz w:val="24"/>
          <w:szCs w:val="24"/>
          <w:lang w:val="es-ES"/>
        </w:rPr>
        <w:t>bar el público que no cantaba</w:t>
      </w:r>
      <w:r w:rsidR="00985E08">
        <w:rPr>
          <w:rFonts w:ascii="Times New Roman" w:hAnsi="Times New Roman" w:cs="Times New Roman"/>
          <w:sz w:val="24"/>
          <w:szCs w:val="24"/>
          <w:lang w:val="es-ES"/>
        </w:rPr>
        <w:t xml:space="preserve"> la romanza</w:t>
      </w:r>
      <w:r w:rsidR="00147F37">
        <w:rPr>
          <w:rFonts w:ascii="Times New Roman" w:hAnsi="Times New Roman" w:cs="Times New Roman"/>
          <w:sz w:val="24"/>
          <w:szCs w:val="24"/>
          <w:lang w:val="es-ES"/>
        </w:rPr>
        <w:t xml:space="preserve"> empezó a dar muestras de desaprobación pataleando, siseando e incluso gritando. Valladar, convencido </w:t>
      </w:r>
      <w:r w:rsidR="003B4EDA">
        <w:rPr>
          <w:rFonts w:ascii="Times New Roman" w:hAnsi="Times New Roman" w:cs="Times New Roman"/>
          <w:sz w:val="24"/>
          <w:szCs w:val="24"/>
          <w:lang w:val="es-ES"/>
        </w:rPr>
        <w:t>anti taurino</w:t>
      </w:r>
      <w:r w:rsidR="00147F37">
        <w:rPr>
          <w:rFonts w:ascii="Times New Roman" w:hAnsi="Times New Roman" w:cs="Times New Roman"/>
          <w:sz w:val="24"/>
          <w:szCs w:val="24"/>
          <w:lang w:val="es-ES"/>
        </w:rPr>
        <w:t>, comentó: “por un momento nos trasladamos a la plaza de toros como por arte de magia</w:t>
      </w:r>
      <w:r w:rsidR="00BE5EB8">
        <w:rPr>
          <w:rFonts w:ascii="Times New Roman" w:hAnsi="Times New Roman" w:cs="Times New Roman"/>
          <w:sz w:val="24"/>
          <w:szCs w:val="24"/>
          <w:lang w:val="es-ES"/>
        </w:rPr>
        <w:t>”</w:t>
      </w:r>
      <w:r w:rsidR="00147F37">
        <w:rPr>
          <w:rFonts w:ascii="Times New Roman" w:hAnsi="Times New Roman" w:cs="Times New Roman"/>
          <w:sz w:val="24"/>
          <w:szCs w:val="24"/>
          <w:lang w:val="es-ES"/>
        </w:rPr>
        <w:t>, “¡</w:t>
      </w:r>
      <w:r w:rsidR="007808FF">
        <w:rPr>
          <w:rFonts w:ascii="Times New Roman" w:hAnsi="Times New Roman" w:cs="Times New Roman"/>
          <w:sz w:val="24"/>
          <w:szCs w:val="24"/>
          <w:lang w:val="es-ES"/>
        </w:rPr>
        <w:t>la romanza! ¡</w:t>
      </w:r>
      <w:proofErr w:type="gramStart"/>
      <w:r w:rsidR="007808FF">
        <w:rPr>
          <w:rFonts w:ascii="Times New Roman" w:hAnsi="Times New Roman" w:cs="Times New Roman"/>
          <w:sz w:val="24"/>
          <w:szCs w:val="24"/>
          <w:lang w:val="es-ES"/>
        </w:rPr>
        <w:t>la</w:t>
      </w:r>
      <w:proofErr w:type="gramEnd"/>
      <w:r w:rsidR="007808FF">
        <w:rPr>
          <w:rFonts w:ascii="Times New Roman" w:hAnsi="Times New Roman" w:cs="Times New Roman"/>
          <w:sz w:val="24"/>
          <w:szCs w:val="24"/>
          <w:lang w:val="es-ES"/>
        </w:rPr>
        <w:t xml:space="preserve"> romanza! g</w:t>
      </w:r>
      <w:r w:rsidR="00BE5EB8">
        <w:rPr>
          <w:rFonts w:ascii="Times New Roman" w:hAnsi="Times New Roman" w:cs="Times New Roman"/>
          <w:sz w:val="24"/>
          <w:szCs w:val="24"/>
          <w:lang w:val="es-ES"/>
        </w:rPr>
        <w:t>ritaban”.</w:t>
      </w:r>
      <w:r w:rsidR="00147F37">
        <w:rPr>
          <w:rFonts w:ascii="Times New Roman" w:hAnsi="Times New Roman" w:cs="Times New Roman"/>
          <w:sz w:val="24"/>
          <w:szCs w:val="24"/>
          <w:lang w:val="es-ES"/>
        </w:rPr>
        <w:t xml:space="preserve"> Gayarre tuvo que dirigirse al vehemente público y dar las op</w:t>
      </w:r>
      <w:r w:rsidR="007808FF">
        <w:rPr>
          <w:rFonts w:ascii="Times New Roman" w:hAnsi="Times New Roman" w:cs="Times New Roman"/>
          <w:sz w:val="24"/>
          <w:szCs w:val="24"/>
          <w:lang w:val="es-ES"/>
        </w:rPr>
        <w:t>ortunas explicaciones del motivo por el cual</w:t>
      </w:r>
      <w:r w:rsidR="00147F37">
        <w:rPr>
          <w:rFonts w:ascii="Times New Roman" w:hAnsi="Times New Roman" w:cs="Times New Roman"/>
          <w:sz w:val="24"/>
          <w:szCs w:val="24"/>
          <w:lang w:val="es-ES"/>
        </w:rPr>
        <w:t xml:space="preserve"> no se cantaba la dichosa romanza, y es que, al parecer, no se encontraban</w:t>
      </w:r>
      <w:r w:rsidR="00BE5EB8">
        <w:rPr>
          <w:rFonts w:ascii="Times New Roman" w:hAnsi="Times New Roman" w:cs="Times New Roman"/>
          <w:sz w:val="24"/>
          <w:szCs w:val="24"/>
          <w:lang w:val="es-ES"/>
        </w:rPr>
        <w:t xml:space="preserve"> disponibles</w:t>
      </w:r>
      <w:r w:rsidR="00147F37">
        <w:rPr>
          <w:rFonts w:ascii="Times New Roman" w:hAnsi="Times New Roman" w:cs="Times New Roman"/>
          <w:sz w:val="24"/>
          <w:szCs w:val="24"/>
          <w:lang w:val="es-ES"/>
        </w:rPr>
        <w:t xml:space="preserve"> durante esta gira las partituras de la orquesta, por lo que no era posible su inclusión. El percance, recogido con guasa por la prensa nacional, causó bochorno, y aún más al </w:t>
      </w:r>
      <w:r w:rsidR="003B4EDA">
        <w:rPr>
          <w:rFonts w:ascii="Times New Roman" w:hAnsi="Times New Roman" w:cs="Times New Roman"/>
          <w:sz w:val="24"/>
          <w:szCs w:val="24"/>
          <w:lang w:val="es-ES"/>
        </w:rPr>
        <w:t>encontrarse</w:t>
      </w:r>
      <w:r w:rsidR="00147F37">
        <w:rPr>
          <w:rFonts w:ascii="Times New Roman" w:hAnsi="Times New Roman" w:cs="Times New Roman"/>
          <w:sz w:val="24"/>
          <w:szCs w:val="24"/>
          <w:lang w:val="es-ES"/>
        </w:rPr>
        <w:t xml:space="preserve"> en uno de los palcos un espectador célebre: el príncipe Federico Guillermo</w:t>
      </w:r>
      <w:r w:rsidR="00BE5EB8">
        <w:rPr>
          <w:rFonts w:ascii="Times New Roman" w:hAnsi="Times New Roman" w:cs="Times New Roman"/>
          <w:sz w:val="24"/>
          <w:szCs w:val="24"/>
          <w:lang w:val="es-ES"/>
        </w:rPr>
        <w:t xml:space="preserve"> de Prusia. Valladar se preguntó</w:t>
      </w:r>
      <w:r w:rsidR="00147F37">
        <w:rPr>
          <w:rFonts w:ascii="Times New Roman" w:hAnsi="Times New Roman" w:cs="Times New Roman"/>
          <w:sz w:val="24"/>
          <w:szCs w:val="24"/>
          <w:lang w:val="es-ES"/>
        </w:rPr>
        <w:t xml:space="preserve"> si el p</w:t>
      </w:r>
      <w:r w:rsidR="00BE5EB8">
        <w:rPr>
          <w:rFonts w:ascii="Times New Roman" w:hAnsi="Times New Roman" w:cs="Times New Roman"/>
          <w:sz w:val="24"/>
          <w:szCs w:val="24"/>
          <w:lang w:val="es-ES"/>
        </w:rPr>
        <w:t>úblico granadino era</w:t>
      </w:r>
      <w:r w:rsidR="00C954D2">
        <w:rPr>
          <w:rFonts w:ascii="Times New Roman" w:hAnsi="Times New Roman" w:cs="Times New Roman"/>
          <w:sz w:val="24"/>
          <w:szCs w:val="24"/>
          <w:lang w:val="es-ES"/>
        </w:rPr>
        <w:t xml:space="preserve"> digno</w:t>
      </w:r>
      <w:r w:rsidR="00BE5EB8">
        <w:rPr>
          <w:rFonts w:ascii="Times New Roman" w:hAnsi="Times New Roman" w:cs="Times New Roman"/>
          <w:sz w:val="24"/>
          <w:szCs w:val="24"/>
          <w:lang w:val="es-ES"/>
        </w:rPr>
        <w:t xml:space="preserve"> de que vinieran estos artistas</w:t>
      </w:r>
      <w:r w:rsidR="009B2F1B">
        <w:rPr>
          <w:rFonts w:ascii="Times New Roman" w:hAnsi="Times New Roman" w:cs="Times New Roman"/>
          <w:sz w:val="24"/>
          <w:szCs w:val="24"/>
          <w:lang w:val="es-ES"/>
        </w:rPr>
        <w:t>, no solo</w:t>
      </w:r>
      <w:r w:rsidR="00147F37">
        <w:rPr>
          <w:rFonts w:ascii="Times New Roman" w:hAnsi="Times New Roman" w:cs="Times New Roman"/>
          <w:sz w:val="24"/>
          <w:szCs w:val="24"/>
          <w:lang w:val="es-ES"/>
        </w:rPr>
        <w:t xml:space="preserve"> </w:t>
      </w:r>
      <w:r w:rsidR="00BE5EB8">
        <w:rPr>
          <w:rFonts w:ascii="Times New Roman" w:hAnsi="Times New Roman" w:cs="Times New Roman"/>
          <w:sz w:val="24"/>
          <w:szCs w:val="24"/>
          <w:lang w:val="es-ES"/>
        </w:rPr>
        <w:t xml:space="preserve">de </w:t>
      </w:r>
      <w:r w:rsidR="00147F37">
        <w:rPr>
          <w:rFonts w:ascii="Times New Roman" w:hAnsi="Times New Roman" w:cs="Times New Roman"/>
          <w:sz w:val="24"/>
          <w:szCs w:val="24"/>
          <w:lang w:val="es-ES"/>
        </w:rPr>
        <w:t>compañías de ópera, sino también de zarzuela.</w:t>
      </w:r>
    </w:p>
    <w:p w:rsidR="00714632" w:rsidRDefault="00CE29FD" w:rsidP="007E79C1">
      <w:pPr>
        <w:jc w:val="both"/>
        <w:rPr>
          <w:rFonts w:ascii="Times New Roman" w:hAnsi="Times New Roman" w:cs="Times New Roman"/>
          <w:sz w:val="24"/>
          <w:szCs w:val="24"/>
          <w:lang w:val="es-ES"/>
        </w:rPr>
      </w:pPr>
      <w:r>
        <w:rPr>
          <w:rFonts w:ascii="Times New Roman" w:hAnsi="Times New Roman" w:cs="Times New Roman"/>
          <w:noProof/>
          <w:sz w:val="24"/>
          <w:szCs w:val="24"/>
          <w:lang w:val="es-ES" w:eastAsia="es-ES"/>
        </w:rPr>
        <w:drawing>
          <wp:inline distT="0" distB="0" distL="0" distR="0">
            <wp:extent cx="2812307" cy="5629275"/>
            <wp:effectExtent l="0" t="0" r="7620" b="0"/>
            <wp:docPr id="6" name="Imagen 6" descr="C:\Users\Miguel\Pictures\personajes\9. gayarre-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guel\Pictures\personajes\9. gayarre-8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4410" cy="5633484"/>
                    </a:xfrm>
                    <a:prstGeom prst="rect">
                      <a:avLst/>
                    </a:prstGeom>
                    <a:noFill/>
                    <a:ln>
                      <a:noFill/>
                    </a:ln>
                  </pic:spPr>
                </pic:pic>
              </a:graphicData>
            </a:graphic>
          </wp:inline>
        </w:drawing>
      </w:r>
    </w:p>
    <w:p w:rsidR="00CE29FD" w:rsidRDefault="00C954D2" w:rsidP="007E79C1">
      <w:pPr>
        <w:jc w:val="both"/>
        <w:rPr>
          <w:rFonts w:ascii="Times New Roman" w:hAnsi="Times New Roman" w:cs="Times New Roman"/>
          <w:sz w:val="24"/>
          <w:szCs w:val="24"/>
          <w:lang w:val="es-ES"/>
        </w:rPr>
      </w:pPr>
      <w:r>
        <w:rPr>
          <w:rFonts w:ascii="Times New Roman" w:hAnsi="Times New Roman" w:cs="Times New Roman"/>
          <w:sz w:val="24"/>
          <w:szCs w:val="24"/>
          <w:lang w:val="es-ES"/>
        </w:rPr>
        <w:lastRenderedPageBreak/>
        <w:t xml:space="preserve">Pero la ópera no tardó en volver. En </w:t>
      </w:r>
      <w:r w:rsidR="0013595B">
        <w:rPr>
          <w:rFonts w:ascii="Times New Roman" w:hAnsi="Times New Roman" w:cs="Times New Roman"/>
          <w:sz w:val="24"/>
          <w:szCs w:val="24"/>
          <w:lang w:val="es-ES"/>
        </w:rPr>
        <w:t>febrero de 1883</w:t>
      </w:r>
      <w:r>
        <w:rPr>
          <w:rFonts w:ascii="Times New Roman" w:hAnsi="Times New Roman" w:cs="Times New Roman"/>
          <w:sz w:val="24"/>
          <w:szCs w:val="24"/>
          <w:lang w:val="es-ES"/>
        </w:rPr>
        <w:t>,</w:t>
      </w:r>
      <w:r w:rsidR="00DC2883">
        <w:rPr>
          <w:rFonts w:ascii="Times New Roman" w:hAnsi="Times New Roman" w:cs="Times New Roman"/>
          <w:sz w:val="24"/>
          <w:szCs w:val="24"/>
          <w:lang w:val="es-ES"/>
        </w:rPr>
        <w:t xml:space="preserve"> el</w:t>
      </w:r>
      <w:r w:rsidR="00EF1805">
        <w:rPr>
          <w:rFonts w:ascii="Times New Roman" w:hAnsi="Times New Roman" w:cs="Times New Roman"/>
          <w:sz w:val="24"/>
          <w:szCs w:val="24"/>
          <w:lang w:val="es-ES"/>
        </w:rPr>
        <w:t xml:space="preserve"> </w:t>
      </w:r>
      <w:r w:rsidR="00DC2883">
        <w:rPr>
          <w:rFonts w:ascii="Times New Roman" w:hAnsi="Times New Roman" w:cs="Times New Roman"/>
          <w:sz w:val="24"/>
          <w:szCs w:val="24"/>
          <w:lang w:val="es-ES"/>
        </w:rPr>
        <w:t xml:space="preserve">querido y ya </w:t>
      </w:r>
      <w:r w:rsidR="00EF1805">
        <w:rPr>
          <w:rFonts w:ascii="Times New Roman" w:hAnsi="Times New Roman" w:cs="Times New Roman"/>
          <w:sz w:val="24"/>
          <w:szCs w:val="24"/>
          <w:lang w:val="es-ES"/>
        </w:rPr>
        <w:t xml:space="preserve">veterano Enrico Tamberlick </w:t>
      </w:r>
      <w:r w:rsidR="00DC2883">
        <w:rPr>
          <w:rFonts w:ascii="Times New Roman" w:hAnsi="Times New Roman" w:cs="Times New Roman"/>
          <w:sz w:val="24"/>
          <w:szCs w:val="24"/>
          <w:lang w:val="es-ES"/>
        </w:rPr>
        <w:t xml:space="preserve">volvió a </w:t>
      </w:r>
      <w:r w:rsidR="00EF1805">
        <w:rPr>
          <w:rFonts w:ascii="Times New Roman" w:hAnsi="Times New Roman" w:cs="Times New Roman"/>
          <w:sz w:val="24"/>
          <w:szCs w:val="24"/>
          <w:lang w:val="es-ES"/>
        </w:rPr>
        <w:t>lid</w:t>
      </w:r>
      <w:r w:rsidR="00DC2883">
        <w:rPr>
          <w:rFonts w:ascii="Times New Roman" w:hAnsi="Times New Roman" w:cs="Times New Roman"/>
          <w:sz w:val="24"/>
          <w:szCs w:val="24"/>
          <w:lang w:val="es-ES"/>
        </w:rPr>
        <w:t>erar</w:t>
      </w:r>
      <w:r w:rsidR="00EF1805">
        <w:rPr>
          <w:rFonts w:ascii="Times New Roman" w:hAnsi="Times New Roman" w:cs="Times New Roman"/>
          <w:sz w:val="24"/>
          <w:szCs w:val="24"/>
          <w:lang w:val="es-ES"/>
        </w:rPr>
        <w:t xml:space="preserve"> un m</w:t>
      </w:r>
      <w:r w:rsidR="00DC2883">
        <w:rPr>
          <w:rFonts w:ascii="Times New Roman" w:hAnsi="Times New Roman" w:cs="Times New Roman"/>
          <w:sz w:val="24"/>
          <w:szCs w:val="24"/>
          <w:lang w:val="es-ES"/>
        </w:rPr>
        <w:t>agnífico grupo con las excelentes</w:t>
      </w:r>
      <w:r w:rsidR="002A4F84">
        <w:rPr>
          <w:rFonts w:ascii="Times New Roman" w:hAnsi="Times New Roman" w:cs="Times New Roman"/>
          <w:sz w:val="24"/>
          <w:szCs w:val="24"/>
          <w:lang w:val="es-ES"/>
        </w:rPr>
        <w:t xml:space="preserve"> artistas como</w:t>
      </w:r>
      <w:r w:rsidR="00DC2883">
        <w:rPr>
          <w:rFonts w:ascii="Times New Roman" w:hAnsi="Times New Roman" w:cs="Times New Roman"/>
          <w:sz w:val="24"/>
          <w:szCs w:val="24"/>
          <w:lang w:val="es-ES"/>
        </w:rPr>
        <w:t xml:space="preserve"> Blanca Donadio,</w:t>
      </w:r>
      <w:r w:rsidR="00EF1805">
        <w:rPr>
          <w:rFonts w:ascii="Times New Roman" w:hAnsi="Times New Roman" w:cs="Times New Roman"/>
          <w:sz w:val="24"/>
          <w:szCs w:val="24"/>
          <w:lang w:val="es-ES"/>
        </w:rPr>
        <w:t xml:space="preserve"> María Ma</w:t>
      </w:r>
      <w:r w:rsidR="00DC2883">
        <w:rPr>
          <w:rFonts w:ascii="Times New Roman" w:hAnsi="Times New Roman" w:cs="Times New Roman"/>
          <w:sz w:val="24"/>
          <w:szCs w:val="24"/>
          <w:lang w:val="es-ES"/>
        </w:rPr>
        <w:t xml:space="preserve">ntilla –que acababa de volver </w:t>
      </w:r>
      <w:r w:rsidR="007808FF">
        <w:rPr>
          <w:rFonts w:ascii="Times New Roman" w:hAnsi="Times New Roman" w:cs="Times New Roman"/>
          <w:sz w:val="24"/>
          <w:szCs w:val="24"/>
          <w:lang w:val="es-ES"/>
        </w:rPr>
        <w:t>de una larga estancia repleta de</w:t>
      </w:r>
      <w:r w:rsidR="00DC2883">
        <w:rPr>
          <w:rFonts w:ascii="Times New Roman" w:hAnsi="Times New Roman" w:cs="Times New Roman"/>
          <w:sz w:val="24"/>
          <w:szCs w:val="24"/>
          <w:lang w:val="es-ES"/>
        </w:rPr>
        <w:t xml:space="preserve"> éxitos en los teatros de San Petersburgo y Londres-, </w:t>
      </w:r>
      <w:r w:rsidR="00E935F8">
        <w:rPr>
          <w:rFonts w:ascii="Times New Roman" w:hAnsi="Times New Roman" w:cs="Times New Roman"/>
          <w:sz w:val="24"/>
          <w:szCs w:val="24"/>
          <w:lang w:val="es-ES"/>
        </w:rPr>
        <w:t>la joven de 19 años Gemma Bellinconi</w:t>
      </w:r>
      <w:r w:rsidR="00DC2883">
        <w:rPr>
          <w:rFonts w:ascii="Times New Roman" w:hAnsi="Times New Roman" w:cs="Times New Roman"/>
          <w:sz w:val="24"/>
          <w:szCs w:val="24"/>
          <w:lang w:val="es-ES"/>
        </w:rPr>
        <w:t>, que sedujo a más de uno:</w:t>
      </w:r>
      <w:r w:rsidR="007808FF">
        <w:rPr>
          <w:rFonts w:ascii="Times New Roman" w:hAnsi="Times New Roman" w:cs="Times New Roman"/>
          <w:sz w:val="24"/>
          <w:szCs w:val="24"/>
          <w:lang w:val="es-ES"/>
        </w:rPr>
        <w:t xml:space="preserve"> </w:t>
      </w:r>
      <w:r w:rsidR="00F71C82">
        <w:rPr>
          <w:rFonts w:ascii="Times New Roman" w:hAnsi="Times New Roman" w:cs="Times New Roman"/>
          <w:sz w:val="24"/>
          <w:szCs w:val="24"/>
          <w:lang w:val="es-ES"/>
        </w:rPr>
        <w:t>“</w:t>
      </w:r>
      <w:r w:rsidR="007808FF">
        <w:rPr>
          <w:rFonts w:ascii="Times New Roman" w:hAnsi="Times New Roman" w:cs="Times New Roman"/>
          <w:sz w:val="24"/>
          <w:szCs w:val="24"/>
          <w:lang w:val="es-ES"/>
        </w:rPr>
        <w:t xml:space="preserve">es </w:t>
      </w:r>
      <w:r w:rsidR="00F71C82">
        <w:rPr>
          <w:rFonts w:ascii="Times New Roman" w:hAnsi="Times New Roman" w:cs="Times New Roman"/>
          <w:sz w:val="24"/>
          <w:szCs w:val="24"/>
          <w:lang w:val="es-ES"/>
        </w:rPr>
        <w:t>bella como la aurora del día”,</w:t>
      </w:r>
      <w:r w:rsidR="00EF1805">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e </w:t>
      </w:r>
      <w:r w:rsidR="00DC2883">
        <w:rPr>
          <w:rFonts w:ascii="Times New Roman" w:hAnsi="Times New Roman" w:cs="Times New Roman"/>
          <w:sz w:val="24"/>
          <w:szCs w:val="24"/>
          <w:lang w:val="es-ES"/>
        </w:rPr>
        <w:t>Ida Lumley; así como</w:t>
      </w:r>
      <w:r w:rsidR="00A30CE4">
        <w:rPr>
          <w:rFonts w:ascii="Times New Roman" w:hAnsi="Times New Roman" w:cs="Times New Roman"/>
          <w:sz w:val="24"/>
          <w:szCs w:val="24"/>
          <w:lang w:val="es-ES"/>
        </w:rPr>
        <w:t xml:space="preserve"> </w:t>
      </w:r>
      <w:r>
        <w:rPr>
          <w:rFonts w:ascii="Times New Roman" w:hAnsi="Times New Roman" w:cs="Times New Roman"/>
          <w:sz w:val="24"/>
          <w:szCs w:val="24"/>
          <w:lang w:val="es-ES"/>
        </w:rPr>
        <w:t>los cantantes</w:t>
      </w:r>
      <w:r w:rsidR="00F71C82">
        <w:rPr>
          <w:rFonts w:ascii="Times New Roman" w:hAnsi="Times New Roman" w:cs="Times New Roman"/>
          <w:sz w:val="24"/>
          <w:szCs w:val="24"/>
          <w:lang w:val="es-ES"/>
        </w:rPr>
        <w:t xml:space="preserve"> Salvatore</w:t>
      </w:r>
      <w:r w:rsidR="00EF1805">
        <w:rPr>
          <w:rFonts w:ascii="Times New Roman" w:hAnsi="Times New Roman" w:cs="Times New Roman"/>
          <w:sz w:val="24"/>
          <w:szCs w:val="24"/>
          <w:lang w:val="es-ES"/>
        </w:rPr>
        <w:t xml:space="preserve"> Bellinconi</w:t>
      </w:r>
      <w:r w:rsidR="00A30CE4">
        <w:rPr>
          <w:rFonts w:ascii="Times New Roman" w:hAnsi="Times New Roman" w:cs="Times New Roman"/>
          <w:sz w:val="24"/>
          <w:szCs w:val="24"/>
          <w:lang w:val="es-ES"/>
        </w:rPr>
        <w:t>, Napoleone Guone y Albino Verdini</w:t>
      </w:r>
      <w:r w:rsidR="00EF1805">
        <w:rPr>
          <w:rFonts w:ascii="Times New Roman" w:hAnsi="Times New Roman" w:cs="Times New Roman"/>
          <w:sz w:val="24"/>
          <w:szCs w:val="24"/>
          <w:lang w:val="es-ES"/>
        </w:rPr>
        <w:t xml:space="preserve">. </w:t>
      </w:r>
      <w:r w:rsidR="00DC2883">
        <w:rPr>
          <w:rFonts w:ascii="Times New Roman" w:hAnsi="Times New Roman" w:cs="Times New Roman"/>
          <w:sz w:val="24"/>
          <w:szCs w:val="24"/>
          <w:lang w:val="es-ES"/>
        </w:rPr>
        <w:t xml:space="preserve">A </w:t>
      </w:r>
      <w:r w:rsidR="00EF1805">
        <w:rPr>
          <w:rFonts w:ascii="Times New Roman" w:hAnsi="Times New Roman" w:cs="Times New Roman"/>
          <w:sz w:val="24"/>
          <w:szCs w:val="24"/>
          <w:lang w:val="es-ES"/>
        </w:rPr>
        <w:t>Tamb</w:t>
      </w:r>
      <w:r w:rsidR="00DC2883">
        <w:rPr>
          <w:rFonts w:ascii="Times New Roman" w:hAnsi="Times New Roman" w:cs="Times New Roman"/>
          <w:sz w:val="24"/>
          <w:szCs w:val="24"/>
          <w:lang w:val="es-ES"/>
        </w:rPr>
        <w:t>erlick nuevamente se le tributó un caluroso recibimiento y la prensa</w:t>
      </w:r>
      <w:r w:rsidR="007808FF">
        <w:rPr>
          <w:rFonts w:ascii="Times New Roman" w:hAnsi="Times New Roman" w:cs="Times New Roman"/>
          <w:sz w:val="24"/>
          <w:szCs w:val="24"/>
          <w:lang w:val="es-ES"/>
        </w:rPr>
        <w:t xml:space="preserve"> en general se volcó en reverencias</w:t>
      </w:r>
      <w:r w:rsidR="00DC2883">
        <w:rPr>
          <w:rFonts w:ascii="Times New Roman" w:hAnsi="Times New Roman" w:cs="Times New Roman"/>
          <w:sz w:val="24"/>
          <w:szCs w:val="24"/>
          <w:lang w:val="es-ES"/>
        </w:rPr>
        <w:t xml:space="preserve"> hacia toda la compañía, que se prest</w:t>
      </w:r>
      <w:r w:rsidR="000A643E">
        <w:rPr>
          <w:rFonts w:ascii="Times New Roman" w:hAnsi="Times New Roman" w:cs="Times New Roman"/>
          <w:sz w:val="24"/>
          <w:szCs w:val="24"/>
          <w:lang w:val="es-ES"/>
        </w:rPr>
        <w:t>ó</w:t>
      </w:r>
      <w:r w:rsidR="007808FF">
        <w:rPr>
          <w:rFonts w:ascii="Times New Roman" w:hAnsi="Times New Roman" w:cs="Times New Roman"/>
          <w:sz w:val="24"/>
          <w:szCs w:val="24"/>
          <w:lang w:val="es-ES"/>
        </w:rPr>
        <w:t xml:space="preserve"> gustosa</w:t>
      </w:r>
      <w:r w:rsidR="000A643E">
        <w:rPr>
          <w:rFonts w:ascii="Times New Roman" w:hAnsi="Times New Roman" w:cs="Times New Roman"/>
          <w:sz w:val="24"/>
          <w:szCs w:val="24"/>
          <w:lang w:val="es-ES"/>
        </w:rPr>
        <w:t xml:space="preserve"> a participar</w:t>
      </w:r>
      <w:r w:rsidR="00EF1805">
        <w:rPr>
          <w:rFonts w:ascii="Times New Roman" w:hAnsi="Times New Roman" w:cs="Times New Roman"/>
          <w:sz w:val="24"/>
          <w:szCs w:val="24"/>
          <w:lang w:val="es-ES"/>
        </w:rPr>
        <w:t xml:space="preserve"> </w:t>
      </w:r>
      <w:r w:rsidR="007808FF">
        <w:rPr>
          <w:rFonts w:ascii="Times New Roman" w:hAnsi="Times New Roman" w:cs="Times New Roman"/>
          <w:sz w:val="24"/>
          <w:szCs w:val="24"/>
          <w:lang w:val="es-ES"/>
        </w:rPr>
        <w:t>en la vida musical de la ciudad cuando fueron</w:t>
      </w:r>
      <w:r w:rsidR="000A643E">
        <w:rPr>
          <w:rFonts w:ascii="Times New Roman" w:hAnsi="Times New Roman" w:cs="Times New Roman"/>
          <w:sz w:val="24"/>
          <w:szCs w:val="24"/>
          <w:lang w:val="es-ES"/>
        </w:rPr>
        <w:t xml:space="preserve"> requeridos</w:t>
      </w:r>
      <w:r w:rsidR="00EF1805">
        <w:rPr>
          <w:rFonts w:ascii="Times New Roman" w:hAnsi="Times New Roman" w:cs="Times New Roman"/>
          <w:sz w:val="24"/>
          <w:szCs w:val="24"/>
          <w:lang w:val="es-ES"/>
        </w:rPr>
        <w:t xml:space="preserve"> por la recién </w:t>
      </w:r>
      <w:r w:rsidR="003B4EDA">
        <w:rPr>
          <w:rFonts w:ascii="Times New Roman" w:hAnsi="Times New Roman" w:cs="Times New Roman"/>
          <w:sz w:val="24"/>
          <w:szCs w:val="24"/>
          <w:lang w:val="es-ES"/>
        </w:rPr>
        <w:t>constituida</w:t>
      </w:r>
      <w:r w:rsidR="00EF1805">
        <w:rPr>
          <w:rFonts w:ascii="Times New Roman" w:hAnsi="Times New Roman" w:cs="Times New Roman"/>
          <w:sz w:val="24"/>
          <w:szCs w:val="24"/>
          <w:lang w:val="es-ES"/>
        </w:rPr>
        <w:t xml:space="preserve"> sociedad para</w:t>
      </w:r>
      <w:r w:rsidR="009B2F1B">
        <w:rPr>
          <w:rFonts w:ascii="Times New Roman" w:hAnsi="Times New Roman" w:cs="Times New Roman"/>
          <w:sz w:val="24"/>
          <w:szCs w:val="24"/>
          <w:lang w:val="es-ES"/>
        </w:rPr>
        <w:t xml:space="preserve"> el Fomento de las Artes</w:t>
      </w:r>
      <w:r w:rsidR="002A4F84">
        <w:rPr>
          <w:rFonts w:ascii="Times New Roman" w:hAnsi="Times New Roman" w:cs="Times New Roman"/>
          <w:sz w:val="24"/>
          <w:szCs w:val="24"/>
          <w:lang w:val="es-ES"/>
        </w:rPr>
        <w:t>, en</w:t>
      </w:r>
      <w:r w:rsidR="007808FF">
        <w:rPr>
          <w:rFonts w:ascii="Times New Roman" w:hAnsi="Times New Roman" w:cs="Times New Roman"/>
          <w:sz w:val="24"/>
          <w:szCs w:val="24"/>
          <w:lang w:val="es-ES"/>
        </w:rPr>
        <w:t xml:space="preserve"> algunas</w:t>
      </w:r>
      <w:r w:rsidR="00EF1805">
        <w:rPr>
          <w:rFonts w:ascii="Times New Roman" w:hAnsi="Times New Roman" w:cs="Times New Roman"/>
          <w:sz w:val="24"/>
          <w:szCs w:val="24"/>
          <w:lang w:val="es-ES"/>
        </w:rPr>
        <w:t xml:space="preserve"> vel</w:t>
      </w:r>
      <w:r w:rsidR="000A643E">
        <w:rPr>
          <w:rFonts w:ascii="Times New Roman" w:hAnsi="Times New Roman" w:cs="Times New Roman"/>
          <w:sz w:val="24"/>
          <w:szCs w:val="24"/>
          <w:lang w:val="es-ES"/>
        </w:rPr>
        <w:t>adas privadas de casas notables, y también,</w:t>
      </w:r>
      <w:r w:rsidR="00EF1805">
        <w:rPr>
          <w:rFonts w:ascii="Times New Roman" w:hAnsi="Times New Roman" w:cs="Times New Roman"/>
          <w:sz w:val="24"/>
          <w:szCs w:val="24"/>
          <w:lang w:val="es-ES"/>
        </w:rPr>
        <w:t xml:space="preserve"> en las </w:t>
      </w:r>
      <w:r w:rsidR="000A643E">
        <w:rPr>
          <w:rFonts w:ascii="Times New Roman" w:hAnsi="Times New Roman" w:cs="Times New Roman"/>
          <w:sz w:val="24"/>
          <w:szCs w:val="24"/>
          <w:lang w:val="es-ES"/>
        </w:rPr>
        <w:t xml:space="preserve">habituales </w:t>
      </w:r>
      <w:r w:rsidR="00EF1805">
        <w:rPr>
          <w:rFonts w:ascii="Times New Roman" w:hAnsi="Times New Roman" w:cs="Times New Roman"/>
          <w:sz w:val="24"/>
          <w:szCs w:val="24"/>
          <w:lang w:val="es-ES"/>
        </w:rPr>
        <w:t>sesiones del Liceo,</w:t>
      </w:r>
      <w:r w:rsidR="000A643E">
        <w:rPr>
          <w:rFonts w:ascii="Times New Roman" w:hAnsi="Times New Roman" w:cs="Times New Roman"/>
          <w:sz w:val="24"/>
          <w:szCs w:val="24"/>
          <w:lang w:val="es-ES"/>
        </w:rPr>
        <w:t xml:space="preserve"> </w:t>
      </w:r>
      <w:r w:rsidR="002A4F84">
        <w:rPr>
          <w:rFonts w:ascii="Times New Roman" w:hAnsi="Times New Roman" w:cs="Times New Roman"/>
          <w:sz w:val="24"/>
          <w:szCs w:val="24"/>
          <w:lang w:val="es-ES"/>
        </w:rPr>
        <w:t xml:space="preserve">actuando </w:t>
      </w:r>
      <w:r w:rsidR="000A643E">
        <w:rPr>
          <w:rFonts w:ascii="Times New Roman" w:hAnsi="Times New Roman" w:cs="Times New Roman"/>
          <w:sz w:val="24"/>
          <w:szCs w:val="24"/>
          <w:lang w:val="es-ES"/>
        </w:rPr>
        <w:t xml:space="preserve">junto a músicos de la ciudad como el </w:t>
      </w:r>
      <w:r w:rsidR="007808FF">
        <w:rPr>
          <w:rFonts w:ascii="Times New Roman" w:hAnsi="Times New Roman" w:cs="Times New Roman"/>
          <w:sz w:val="24"/>
          <w:szCs w:val="24"/>
          <w:lang w:val="es-ES"/>
        </w:rPr>
        <w:t xml:space="preserve">notable </w:t>
      </w:r>
      <w:r w:rsidR="000A643E">
        <w:rPr>
          <w:rFonts w:ascii="Times New Roman" w:hAnsi="Times New Roman" w:cs="Times New Roman"/>
          <w:sz w:val="24"/>
          <w:szCs w:val="24"/>
          <w:lang w:val="es-ES"/>
        </w:rPr>
        <w:t>pianista</w:t>
      </w:r>
      <w:r w:rsidR="00EF1805">
        <w:rPr>
          <w:rFonts w:ascii="Times New Roman" w:hAnsi="Times New Roman" w:cs="Times New Roman"/>
          <w:sz w:val="24"/>
          <w:szCs w:val="24"/>
          <w:lang w:val="es-ES"/>
        </w:rPr>
        <w:t xml:space="preserve"> </w:t>
      </w:r>
      <w:r w:rsidR="007808FF">
        <w:rPr>
          <w:rFonts w:ascii="Times New Roman" w:hAnsi="Times New Roman" w:cs="Times New Roman"/>
          <w:sz w:val="24"/>
          <w:szCs w:val="24"/>
          <w:lang w:val="es-ES"/>
        </w:rPr>
        <w:t xml:space="preserve">y médico </w:t>
      </w:r>
      <w:r w:rsidR="00EF1805">
        <w:rPr>
          <w:rFonts w:ascii="Times New Roman" w:hAnsi="Times New Roman" w:cs="Times New Roman"/>
          <w:sz w:val="24"/>
          <w:szCs w:val="24"/>
          <w:lang w:val="es-ES"/>
        </w:rPr>
        <w:t xml:space="preserve">Cándido Peña. </w:t>
      </w:r>
      <w:r w:rsidR="000A643E">
        <w:rPr>
          <w:rFonts w:ascii="Times New Roman" w:hAnsi="Times New Roman" w:cs="Times New Roman"/>
          <w:sz w:val="24"/>
          <w:szCs w:val="24"/>
          <w:lang w:val="es-ES"/>
        </w:rPr>
        <w:t>En el repertorio ofrecido destacó</w:t>
      </w:r>
      <w:r w:rsidR="003B4EDA">
        <w:rPr>
          <w:rFonts w:ascii="Times New Roman" w:hAnsi="Times New Roman" w:cs="Times New Roman"/>
          <w:sz w:val="24"/>
          <w:szCs w:val="24"/>
          <w:lang w:val="es-ES"/>
        </w:rPr>
        <w:t xml:space="preserve"> el estreno granadino de </w:t>
      </w:r>
      <w:r w:rsidR="003B4EDA">
        <w:rPr>
          <w:rFonts w:ascii="Times New Roman" w:hAnsi="Times New Roman" w:cs="Times New Roman"/>
          <w:i/>
          <w:sz w:val="24"/>
          <w:szCs w:val="24"/>
          <w:lang w:val="es-ES"/>
        </w:rPr>
        <w:t>Dinorah</w:t>
      </w:r>
      <w:r w:rsidR="003B4EDA">
        <w:rPr>
          <w:rFonts w:ascii="Times New Roman" w:hAnsi="Times New Roman" w:cs="Times New Roman"/>
          <w:sz w:val="24"/>
          <w:szCs w:val="24"/>
          <w:lang w:val="es-ES"/>
        </w:rPr>
        <w:t>, de Meyerbeer,</w:t>
      </w:r>
      <w:r w:rsidR="000A643E">
        <w:rPr>
          <w:rFonts w:ascii="Times New Roman" w:hAnsi="Times New Roman" w:cs="Times New Roman"/>
          <w:sz w:val="24"/>
          <w:szCs w:val="24"/>
          <w:lang w:val="es-ES"/>
        </w:rPr>
        <w:t xml:space="preserve"> que seguía aumentando el número de incondicionales a su música. Por lo demás, se</w:t>
      </w:r>
      <w:r w:rsidR="007808FF">
        <w:rPr>
          <w:rFonts w:ascii="Times New Roman" w:hAnsi="Times New Roman" w:cs="Times New Roman"/>
          <w:sz w:val="24"/>
          <w:szCs w:val="24"/>
          <w:lang w:val="es-ES"/>
        </w:rPr>
        <w:t xml:space="preserve"> representaron óperas del</w:t>
      </w:r>
      <w:r w:rsidR="000A643E">
        <w:rPr>
          <w:rFonts w:ascii="Times New Roman" w:hAnsi="Times New Roman" w:cs="Times New Roman"/>
          <w:sz w:val="24"/>
          <w:szCs w:val="24"/>
          <w:lang w:val="es-ES"/>
        </w:rPr>
        <w:t xml:space="preserve"> repertorio</w:t>
      </w:r>
      <w:r w:rsidR="007808FF">
        <w:rPr>
          <w:rFonts w:ascii="Times New Roman" w:hAnsi="Times New Roman" w:cs="Times New Roman"/>
          <w:sz w:val="24"/>
          <w:szCs w:val="24"/>
          <w:lang w:val="es-ES"/>
        </w:rPr>
        <w:t xml:space="preserve"> más clásico</w:t>
      </w:r>
      <w:r w:rsidR="003B4EDA">
        <w:rPr>
          <w:rFonts w:ascii="Times New Roman" w:hAnsi="Times New Roman" w:cs="Times New Roman"/>
          <w:sz w:val="24"/>
          <w:szCs w:val="24"/>
          <w:lang w:val="es-ES"/>
        </w:rPr>
        <w:t xml:space="preserve"> (</w:t>
      </w:r>
      <w:r w:rsidR="003B4EDA">
        <w:rPr>
          <w:rFonts w:ascii="Times New Roman" w:hAnsi="Times New Roman" w:cs="Times New Roman"/>
          <w:i/>
          <w:sz w:val="24"/>
          <w:szCs w:val="24"/>
          <w:lang w:val="es-ES"/>
        </w:rPr>
        <w:t>El barbero de Sevilla</w:t>
      </w:r>
      <w:r w:rsidR="003B4EDA">
        <w:rPr>
          <w:rFonts w:ascii="Times New Roman" w:hAnsi="Times New Roman" w:cs="Times New Roman"/>
          <w:sz w:val="24"/>
          <w:szCs w:val="24"/>
          <w:lang w:val="es-ES"/>
        </w:rPr>
        <w:t xml:space="preserve">, </w:t>
      </w:r>
      <w:r w:rsidR="003B4EDA">
        <w:rPr>
          <w:rFonts w:ascii="Times New Roman" w:hAnsi="Times New Roman" w:cs="Times New Roman"/>
          <w:i/>
          <w:sz w:val="24"/>
          <w:szCs w:val="24"/>
          <w:lang w:val="es-ES"/>
        </w:rPr>
        <w:t xml:space="preserve">Maria de </w:t>
      </w:r>
      <w:r w:rsidR="003B4EDA" w:rsidRPr="00A30CE4">
        <w:rPr>
          <w:rFonts w:ascii="Times New Roman" w:hAnsi="Times New Roman" w:cs="Times New Roman"/>
          <w:i/>
          <w:sz w:val="24"/>
          <w:szCs w:val="24"/>
          <w:lang w:val="es-ES"/>
        </w:rPr>
        <w:t>Rohan</w:t>
      </w:r>
      <w:r w:rsidR="003B4EDA">
        <w:rPr>
          <w:rFonts w:ascii="Times New Roman" w:hAnsi="Times New Roman" w:cs="Times New Roman"/>
          <w:sz w:val="24"/>
          <w:szCs w:val="24"/>
          <w:lang w:val="es-ES"/>
        </w:rPr>
        <w:t xml:space="preserve">, </w:t>
      </w:r>
      <w:r w:rsidR="003B4EDA" w:rsidRPr="00A30CE4">
        <w:rPr>
          <w:rFonts w:ascii="Times New Roman" w:hAnsi="Times New Roman" w:cs="Times New Roman"/>
          <w:i/>
          <w:sz w:val="24"/>
          <w:szCs w:val="24"/>
          <w:lang w:val="es-ES"/>
        </w:rPr>
        <w:t>Otello</w:t>
      </w:r>
      <w:r w:rsidR="003B4EDA">
        <w:rPr>
          <w:rFonts w:ascii="Times New Roman" w:hAnsi="Times New Roman" w:cs="Times New Roman"/>
          <w:sz w:val="24"/>
          <w:szCs w:val="24"/>
          <w:lang w:val="es-ES"/>
        </w:rPr>
        <w:t xml:space="preserve">, </w:t>
      </w:r>
      <w:r w:rsidR="003B4EDA">
        <w:rPr>
          <w:rFonts w:ascii="Times New Roman" w:hAnsi="Times New Roman" w:cs="Times New Roman"/>
          <w:i/>
          <w:sz w:val="24"/>
          <w:szCs w:val="24"/>
          <w:lang w:val="es-ES"/>
        </w:rPr>
        <w:t>I Puritani, La Sonámbula, Linda de Chamounix, La favorita, Poliuto</w:t>
      </w:r>
      <w:r w:rsidR="003B4EDA">
        <w:rPr>
          <w:rFonts w:ascii="Times New Roman" w:hAnsi="Times New Roman" w:cs="Times New Roman"/>
          <w:sz w:val="24"/>
          <w:szCs w:val="24"/>
          <w:lang w:val="es-ES"/>
        </w:rPr>
        <w:t xml:space="preserve">, </w:t>
      </w:r>
      <w:r w:rsidR="003B4EDA">
        <w:rPr>
          <w:rFonts w:ascii="Times New Roman" w:hAnsi="Times New Roman" w:cs="Times New Roman"/>
          <w:i/>
          <w:sz w:val="24"/>
          <w:szCs w:val="24"/>
          <w:lang w:val="es-ES"/>
        </w:rPr>
        <w:t>Lucrecia Borgia</w:t>
      </w:r>
      <w:r w:rsidR="003B4EDA">
        <w:rPr>
          <w:rFonts w:ascii="Times New Roman" w:hAnsi="Times New Roman" w:cs="Times New Roman"/>
          <w:sz w:val="24"/>
          <w:szCs w:val="24"/>
          <w:lang w:val="es-ES"/>
        </w:rPr>
        <w:t>), y</w:t>
      </w:r>
      <w:r w:rsidR="000A643E">
        <w:rPr>
          <w:rFonts w:ascii="Times New Roman" w:hAnsi="Times New Roman" w:cs="Times New Roman"/>
          <w:sz w:val="24"/>
          <w:szCs w:val="24"/>
          <w:lang w:val="es-ES"/>
        </w:rPr>
        <w:t xml:space="preserve"> otras pertenecientes a la</w:t>
      </w:r>
      <w:r w:rsidR="003B4EDA">
        <w:rPr>
          <w:rFonts w:ascii="Times New Roman" w:hAnsi="Times New Roman" w:cs="Times New Roman"/>
          <w:sz w:val="24"/>
          <w:szCs w:val="24"/>
          <w:lang w:val="es-ES"/>
        </w:rPr>
        <w:t xml:space="preserve"> denominada ópera moderna (</w:t>
      </w:r>
      <w:r w:rsidR="003B4EDA">
        <w:rPr>
          <w:rFonts w:ascii="Times New Roman" w:hAnsi="Times New Roman" w:cs="Times New Roman"/>
          <w:i/>
          <w:sz w:val="24"/>
          <w:szCs w:val="24"/>
          <w:lang w:val="es-ES"/>
        </w:rPr>
        <w:t>I Lombardi, Ernani, La Traviata, Il Trovatore</w:t>
      </w:r>
      <w:r w:rsidR="003B4EDA">
        <w:rPr>
          <w:rFonts w:ascii="Times New Roman" w:hAnsi="Times New Roman" w:cs="Times New Roman"/>
          <w:sz w:val="24"/>
          <w:szCs w:val="24"/>
          <w:lang w:val="es-ES"/>
        </w:rPr>
        <w:t xml:space="preserve">, </w:t>
      </w:r>
      <w:r w:rsidR="003B4EDA">
        <w:rPr>
          <w:rFonts w:ascii="Times New Roman" w:hAnsi="Times New Roman" w:cs="Times New Roman"/>
          <w:i/>
          <w:sz w:val="24"/>
          <w:szCs w:val="24"/>
          <w:lang w:val="es-ES"/>
        </w:rPr>
        <w:t>Un ballo in maschera</w:t>
      </w:r>
      <w:r w:rsidR="003B4EDA">
        <w:rPr>
          <w:rFonts w:ascii="Times New Roman" w:hAnsi="Times New Roman" w:cs="Times New Roman"/>
          <w:sz w:val="24"/>
          <w:szCs w:val="24"/>
          <w:lang w:val="es-ES"/>
        </w:rPr>
        <w:t xml:space="preserve">, </w:t>
      </w:r>
      <w:r w:rsidR="003B4EDA">
        <w:rPr>
          <w:rFonts w:ascii="Times New Roman" w:hAnsi="Times New Roman" w:cs="Times New Roman"/>
          <w:i/>
          <w:sz w:val="24"/>
          <w:szCs w:val="24"/>
          <w:lang w:val="es-ES"/>
        </w:rPr>
        <w:t>Aida, Fausto,</w:t>
      </w:r>
      <w:r w:rsidR="003B4EDA">
        <w:rPr>
          <w:rFonts w:ascii="Times New Roman" w:hAnsi="Times New Roman" w:cs="Times New Roman"/>
          <w:sz w:val="24"/>
          <w:szCs w:val="24"/>
          <w:lang w:val="es-ES"/>
        </w:rPr>
        <w:t xml:space="preserve"> </w:t>
      </w:r>
      <w:r w:rsidR="003B4EDA">
        <w:rPr>
          <w:rFonts w:ascii="Times New Roman" w:hAnsi="Times New Roman" w:cs="Times New Roman"/>
          <w:i/>
          <w:sz w:val="24"/>
          <w:szCs w:val="24"/>
          <w:lang w:val="es-ES"/>
        </w:rPr>
        <w:t>La africana, Los hugonotes</w:t>
      </w:r>
      <w:r w:rsidR="000A643E">
        <w:rPr>
          <w:rFonts w:ascii="Times New Roman" w:hAnsi="Times New Roman" w:cs="Times New Roman"/>
          <w:i/>
          <w:sz w:val="24"/>
          <w:szCs w:val="24"/>
          <w:lang w:val="es-ES"/>
        </w:rPr>
        <w:t xml:space="preserve"> </w:t>
      </w:r>
      <w:r w:rsidR="000A643E">
        <w:rPr>
          <w:rFonts w:ascii="Times New Roman" w:hAnsi="Times New Roman" w:cs="Times New Roman"/>
          <w:sz w:val="24"/>
          <w:szCs w:val="24"/>
          <w:lang w:val="es-ES"/>
        </w:rPr>
        <w:t xml:space="preserve">y la mencionada </w:t>
      </w:r>
      <w:r w:rsidR="000A643E">
        <w:rPr>
          <w:rFonts w:ascii="Times New Roman" w:hAnsi="Times New Roman" w:cs="Times New Roman"/>
          <w:i/>
          <w:sz w:val="24"/>
          <w:szCs w:val="24"/>
          <w:lang w:val="es-ES"/>
        </w:rPr>
        <w:t>Dinorah</w:t>
      </w:r>
      <w:r w:rsidR="003B4EDA">
        <w:rPr>
          <w:rFonts w:ascii="Times New Roman" w:hAnsi="Times New Roman" w:cs="Times New Roman"/>
          <w:sz w:val="24"/>
          <w:szCs w:val="24"/>
          <w:lang w:val="es-ES"/>
        </w:rPr>
        <w:t xml:space="preserve">). </w:t>
      </w:r>
      <w:r w:rsidR="007808FF">
        <w:rPr>
          <w:rFonts w:ascii="Times New Roman" w:hAnsi="Times New Roman" w:cs="Times New Roman"/>
          <w:sz w:val="24"/>
          <w:szCs w:val="24"/>
          <w:lang w:val="es-ES"/>
        </w:rPr>
        <w:t>Esta división estética</w:t>
      </w:r>
      <w:r w:rsidR="000A643E">
        <w:rPr>
          <w:rFonts w:ascii="Times New Roman" w:hAnsi="Times New Roman" w:cs="Times New Roman"/>
          <w:sz w:val="24"/>
          <w:szCs w:val="24"/>
          <w:lang w:val="es-ES"/>
        </w:rPr>
        <w:t xml:space="preserve"> reabrió la contorversia entre los conservadores amantes del </w:t>
      </w:r>
      <w:r w:rsidR="002A4F84">
        <w:rPr>
          <w:rFonts w:ascii="Times New Roman" w:hAnsi="Times New Roman" w:cs="Times New Roman"/>
          <w:sz w:val="24"/>
          <w:szCs w:val="24"/>
          <w:lang w:val="es-ES"/>
        </w:rPr>
        <w:t>“</w:t>
      </w:r>
      <w:r w:rsidR="000A643E">
        <w:rPr>
          <w:rFonts w:ascii="Times New Roman" w:hAnsi="Times New Roman" w:cs="Times New Roman"/>
          <w:sz w:val="24"/>
          <w:szCs w:val="24"/>
          <w:lang w:val="es-ES"/>
        </w:rPr>
        <w:t>bel</w:t>
      </w:r>
      <w:r w:rsidR="007808FF">
        <w:rPr>
          <w:rFonts w:ascii="Times New Roman" w:hAnsi="Times New Roman" w:cs="Times New Roman"/>
          <w:sz w:val="24"/>
          <w:szCs w:val="24"/>
          <w:lang w:val="es-ES"/>
        </w:rPr>
        <w:t xml:space="preserve"> canto</w:t>
      </w:r>
      <w:r w:rsidR="002A4F84">
        <w:rPr>
          <w:rFonts w:ascii="Times New Roman" w:hAnsi="Times New Roman" w:cs="Times New Roman"/>
          <w:sz w:val="24"/>
          <w:szCs w:val="24"/>
          <w:lang w:val="es-ES"/>
        </w:rPr>
        <w:t>”</w:t>
      </w:r>
      <w:r w:rsidR="007808FF">
        <w:rPr>
          <w:rFonts w:ascii="Times New Roman" w:hAnsi="Times New Roman" w:cs="Times New Roman"/>
          <w:sz w:val="24"/>
          <w:szCs w:val="24"/>
          <w:lang w:val="es-ES"/>
        </w:rPr>
        <w:t xml:space="preserve"> y los progresistas más partidarios</w:t>
      </w:r>
      <w:r w:rsidR="009B2F1B">
        <w:rPr>
          <w:rFonts w:ascii="Times New Roman" w:hAnsi="Times New Roman" w:cs="Times New Roman"/>
          <w:sz w:val="24"/>
          <w:szCs w:val="24"/>
          <w:lang w:val="es-ES"/>
        </w:rPr>
        <w:t xml:space="preserve"> de novedades. </w:t>
      </w:r>
      <w:r w:rsidR="007808FF">
        <w:rPr>
          <w:rFonts w:ascii="Times New Roman" w:hAnsi="Times New Roman" w:cs="Times New Roman"/>
          <w:sz w:val="24"/>
          <w:szCs w:val="24"/>
          <w:lang w:val="es-ES"/>
        </w:rPr>
        <w:t xml:space="preserve">Las óperas de </w:t>
      </w:r>
      <w:r w:rsidR="000A643E">
        <w:rPr>
          <w:rFonts w:ascii="Times New Roman" w:hAnsi="Times New Roman" w:cs="Times New Roman"/>
          <w:sz w:val="24"/>
          <w:szCs w:val="24"/>
          <w:lang w:val="es-ES"/>
        </w:rPr>
        <w:t>Wagner, aunque ausen</w:t>
      </w:r>
      <w:r w:rsidR="007B2729">
        <w:rPr>
          <w:rFonts w:ascii="Times New Roman" w:hAnsi="Times New Roman" w:cs="Times New Roman"/>
          <w:sz w:val="24"/>
          <w:szCs w:val="24"/>
          <w:lang w:val="es-ES"/>
        </w:rPr>
        <w:t>te</w:t>
      </w:r>
      <w:r w:rsidR="007808FF">
        <w:rPr>
          <w:rFonts w:ascii="Times New Roman" w:hAnsi="Times New Roman" w:cs="Times New Roman"/>
          <w:sz w:val="24"/>
          <w:szCs w:val="24"/>
          <w:lang w:val="es-ES"/>
        </w:rPr>
        <w:t>s</w:t>
      </w:r>
      <w:r w:rsidR="007B2729">
        <w:rPr>
          <w:rFonts w:ascii="Times New Roman" w:hAnsi="Times New Roman" w:cs="Times New Roman"/>
          <w:sz w:val="24"/>
          <w:szCs w:val="24"/>
          <w:lang w:val="es-ES"/>
        </w:rPr>
        <w:t xml:space="preserve"> de</w:t>
      </w:r>
      <w:r w:rsidR="009B2F1B">
        <w:rPr>
          <w:rFonts w:ascii="Times New Roman" w:hAnsi="Times New Roman" w:cs="Times New Roman"/>
          <w:sz w:val="24"/>
          <w:szCs w:val="24"/>
          <w:lang w:val="es-ES"/>
        </w:rPr>
        <w:t xml:space="preserve"> los escenarios de provincias </w:t>
      </w:r>
      <w:r w:rsidR="002A4F84">
        <w:rPr>
          <w:rFonts w:ascii="Times New Roman" w:hAnsi="Times New Roman" w:cs="Times New Roman"/>
          <w:sz w:val="24"/>
          <w:szCs w:val="24"/>
          <w:lang w:val="es-ES"/>
        </w:rPr>
        <w:t xml:space="preserve">por </w:t>
      </w:r>
      <w:r w:rsidR="009B2F1B">
        <w:rPr>
          <w:rFonts w:ascii="Times New Roman" w:hAnsi="Times New Roman" w:cs="Times New Roman"/>
          <w:sz w:val="24"/>
          <w:szCs w:val="24"/>
          <w:lang w:val="es-ES"/>
        </w:rPr>
        <w:t>diversos motivos (costosa escenografía, idioma alemán…)</w:t>
      </w:r>
      <w:r w:rsidR="007B2729">
        <w:rPr>
          <w:rFonts w:ascii="Times New Roman" w:hAnsi="Times New Roman" w:cs="Times New Roman"/>
          <w:sz w:val="24"/>
          <w:szCs w:val="24"/>
          <w:lang w:val="es-ES"/>
        </w:rPr>
        <w:t>, comenzaba</w:t>
      </w:r>
      <w:r w:rsidR="002A4F84">
        <w:rPr>
          <w:rFonts w:ascii="Times New Roman" w:hAnsi="Times New Roman" w:cs="Times New Roman"/>
          <w:sz w:val="24"/>
          <w:szCs w:val="24"/>
          <w:lang w:val="es-ES"/>
        </w:rPr>
        <w:t>n a ser conocidas e incluidas</w:t>
      </w:r>
      <w:r w:rsidR="009B2F1B">
        <w:rPr>
          <w:rFonts w:ascii="Times New Roman" w:hAnsi="Times New Roman" w:cs="Times New Roman"/>
          <w:sz w:val="24"/>
          <w:szCs w:val="24"/>
          <w:lang w:val="es-ES"/>
        </w:rPr>
        <w:t xml:space="preserve"> en los</w:t>
      </w:r>
      <w:r w:rsidR="007B2729">
        <w:rPr>
          <w:rFonts w:ascii="Times New Roman" w:hAnsi="Times New Roman" w:cs="Times New Roman"/>
          <w:sz w:val="24"/>
          <w:szCs w:val="24"/>
          <w:lang w:val="es-ES"/>
        </w:rPr>
        <w:t xml:space="preserve"> debate</w:t>
      </w:r>
      <w:r w:rsidR="009B2F1B">
        <w:rPr>
          <w:rFonts w:ascii="Times New Roman" w:hAnsi="Times New Roman" w:cs="Times New Roman"/>
          <w:sz w:val="24"/>
          <w:szCs w:val="24"/>
          <w:lang w:val="es-ES"/>
        </w:rPr>
        <w:t xml:space="preserve"> del cenáculo</w:t>
      </w:r>
      <w:r w:rsidR="007B2729">
        <w:rPr>
          <w:rFonts w:ascii="Times New Roman" w:hAnsi="Times New Roman" w:cs="Times New Roman"/>
          <w:sz w:val="24"/>
          <w:szCs w:val="24"/>
          <w:lang w:val="es-ES"/>
        </w:rPr>
        <w:t>, pues hasta Granada llegaban la</w:t>
      </w:r>
      <w:r w:rsidR="00392F4E">
        <w:rPr>
          <w:rFonts w:ascii="Times New Roman" w:hAnsi="Times New Roman" w:cs="Times New Roman"/>
          <w:sz w:val="24"/>
          <w:szCs w:val="24"/>
          <w:lang w:val="es-ES"/>
        </w:rPr>
        <w:t>s noticias de sus producciones y de la polémica que generaban</w:t>
      </w:r>
      <w:r w:rsidR="007B2729">
        <w:rPr>
          <w:rFonts w:ascii="Times New Roman" w:hAnsi="Times New Roman" w:cs="Times New Roman"/>
          <w:sz w:val="24"/>
          <w:szCs w:val="24"/>
          <w:lang w:val="es-ES"/>
        </w:rPr>
        <w:t xml:space="preserve"> en el Liceo</w:t>
      </w:r>
      <w:r w:rsidR="009B2F1B">
        <w:rPr>
          <w:rFonts w:ascii="Times New Roman" w:hAnsi="Times New Roman" w:cs="Times New Roman"/>
          <w:sz w:val="24"/>
          <w:szCs w:val="24"/>
          <w:lang w:val="es-ES"/>
        </w:rPr>
        <w:t xml:space="preserve"> barcelonés</w:t>
      </w:r>
      <w:r w:rsidR="007B2729">
        <w:rPr>
          <w:rFonts w:ascii="Times New Roman" w:hAnsi="Times New Roman" w:cs="Times New Roman"/>
          <w:sz w:val="24"/>
          <w:szCs w:val="24"/>
          <w:lang w:val="es-ES"/>
        </w:rPr>
        <w:t xml:space="preserve"> y </w:t>
      </w:r>
      <w:r w:rsidR="00392F4E">
        <w:rPr>
          <w:rFonts w:ascii="Times New Roman" w:hAnsi="Times New Roman" w:cs="Times New Roman"/>
          <w:sz w:val="24"/>
          <w:szCs w:val="24"/>
          <w:lang w:val="es-ES"/>
        </w:rPr>
        <w:t>el Real madrileño.</w:t>
      </w:r>
    </w:p>
    <w:p w:rsidR="00C25BE7" w:rsidRDefault="007808FF" w:rsidP="007E79C1">
      <w:pPr>
        <w:jc w:val="both"/>
        <w:rPr>
          <w:rFonts w:ascii="Times New Roman" w:hAnsi="Times New Roman" w:cs="Times New Roman"/>
          <w:sz w:val="24"/>
          <w:szCs w:val="24"/>
          <w:lang w:val="es-ES"/>
        </w:rPr>
      </w:pPr>
      <w:r>
        <w:rPr>
          <w:rFonts w:ascii="Times New Roman" w:hAnsi="Times New Roman" w:cs="Times New Roman"/>
          <w:sz w:val="24"/>
          <w:szCs w:val="24"/>
          <w:lang w:val="es-ES"/>
        </w:rPr>
        <w:t>Asiduamente se producían i</w:t>
      </w:r>
      <w:r w:rsidR="00885D54">
        <w:rPr>
          <w:rFonts w:ascii="Times New Roman" w:hAnsi="Times New Roman" w:cs="Times New Roman"/>
          <w:sz w:val="24"/>
          <w:szCs w:val="24"/>
          <w:lang w:val="es-ES"/>
        </w:rPr>
        <w:t>ncid</w:t>
      </w:r>
      <w:r>
        <w:rPr>
          <w:rFonts w:ascii="Times New Roman" w:hAnsi="Times New Roman" w:cs="Times New Roman"/>
          <w:sz w:val="24"/>
          <w:szCs w:val="24"/>
          <w:lang w:val="es-ES"/>
        </w:rPr>
        <w:t>entes de tipo técnico</w:t>
      </w:r>
      <w:r w:rsidR="00885D54">
        <w:rPr>
          <w:rFonts w:ascii="Times New Roman" w:hAnsi="Times New Roman" w:cs="Times New Roman"/>
          <w:sz w:val="24"/>
          <w:szCs w:val="24"/>
          <w:lang w:val="es-ES"/>
        </w:rPr>
        <w:t xml:space="preserve"> dadas las precarias condiciones para el alumbrado de que se disponían en aquellos tiempos: </w:t>
      </w:r>
      <w:r w:rsidR="00C25BE7">
        <w:rPr>
          <w:rFonts w:ascii="Times New Roman" w:hAnsi="Times New Roman" w:cs="Times New Roman"/>
          <w:sz w:val="24"/>
          <w:szCs w:val="24"/>
          <w:lang w:val="es-ES"/>
        </w:rPr>
        <w:t>“Las luces descendieron y el teatro quedóse en sombras, el público de arriba manifestó su desagrado. La tiple sin explicarse se turbó y el público exclamó: ¡el gas! ¡</w:t>
      </w:r>
      <w:proofErr w:type="gramStart"/>
      <w:r w:rsidR="00C25BE7">
        <w:rPr>
          <w:rFonts w:ascii="Times New Roman" w:hAnsi="Times New Roman" w:cs="Times New Roman"/>
          <w:sz w:val="24"/>
          <w:szCs w:val="24"/>
          <w:lang w:val="es-ES"/>
        </w:rPr>
        <w:t>el</w:t>
      </w:r>
      <w:proofErr w:type="gramEnd"/>
      <w:r w:rsidR="00C25BE7">
        <w:rPr>
          <w:rFonts w:ascii="Times New Roman" w:hAnsi="Times New Roman" w:cs="Times New Roman"/>
          <w:sz w:val="24"/>
          <w:szCs w:val="24"/>
          <w:lang w:val="es-ES"/>
        </w:rPr>
        <w:t xml:space="preserve"> gas! Aquel ‘</w:t>
      </w:r>
      <w:r w:rsidR="003B4EDA">
        <w:rPr>
          <w:rFonts w:ascii="Times New Roman" w:hAnsi="Times New Roman" w:cs="Times New Roman"/>
          <w:sz w:val="24"/>
          <w:szCs w:val="24"/>
          <w:lang w:val="es-ES"/>
        </w:rPr>
        <w:t>diminuendo</w:t>
      </w:r>
      <w:r w:rsidR="00C25BE7">
        <w:rPr>
          <w:rFonts w:ascii="Times New Roman" w:hAnsi="Times New Roman" w:cs="Times New Roman"/>
          <w:sz w:val="24"/>
          <w:szCs w:val="24"/>
          <w:lang w:val="es-ES"/>
        </w:rPr>
        <w:t>’ gaseoso era por falta de agua, echósele el fluido y el escenario volvió</w:t>
      </w:r>
      <w:r w:rsidR="003B5DB2">
        <w:rPr>
          <w:rFonts w:ascii="Times New Roman" w:hAnsi="Times New Roman" w:cs="Times New Roman"/>
          <w:sz w:val="24"/>
          <w:szCs w:val="24"/>
          <w:lang w:val="es-ES"/>
        </w:rPr>
        <w:t xml:space="preserve"> a lucir su natural tesitura</w:t>
      </w:r>
      <w:r w:rsidR="00885D54">
        <w:rPr>
          <w:rFonts w:ascii="Times New Roman" w:hAnsi="Times New Roman" w:cs="Times New Roman"/>
          <w:sz w:val="24"/>
          <w:szCs w:val="24"/>
          <w:lang w:val="es-ES"/>
        </w:rPr>
        <w:t>”</w:t>
      </w:r>
      <w:r w:rsidR="00C25BE7">
        <w:rPr>
          <w:rFonts w:ascii="Times New Roman" w:hAnsi="Times New Roman" w:cs="Times New Roman"/>
          <w:sz w:val="24"/>
          <w:szCs w:val="24"/>
          <w:lang w:val="es-ES"/>
        </w:rPr>
        <w:t xml:space="preserve">. </w:t>
      </w:r>
      <w:r w:rsidR="00885D54">
        <w:rPr>
          <w:rFonts w:ascii="Times New Roman" w:hAnsi="Times New Roman" w:cs="Times New Roman"/>
          <w:sz w:val="24"/>
          <w:szCs w:val="24"/>
          <w:lang w:val="es-ES"/>
        </w:rPr>
        <w:t>Esto</w:t>
      </w:r>
      <w:r w:rsidR="00CF705A">
        <w:rPr>
          <w:rFonts w:ascii="Times New Roman" w:hAnsi="Times New Roman" w:cs="Times New Roman"/>
          <w:sz w:val="24"/>
          <w:szCs w:val="24"/>
          <w:lang w:val="es-ES"/>
        </w:rPr>
        <w:t xml:space="preserve"> le ocurrió a la compañía que en febrero de 1886 actuó en el Teatro Isab</w:t>
      </w:r>
      <w:r w:rsidR="00885D54">
        <w:rPr>
          <w:rFonts w:ascii="Times New Roman" w:hAnsi="Times New Roman" w:cs="Times New Roman"/>
          <w:sz w:val="24"/>
          <w:szCs w:val="24"/>
          <w:lang w:val="es-ES"/>
        </w:rPr>
        <w:t>el la Católica, y la azarada</w:t>
      </w:r>
      <w:r w:rsidR="00CF705A">
        <w:rPr>
          <w:rFonts w:ascii="Times New Roman" w:hAnsi="Times New Roman" w:cs="Times New Roman"/>
          <w:sz w:val="24"/>
          <w:szCs w:val="24"/>
          <w:lang w:val="es-ES"/>
        </w:rPr>
        <w:t xml:space="preserve"> soprano no fue otra que la contralto Amalia Kumbel</w:t>
      </w:r>
      <w:r w:rsidR="003A3000">
        <w:rPr>
          <w:rFonts w:ascii="Times New Roman" w:hAnsi="Times New Roman" w:cs="Times New Roman"/>
          <w:sz w:val="24"/>
          <w:szCs w:val="24"/>
          <w:lang w:val="es-ES"/>
        </w:rPr>
        <w:t xml:space="preserve">, una de las componentes de la solvente compañía dirigida por Vallini y Martín, que completaban la soprano Eloísa Ocampo, el tenor </w:t>
      </w:r>
      <w:r w:rsidR="005B6CEF">
        <w:rPr>
          <w:rFonts w:ascii="Times New Roman" w:hAnsi="Times New Roman" w:cs="Times New Roman"/>
          <w:sz w:val="24"/>
          <w:szCs w:val="24"/>
          <w:lang w:val="es-ES"/>
        </w:rPr>
        <w:t>Balzofieri y el bajo Wagner, quienes participaron en la</w:t>
      </w:r>
      <w:r w:rsidR="003A3000">
        <w:rPr>
          <w:rFonts w:ascii="Times New Roman" w:hAnsi="Times New Roman" w:cs="Times New Roman"/>
          <w:sz w:val="24"/>
          <w:szCs w:val="24"/>
          <w:lang w:val="es-ES"/>
        </w:rPr>
        <w:t xml:space="preserve"> escenificaron</w:t>
      </w:r>
      <w:r w:rsidR="005B6CEF">
        <w:rPr>
          <w:rFonts w:ascii="Times New Roman" w:hAnsi="Times New Roman" w:cs="Times New Roman"/>
          <w:sz w:val="24"/>
          <w:szCs w:val="24"/>
          <w:lang w:val="es-ES"/>
        </w:rPr>
        <w:t xml:space="preserve"> las</w:t>
      </w:r>
      <w:r w:rsidR="003A3000">
        <w:rPr>
          <w:rFonts w:ascii="Times New Roman" w:hAnsi="Times New Roman" w:cs="Times New Roman"/>
          <w:sz w:val="24"/>
          <w:szCs w:val="24"/>
          <w:lang w:val="es-ES"/>
        </w:rPr>
        <w:t xml:space="preserve"> dos óperas de Donzietti y cinco de Verdi. Al parecer hubo un intento de contratar a la eminente soprano Adel</w:t>
      </w:r>
      <w:r w:rsidR="00885D54">
        <w:rPr>
          <w:rFonts w:ascii="Times New Roman" w:hAnsi="Times New Roman" w:cs="Times New Roman"/>
          <w:sz w:val="24"/>
          <w:szCs w:val="24"/>
          <w:lang w:val="es-ES"/>
        </w:rPr>
        <w:t>ina Patti, pero su compromiso con el Teatro Real</w:t>
      </w:r>
      <w:r w:rsidR="005B6CEF">
        <w:rPr>
          <w:rFonts w:ascii="Times New Roman" w:hAnsi="Times New Roman" w:cs="Times New Roman"/>
          <w:sz w:val="24"/>
          <w:szCs w:val="24"/>
          <w:lang w:val="es-ES"/>
        </w:rPr>
        <w:t xml:space="preserve"> y su caché lo impidieron</w:t>
      </w:r>
      <w:r w:rsidR="003A3000">
        <w:rPr>
          <w:rFonts w:ascii="Times New Roman" w:hAnsi="Times New Roman" w:cs="Times New Roman"/>
          <w:sz w:val="24"/>
          <w:szCs w:val="24"/>
          <w:lang w:val="es-ES"/>
        </w:rPr>
        <w:t xml:space="preserve">. </w:t>
      </w:r>
      <w:r w:rsidR="00885D54">
        <w:rPr>
          <w:rFonts w:ascii="Times New Roman" w:hAnsi="Times New Roman" w:cs="Times New Roman"/>
          <w:sz w:val="24"/>
          <w:szCs w:val="24"/>
          <w:lang w:val="es-ES"/>
        </w:rPr>
        <w:t>En 1887 y coincidiendo con las fechas del</w:t>
      </w:r>
      <w:r w:rsidR="00CD7435">
        <w:rPr>
          <w:rFonts w:ascii="Times New Roman" w:hAnsi="Times New Roman" w:cs="Times New Roman"/>
          <w:sz w:val="24"/>
          <w:szCs w:val="24"/>
          <w:lang w:val="es-ES"/>
        </w:rPr>
        <w:t xml:space="preserve"> año anterior también hubo ópera, esta vez en el Teatro Principa</w:t>
      </w:r>
      <w:r w:rsidR="00885D54">
        <w:rPr>
          <w:rFonts w:ascii="Times New Roman" w:hAnsi="Times New Roman" w:cs="Times New Roman"/>
          <w:sz w:val="24"/>
          <w:szCs w:val="24"/>
          <w:lang w:val="es-ES"/>
        </w:rPr>
        <w:t>l. La soprano Sofía Irigoyen fue el principal reclamo de una</w:t>
      </w:r>
      <w:r w:rsidR="00CD7435">
        <w:rPr>
          <w:rFonts w:ascii="Times New Roman" w:hAnsi="Times New Roman" w:cs="Times New Roman"/>
          <w:sz w:val="24"/>
          <w:szCs w:val="24"/>
          <w:lang w:val="es-ES"/>
        </w:rPr>
        <w:t xml:space="preserve"> compañía que había reunido el diligente dire</w:t>
      </w:r>
      <w:r w:rsidR="00593A33">
        <w:rPr>
          <w:rFonts w:ascii="Times New Roman" w:hAnsi="Times New Roman" w:cs="Times New Roman"/>
          <w:sz w:val="24"/>
          <w:szCs w:val="24"/>
          <w:lang w:val="es-ES"/>
        </w:rPr>
        <w:t xml:space="preserve">ctor de orquesta José Tolosa. La joven </w:t>
      </w:r>
      <w:r w:rsidR="00885D54">
        <w:rPr>
          <w:rFonts w:ascii="Times New Roman" w:hAnsi="Times New Roman" w:cs="Times New Roman"/>
          <w:sz w:val="24"/>
          <w:szCs w:val="24"/>
          <w:lang w:val="es-ES"/>
        </w:rPr>
        <w:t>tiple,</w:t>
      </w:r>
      <w:r w:rsidR="005B6CEF">
        <w:rPr>
          <w:rFonts w:ascii="Times New Roman" w:hAnsi="Times New Roman" w:cs="Times New Roman"/>
          <w:sz w:val="24"/>
          <w:szCs w:val="24"/>
          <w:lang w:val="es-ES"/>
        </w:rPr>
        <w:t xml:space="preserve"> que era</w:t>
      </w:r>
      <w:r w:rsidR="00885D54">
        <w:rPr>
          <w:rFonts w:ascii="Times New Roman" w:hAnsi="Times New Roman" w:cs="Times New Roman"/>
          <w:sz w:val="24"/>
          <w:szCs w:val="24"/>
          <w:lang w:val="es-ES"/>
        </w:rPr>
        <w:t xml:space="preserve"> una de las mayores </w:t>
      </w:r>
      <w:r w:rsidR="00593A33">
        <w:rPr>
          <w:rFonts w:ascii="Times New Roman" w:hAnsi="Times New Roman" w:cs="Times New Roman"/>
          <w:sz w:val="24"/>
          <w:szCs w:val="24"/>
          <w:lang w:val="es-ES"/>
        </w:rPr>
        <w:t>promesa</w:t>
      </w:r>
      <w:r w:rsidR="00885D54">
        <w:rPr>
          <w:rFonts w:ascii="Times New Roman" w:hAnsi="Times New Roman" w:cs="Times New Roman"/>
          <w:sz w:val="24"/>
          <w:szCs w:val="24"/>
          <w:lang w:val="es-ES"/>
        </w:rPr>
        <w:t>s del panorama español,</w:t>
      </w:r>
      <w:r w:rsidR="00593A33">
        <w:rPr>
          <w:rFonts w:ascii="Times New Roman" w:hAnsi="Times New Roman" w:cs="Times New Roman"/>
          <w:sz w:val="24"/>
          <w:szCs w:val="24"/>
          <w:lang w:val="es-ES"/>
        </w:rPr>
        <w:t xml:space="preserve"> murió cuatro meses después de forma trágica y no aclarada en las reseñas de la prensa</w:t>
      </w:r>
      <w:r w:rsidR="005B6CEF">
        <w:rPr>
          <w:rFonts w:ascii="Times New Roman" w:hAnsi="Times New Roman" w:cs="Times New Roman"/>
          <w:sz w:val="24"/>
          <w:szCs w:val="24"/>
          <w:lang w:val="es-ES"/>
        </w:rPr>
        <w:t xml:space="preserve"> que hemos podido consultar</w:t>
      </w:r>
      <w:r w:rsidR="00593A33">
        <w:rPr>
          <w:rFonts w:ascii="Times New Roman" w:hAnsi="Times New Roman" w:cs="Times New Roman"/>
          <w:sz w:val="24"/>
          <w:szCs w:val="24"/>
          <w:lang w:val="es-ES"/>
        </w:rPr>
        <w:t xml:space="preserve">. </w:t>
      </w:r>
      <w:r w:rsidR="00593A33">
        <w:rPr>
          <w:rFonts w:ascii="Times New Roman" w:hAnsi="Times New Roman" w:cs="Times New Roman"/>
          <w:i/>
          <w:sz w:val="24"/>
          <w:szCs w:val="24"/>
          <w:lang w:val="es-ES"/>
        </w:rPr>
        <w:t>La Traviata</w:t>
      </w:r>
      <w:r w:rsidR="00593A33">
        <w:rPr>
          <w:rFonts w:ascii="Times New Roman" w:hAnsi="Times New Roman" w:cs="Times New Roman"/>
          <w:sz w:val="24"/>
          <w:szCs w:val="24"/>
          <w:lang w:val="es-ES"/>
        </w:rPr>
        <w:t xml:space="preserve"> fue la obra escogida para su debut, a la que </w:t>
      </w:r>
      <w:r w:rsidR="00885D54">
        <w:rPr>
          <w:rFonts w:ascii="Times New Roman" w:hAnsi="Times New Roman" w:cs="Times New Roman"/>
          <w:sz w:val="24"/>
          <w:szCs w:val="24"/>
          <w:lang w:val="es-ES"/>
        </w:rPr>
        <w:t>siguieron otras del ya acostumbrado</w:t>
      </w:r>
      <w:r w:rsidR="00593A33">
        <w:rPr>
          <w:rFonts w:ascii="Times New Roman" w:hAnsi="Times New Roman" w:cs="Times New Roman"/>
          <w:sz w:val="24"/>
          <w:szCs w:val="24"/>
          <w:lang w:val="es-ES"/>
        </w:rPr>
        <w:t xml:space="preserve"> repertorio. La compañía fue considerada peor que la que </w:t>
      </w:r>
      <w:r w:rsidR="003B4EDA">
        <w:rPr>
          <w:rFonts w:ascii="Times New Roman" w:hAnsi="Times New Roman" w:cs="Times New Roman"/>
          <w:sz w:val="24"/>
          <w:szCs w:val="24"/>
          <w:lang w:val="es-ES"/>
        </w:rPr>
        <w:t>actuó</w:t>
      </w:r>
      <w:r w:rsidR="00593A33">
        <w:rPr>
          <w:rFonts w:ascii="Times New Roman" w:hAnsi="Times New Roman" w:cs="Times New Roman"/>
          <w:sz w:val="24"/>
          <w:szCs w:val="24"/>
          <w:lang w:val="es-ES"/>
        </w:rPr>
        <w:t xml:space="preserve"> en 1886, a pesar de ser más costosa</w:t>
      </w:r>
      <w:r w:rsidR="00885D54">
        <w:rPr>
          <w:rFonts w:ascii="Times New Roman" w:hAnsi="Times New Roman" w:cs="Times New Roman"/>
          <w:sz w:val="24"/>
          <w:szCs w:val="24"/>
          <w:lang w:val="es-ES"/>
        </w:rPr>
        <w:t xml:space="preserve">, por lo que recibió críticas bastante </w:t>
      </w:r>
      <w:r w:rsidR="00885D54">
        <w:rPr>
          <w:rFonts w:ascii="Times New Roman" w:hAnsi="Times New Roman" w:cs="Times New Roman"/>
          <w:sz w:val="24"/>
          <w:szCs w:val="24"/>
          <w:lang w:val="es-ES"/>
        </w:rPr>
        <w:lastRenderedPageBreak/>
        <w:t>desfavorables</w:t>
      </w:r>
      <w:r w:rsidR="00593A33">
        <w:rPr>
          <w:rFonts w:ascii="Times New Roman" w:hAnsi="Times New Roman" w:cs="Times New Roman"/>
          <w:sz w:val="24"/>
          <w:szCs w:val="24"/>
          <w:lang w:val="es-ES"/>
        </w:rPr>
        <w:t xml:space="preserve">. </w:t>
      </w:r>
      <w:r w:rsidR="00885D54">
        <w:rPr>
          <w:rFonts w:ascii="Times New Roman" w:hAnsi="Times New Roman" w:cs="Times New Roman"/>
          <w:sz w:val="24"/>
          <w:szCs w:val="24"/>
          <w:lang w:val="es-ES"/>
        </w:rPr>
        <w:t xml:space="preserve">En </w:t>
      </w:r>
      <w:r w:rsidR="003B5DB2">
        <w:rPr>
          <w:rFonts w:ascii="Times New Roman" w:hAnsi="Times New Roman" w:cs="Times New Roman"/>
          <w:sz w:val="24"/>
          <w:szCs w:val="24"/>
          <w:lang w:val="es-ES"/>
        </w:rPr>
        <w:t xml:space="preserve">julio de </w:t>
      </w:r>
      <w:r w:rsidR="00885D54">
        <w:rPr>
          <w:rFonts w:ascii="Times New Roman" w:hAnsi="Times New Roman" w:cs="Times New Roman"/>
          <w:sz w:val="24"/>
          <w:szCs w:val="24"/>
          <w:lang w:val="es-ES"/>
        </w:rPr>
        <w:t>1887</w:t>
      </w:r>
      <w:r w:rsidR="003B5DB2">
        <w:rPr>
          <w:rFonts w:ascii="Times New Roman" w:hAnsi="Times New Roman" w:cs="Times New Roman"/>
          <w:sz w:val="24"/>
          <w:szCs w:val="24"/>
          <w:lang w:val="es-ES"/>
        </w:rPr>
        <w:t>,</w:t>
      </w:r>
      <w:r w:rsidR="00885D54">
        <w:rPr>
          <w:rFonts w:ascii="Times New Roman" w:hAnsi="Times New Roman" w:cs="Times New Roman"/>
          <w:sz w:val="24"/>
          <w:szCs w:val="24"/>
          <w:lang w:val="es-ES"/>
        </w:rPr>
        <w:t xml:space="preserve"> dieron inicio</w:t>
      </w:r>
      <w:r w:rsidR="00593A33">
        <w:rPr>
          <w:rFonts w:ascii="Times New Roman" w:hAnsi="Times New Roman" w:cs="Times New Roman"/>
          <w:sz w:val="24"/>
          <w:szCs w:val="24"/>
          <w:lang w:val="es-ES"/>
        </w:rPr>
        <w:t xml:space="preserve"> los conciertos de las fiestas del Corpus con </w:t>
      </w:r>
      <w:r w:rsidR="00885D54">
        <w:rPr>
          <w:rFonts w:ascii="Times New Roman" w:hAnsi="Times New Roman" w:cs="Times New Roman"/>
          <w:sz w:val="24"/>
          <w:szCs w:val="24"/>
          <w:lang w:val="es-ES"/>
        </w:rPr>
        <w:t xml:space="preserve">la participación de </w:t>
      </w:r>
      <w:r w:rsidR="00593A33">
        <w:rPr>
          <w:rFonts w:ascii="Times New Roman" w:hAnsi="Times New Roman" w:cs="Times New Roman"/>
          <w:sz w:val="24"/>
          <w:szCs w:val="24"/>
          <w:lang w:val="es-ES"/>
        </w:rPr>
        <w:t>Tomás Bretón al frente de la Sociedad de Conciertos de Madrid. El género lírico tenía ahora que competir también con el auge y entusiasmo que producía la música sinfónica, que desde hacía unos años había tomado relieve con los intentos de creación de una orquesta sinfónica granadina,</w:t>
      </w:r>
      <w:r w:rsidR="005F77F9">
        <w:rPr>
          <w:rFonts w:ascii="Times New Roman" w:hAnsi="Times New Roman" w:cs="Times New Roman"/>
          <w:sz w:val="24"/>
          <w:szCs w:val="24"/>
          <w:lang w:val="es-ES"/>
        </w:rPr>
        <w:t xml:space="preserve"> aspiración  una y otra vez fracasada</w:t>
      </w:r>
      <w:r w:rsidR="00593A33">
        <w:rPr>
          <w:rFonts w:ascii="Times New Roman" w:hAnsi="Times New Roman" w:cs="Times New Roman"/>
          <w:sz w:val="24"/>
          <w:szCs w:val="24"/>
          <w:lang w:val="es-ES"/>
        </w:rPr>
        <w:t xml:space="preserve">. </w:t>
      </w:r>
      <w:r w:rsidR="005F77F9">
        <w:rPr>
          <w:rFonts w:ascii="Times New Roman" w:hAnsi="Times New Roman" w:cs="Times New Roman"/>
          <w:sz w:val="24"/>
          <w:szCs w:val="24"/>
          <w:lang w:val="es-ES"/>
        </w:rPr>
        <w:t>La orquesta madrileña ofreció</w:t>
      </w:r>
      <w:r w:rsidR="00A83894">
        <w:rPr>
          <w:rFonts w:ascii="Times New Roman" w:hAnsi="Times New Roman" w:cs="Times New Roman"/>
          <w:sz w:val="24"/>
          <w:szCs w:val="24"/>
          <w:lang w:val="es-ES"/>
        </w:rPr>
        <w:t xml:space="preserve"> además fragmentos de óperas </w:t>
      </w:r>
      <w:r w:rsidR="005F77F9">
        <w:rPr>
          <w:rFonts w:ascii="Times New Roman" w:hAnsi="Times New Roman" w:cs="Times New Roman"/>
          <w:sz w:val="24"/>
          <w:szCs w:val="24"/>
          <w:lang w:val="es-ES"/>
        </w:rPr>
        <w:t>de Wagner, tan anhelados por los aficionados que querían conocer mejor la música llamada “del porvenir”.</w:t>
      </w:r>
    </w:p>
    <w:p w:rsidR="0002075A" w:rsidRDefault="00DE6515" w:rsidP="007E79C1">
      <w:pPr>
        <w:jc w:val="both"/>
        <w:rPr>
          <w:rFonts w:ascii="Times New Roman" w:hAnsi="Times New Roman" w:cs="Times New Roman"/>
          <w:sz w:val="24"/>
          <w:szCs w:val="24"/>
          <w:lang w:val="es-ES"/>
        </w:rPr>
      </w:pPr>
      <w:r>
        <w:rPr>
          <w:rFonts w:ascii="Times New Roman" w:hAnsi="Times New Roman" w:cs="Times New Roman"/>
          <w:sz w:val="24"/>
          <w:szCs w:val="24"/>
          <w:lang w:val="es-ES"/>
        </w:rPr>
        <w:t>En octubre de 1888 se presen</w:t>
      </w:r>
      <w:r w:rsidR="005F77F9">
        <w:rPr>
          <w:rFonts w:ascii="Times New Roman" w:hAnsi="Times New Roman" w:cs="Times New Roman"/>
          <w:sz w:val="24"/>
          <w:szCs w:val="24"/>
          <w:lang w:val="es-ES"/>
        </w:rPr>
        <w:t>tó por segunda</w:t>
      </w:r>
      <w:r w:rsidR="00552FF0">
        <w:rPr>
          <w:rFonts w:ascii="Times New Roman" w:hAnsi="Times New Roman" w:cs="Times New Roman"/>
          <w:sz w:val="24"/>
          <w:szCs w:val="24"/>
          <w:lang w:val="es-ES"/>
        </w:rPr>
        <w:t xml:space="preserve"> vez en el Teatro Principal</w:t>
      </w:r>
      <w:r>
        <w:rPr>
          <w:rFonts w:ascii="Times New Roman" w:hAnsi="Times New Roman" w:cs="Times New Roman"/>
          <w:sz w:val="24"/>
          <w:szCs w:val="24"/>
          <w:lang w:val="es-ES"/>
        </w:rPr>
        <w:t xml:space="preserve"> la compañía de ópera italiana de José Tolosa, que marcó t</w:t>
      </w:r>
      <w:r w:rsidR="005B6CEF">
        <w:rPr>
          <w:rFonts w:ascii="Times New Roman" w:hAnsi="Times New Roman" w:cs="Times New Roman"/>
          <w:sz w:val="24"/>
          <w:szCs w:val="24"/>
          <w:lang w:val="es-ES"/>
        </w:rPr>
        <w:t>oda una época en los teatros de</w:t>
      </w:r>
      <w:r w:rsidR="005F77F9">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provincias. </w:t>
      </w:r>
      <w:r w:rsidR="00392F4E">
        <w:rPr>
          <w:rFonts w:ascii="Times New Roman" w:hAnsi="Times New Roman" w:cs="Times New Roman"/>
          <w:sz w:val="24"/>
          <w:szCs w:val="24"/>
          <w:lang w:val="es-ES"/>
        </w:rPr>
        <w:t>Mucho éxito obtuvo este</w:t>
      </w:r>
      <w:r>
        <w:rPr>
          <w:rFonts w:ascii="Times New Roman" w:hAnsi="Times New Roman" w:cs="Times New Roman"/>
          <w:sz w:val="24"/>
          <w:szCs w:val="24"/>
          <w:lang w:val="es-ES"/>
        </w:rPr>
        <w:t xml:space="preserve"> conjunto de muy buenos cantantes, entre los que sobresalía</w:t>
      </w:r>
      <w:r w:rsidR="005D36A2">
        <w:rPr>
          <w:rFonts w:ascii="Times New Roman" w:hAnsi="Times New Roman" w:cs="Times New Roman"/>
          <w:sz w:val="24"/>
          <w:szCs w:val="24"/>
          <w:lang w:val="es-ES"/>
        </w:rPr>
        <w:t>n los tenores</w:t>
      </w:r>
      <w:r>
        <w:rPr>
          <w:rFonts w:ascii="Times New Roman" w:hAnsi="Times New Roman" w:cs="Times New Roman"/>
          <w:sz w:val="24"/>
          <w:szCs w:val="24"/>
          <w:lang w:val="es-ES"/>
        </w:rPr>
        <w:t xml:space="preserve"> Lorenzo Abruñedo –antiguo alumno de Ronconi en la Escuela de Canto de Granada-,</w:t>
      </w:r>
      <w:r w:rsidR="005D36A2">
        <w:rPr>
          <w:rFonts w:ascii="Times New Roman" w:hAnsi="Times New Roman" w:cs="Times New Roman"/>
          <w:sz w:val="24"/>
          <w:szCs w:val="24"/>
          <w:lang w:val="es-ES"/>
        </w:rPr>
        <w:t xml:space="preserve"> Rodrigo Montiano, el reputado barítono Ramón Blanchart,</w:t>
      </w:r>
      <w:r>
        <w:rPr>
          <w:rFonts w:ascii="Times New Roman" w:hAnsi="Times New Roman" w:cs="Times New Roman"/>
          <w:sz w:val="24"/>
          <w:szCs w:val="24"/>
          <w:lang w:val="es-ES"/>
        </w:rPr>
        <w:t xml:space="preserve"> el bajo </w:t>
      </w:r>
      <w:r w:rsidR="005D36A2">
        <w:rPr>
          <w:rFonts w:ascii="Times New Roman" w:hAnsi="Times New Roman" w:cs="Times New Roman"/>
          <w:sz w:val="24"/>
          <w:szCs w:val="24"/>
          <w:lang w:val="es-ES"/>
        </w:rPr>
        <w:t>Narciso Serra, la</w:t>
      </w:r>
      <w:r w:rsidR="005F77F9">
        <w:rPr>
          <w:rFonts w:ascii="Times New Roman" w:hAnsi="Times New Roman" w:cs="Times New Roman"/>
          <w:sz w:val="24"/>
          <w:szCs w:val="24"/>
          <w:lang w:val="es-ES"/>
        </w:rPr>
        <w:t xml:space="preserve"> precoz soprano Enriqueta</w:t>
      </w:r>
      <w:r w:rsidR="005D36A2">
        <w:rPr>
          <w:rFonts w:ascii="Times New Roman" w:hAnsi="Times New Roman" w:cs="Times New Roman"/>
          <w:sz w:val="24"/>
          <w:szCs w:val="24"/>
          <w:lang w:val="es-ES"/>
        </w:rPr>
        <w:t xml:space="preserve"> Ince</w:t>
      </w:r>
      <w:r w:rsidR="005F77F9">
        <w:rPr>
          <w:rFonts w:ascii="Times New Roman" w:hAnsi="Times New Roman" w:cs="Times New Roman"/>
          <w:sz w:val="24"/>
          <w:szCs w:val="24"/>
          <w:lang w:val="es-ES"/>
        </w:rPr>
        <w:t>ra, la contralto Eva Treves,</w:t>
      </w:r>
      <w:r w:rsidR="005D36A2">
        <w:rPr>
          <w:rFonts w:ascii="Times New Roman" w:hAnsi="Times New Roman" w:cs="Times New Roman"/>
          <w:sz w:val="24"/>
          <w:szCs w:val="24"/>
          <w:lang w:val="es-ES"/>
        </w:rPr>
        <w:t xml:space="preserve"> y la diva María Mantilla</w:t>
      </w:r>
      <w:r w:rsidR="005B6CEF">
        <w:rPr>
          <w:rFonts w:ascii="Times New Roman" w:hAnsi="Times New Roman" w:cs="Times New Roman"/>
          <w:sz w:val="24"/>
          <w:szCs w:val="24"/>
          <w:lang w:val="es-ES"/>
        </w:rPr>
        <w:t>,</w:t>
      </w:r>
      <w:r w:rsidR="005D36A2">
        <w:rPr>
          <w:rFonts w:ascii="Times New Roman" w:hAnsi="Times New Roman" w:cs="Times New Roman"/>
          <w:sz w:val="24"/>
          <w:szCs w:val="24"/>
          <w:lang w:val="es-ES"/>
        </w:rPr>
        <w:t xml:space="preserve"> que tan</w:t>
      </w:r>
      <w:r w:rsidR="005B6CEF">
        <w:rPr>
          <w:rFonts w:ascii="Times New Roman" w:hAnsi="Times New Roman" w:cs="Times New Roman"/>
          <w:sz w:val="24"/>
          <w:szCs w:val="24"/>
          <w:lang w:val="es-ES"/>
        </w:rPr>
        <w:t xml:space="preserve"> solo actuó en dos de las representaciones</w:t>
      </w:r>
      <w:r w:rsidR="005D36A2">
        <w:rPr>
          <w:rFonts w:ascii="Times New Roman" w:hAnsi="Times New Roman" w:cs="Times New Roman"/>
          <w:sz w:val="24"/>
          <w:szCs w:val="24"/>
          <w:lang w:val="es-ES"/>
        </w:rPr>
        <w:t>. En conjunto la prensa manife</w:t>
      </w:r>
      <w:r w:rsidR="005F77F9">
        <w:rPr>
          <w:rFonts w:ascii="Times New Roman" w:hAnsi="Times New Roman" w:cs="Times New Roman"/>
          <w:sz w:val="24"/>
          <w:szCs w:val="24"/>
          <w:lang w:val="es-ES"/>
        </w:rPr>
        <w:t>stó su satisfacción</w:t>
      </w:r>
      <w:r w:rsidR="005B6CEF">
        <w:rPr>
          <w:rFonts w:ascii="Times New Roman" w:hAnsi="Times New Roman" w:cs="Times New Roman"/>
          <w:sz w:val="24"/>
          <w:szCs w:val="24"/>
          <w:lang w:val="es-ES"/>
        </w:rPr>
        <w:t xml:space="preserve"> por las óperas elegidas:</w:t>
      </w:r>
      <w:r w:rsidR="005D36A2">
        <w:rPr>
          <w:rFonts w:ascii="Times New Roman" w:hAnsi="Times New Roman" w:cs="Times New Roman"/>
          <w:sz w:val="24"/>
          <w:szCs w:val="24"/>
          <w:lang w:val="es-ES"/>
        </w:rPr>
        <w:t xml:space="preserve"> </w:t>
      </w:r>
      <w:r w:rsidR="005D36A2">
        <w:rPr>
          <w:rFonts w:ascii="Times New Roman" w:hAnsi="Times New Roman" w:cs="Times New Roman"/>
          <w:i/>
          <w:sz w:val="24"/>
          <w:szCs w:val="24"/>
          <w:lang w:val="es-ES"/>
        </w:rPr>
        <w:t xml:space="preserve">La favorita, Lucia, Fausto, Il Trovatore, La Traviata, Un ballo in maschera, Rigoletto, La africana </w:t>
      </w:r>
      <w:r w:rsidR="005D36A2">
        <w:rPr>
          <w:rFonts w:ascii="Times New Roman" w:hAnsi="Times New Roman" w:cs="Times New Roman"/>
          <w:sz w:val="24"/>
          <w:szCs w:val="24"/>
          <w:lang w:val="es-ES"/>
        </w:rPr>
        <w:t xml:space="preserve">y </w:t>
      </w:r>
      <w:r w:rsidR="005D36A2">
        <w:rPr>
          <w:rFonts w:ascii="Times New Roman" w:hAnsi="Times New Roman" w:cs="Times New Roman"/>
          <w:i/>
          <w:sz w:val="24"/>
          <w:szCs w:val="24"/>
          <w:lang w:val="es-ES"/>
        </w:rPr>
        <w:t xml:space="preserve">Los hugonotes, </w:t>
      </w:r>
      <w:r w:rsidR="005D36A2">
        <w:rPr>
          <w:rFonts w:ascii="Times New Roman" w:hAnsi="Times New Roman" w:cs="Times New Roman"/>
          <w:sz w:val="24"/>
          <w:szCs w:val="24"/>
          <w:lang w:val="es-ES"/>
        </w:rPr>
        <w:t>así como algunos act</w:t>
      </w:r>
      <w:r w:rsidR="005B6CEF">
        <w:rPr>
          <w:rFonts w:ascii="Times New Roman" w:hAnsi="Times New Roman" w:cs="Times New Roman"/>
          <w:sz w:val="24"/>
          <w:szCs w:val="24"/>
          <w:lang w:val="es-ES"/>
        </w:rPr>
        <w:t>os sueltos</w:t>
      </w:r>
      <w:r w:rsidR="005D36A2">
        <w:rPr>
          <w:rFonts w:ascii="Times New Roman" w:hAnsi="Times New Roman" w:cs="Times New Roman"/>
          <w:sz w:val="24"/>
          <w:szCs w:val="24"/>
          <w:lang w:val="es-ES"/>
        </w:rPr>
        <w:t>, cosa habitual en los beneficios (</w:t>
      </w:r>
      <w:r w:rsidR="005D36A2">
        <w:rPr>
          <w:rFonts w:ascii="Times New Roman" w:hAnsi="Times New Roman" w:cs="Times New Roman"/>
          <w:i/>
          <w:sz w:val="24"/>
          <w:szCs w:val="24"/>
          <w:lang w:val="es-ES"/>
        </w:rPr>
        <w:t xml:space="preserve">Ernani </w:t>
      </w:r>
      <w:r w:rsidR="005D36A2">
        <w:rPr>
          <w:rFonts w:ascii="Times New Roman" w:hAnsi="Times New Roman" w:cs="Times New Roman"/>
          <w:sz w:val="24"/>
          <w:szCs w:val="24"/>
          <w:lang w:val="es-ES"/>
        </w:rPr>
        <w:t xml:space="preserve">y </w:t>
      </w:r>
      <w:r w:rsidR="005D36A2">
        <w:rPr>
          <w:rFonts w:ascii="Times New Roman" w:hAnsi="Times New Roman" w:cs="Times New Roman"/>
          <w:i/>
          <w:sz w:val="24"/>
          <w:szCs w:val="24"/>
          <w:lang w:val="es-ES"/>
        </w:rPr>
        <w:t>Norma</w:t>
      </w:r>
      <w:r w:rsidR="005D36A2">
        <w:rPr>
          <w:rFonts w:ascii="Times New Roman" w:hAnsi="Times New Roman" w:cs="Times New Roman"/>
          <w:sz w:val="24"/>
          <w:szCs w:val="24"/>
          <w:lang w:val="es-ES"/>
        </w:rPr>
        <w:t>); y actuaciones extras de los cantantes en los entreactos, e incluso de bailarinas, como fue el caso de la primera figura del Teatro Real</w:t>
      </w:r>
      <w:r w:rsidR="005F77F9">
        <w:rPr>
          <w:rFonts w:ascii="Times New Roman" w:hAnsi="Times New Roman" w:cs="Times New Roman"/>
          <w:sz w:val="24"/>
          <w:szCs w:val="24"/>
          <w:lang w:val="es-ES"/>
        </w:rPr>
        <w:t>,</w:t>
      </w:r>
      <w:r w:rsidR="005D36A2">
        <w:rPr>
          <w:rFonts w:ascii="Times New Roman" w:hAnsi="Times New Roman" w:cs="Times New Roman"/>
          <w:sz w:val="24"/>
          <w:szCs w:val="24"/>
          <w:lang w:val="es-ES"/>
        </w:rPr>
        <w:t xml:space="preserve"> Leticia Milón</w:t>
      </w:r>
      <w:r w:rsidR="005F77F9">
        <w:rPr>
          <w:rFonts w:ascii="Times New Roman" w:hAnsi="Times New Roman" w:cs="Times New Roman"/>
          <w:sz w:val="24"/>
          <w:szCs w:val="24"/>
          <w:lang w:val="es-ES"/>
        </w:rPr>
        <w:t>,</w:t>
      </w:r>
      <w:r w:rsidR="005D36A2">
        <w:rPr>
          <w:rFonts w:ascii="Times New Roman" w:hAnsi="Times New Roman" w:cs="Times New Roman"/>
          <w:sz w:val="24"/>
          <w:szCs w:val="24"/>
          <w:lang w:val="es-ES"/>
        </w:rPr>
        <w:t xml:space="preserve"> que actuó</w:t>
      </w:r>
      <w:r w:rsidR="00DC14C0">
        <w:rPr>
          <w:rFonts w:ascii="Times New Roman" w:hAnsi="Times New Roman" w:cs="Times New Roman"/>
          <w:sz w:val="24"/>
          <w:szCs w:val="24"/>
          <w:lang w:val="es-ES"/>
        </w:rPr>
        <w:t xml:space="preserve"> en el </w:t>
      </w:r>
      <w:r w:rsidR="005F77F9">
        <w:rPr>
          <w:rFonts w:ascii="Times New Roman" w:hAnsi="Times New Roman" w:cs="Times New Roman"/>
          <w:sz w:val="24"/>
          <w:szCs w:val="24"/>
          <w:lang w:val="es-ES"/>
        </w:rPr>
        <w:t xml:space="preserve">concierto a beneficio </w:t>
      </w:r>
      <w:r w:rsidR="00DC14C0">
        <w:rPr>
          <w:rFonts w:ascii="Times New Roman" w:hAnsi="Times New Roman" w:cs="Times New Roman"/>
          <w:sz w:val="24"/>
          <w:szCs w:val="24"/>
          <w:lang w:val="es-ES"/>
        </w:rPr>
        <w:t xml:space="preserve">de </w:t>
      </w:r>
      <w:r w:rsidR="005F77F9">
        <w:rPr>
          <w:rFonts w:ascii="Times New Roman" w:hAnsi="Times New Roman" w:cs="Times New Roman"/>
          <w:sz w:val="24"/>
          <w:szCs w:val="24"/>
          <w:lang w:val="es-ES"/>
        </w:rPr>
        <w:t xml:space="preserve">su amigo Rodrigo </w:t>
      </w:r>
      <w:r w:rsidR="00DC14C0">
        <w:rPr>
          <w:rFonts w:ascii="Times New Roman" w:hAnsi="Times New Roman" w:cs="Times New Roman"/>
          <w:sz w:val="24"/>
          <w:szCs w:val="24"/>
          <w:lang w:val="es-ES"/>
        </w:rPr>
        <w:t>Montiano.</w:t>
      </w:r>
      <w:r w:rsidR="003B5DB2">
        <w:rPr>
          <w:rFonts w:ascii="Times New Roman" w:hAnsi="Times New Roman" w:cs="Times New Roman"/>
          <w:sz w:val="24"/>
          <w:szCs w:val="24"/>
          <w:lang w:val="es-ES"/>
        </w:rPr>
        <w:t xml:space="preserve"> </w:t>
      </w:r>
      <w:r w:rsidR="00A83894">
        <w:rPr>
          <w:rFonts w:ascii="Times New Roman" w:hAnsi="Times New Roman" w:cs="Times New Roman"/>
          <w:sz w:val="24"/>
          <w:szCs w:val="24"/>
          <w:lang w:val="es-ES"/>
        </w:rPr>
        <w:t>Para el otoño de 1889 se intentó la contratación de</w:t>
      </w:r>
      <w:r w:rsidR="00DC14C0">
        <w:rPr>
          <w:rFonts w:ascii="Times New Roman" w:hAnsi="Times New Roman" w:cs="Times New Roman"/>
          <w:sz w:val="24"/>
          <w:szCs w:val="24"/>
          <w:lang w:val="es-ES"/>
        </w:rPr>
        <w:t xml:space="preserve"> una compañía en la que destacaba</w:t>
      </w:r>
      <w:r w:rsidR="00A83894">
        <w:rPr>
          <w:rFonts w:ascii="Times New Roman" w:hAnsi="Times New Roman" w:cs="Times New Roman"/>
          <w:sz w:val="24"/>
          <w:szCs w:val="24"/>
          <w:lang w:val="es-ES"/>
        </w:rPr>
        <w:t xml:space="preserve"> la soprano más relevante del momento: Emma Neva</w:t>
      </w:r>
      <w:r w:rsidR="0002075A">
        <w:rPr>
          <w:rFonts w:ascii="Times New Roman" w:hAnsi="Times New Roman" w:cs="Times New Roman"/>
          <w:sz w:val="24"/>
          <w:szCs w:val="24"/>
          <w:lang w:val="es-ES"/>
        </w:rPr>
        <w:t>da, cosa que</w:t>
      </w:r>
      <w:r w:rsidR="005F77F9">
        <w:rPr>
          <w:rFonts w:ascii="Times New Roman" w:hAnsi="Times New Roman" w:cs="Times New Roman"/>
          <w:sz w:val="24"/>
          <w:szCs w:val="24"/>
          <w:lang w:val="es-ES"/>
        </w:rPr>
        <w:t xml:space="preserve"> en aquel momento</w:t>
      </w:r>
      <w:r w:rsidR="0002075A">
        <w:rPr>
          <w:rFonts w:ascii="Times New Roman" w:hAnsi="Times New Roman" w:cs="Times New Roman"/>
          <w:sz w:val="24"/>
          <w:szCs w:val="24"/>
          <w:lang w:val="es-ES"/>
        </w:rPr>
        <w:t xml:space="preserve"> no se pudo conseguir</w:t>
      </w:r>
      <w:r w:rsidR="00DC14C0">
        <w:rPr>
          <w:rFonts w:ascii="Times New Roman" w:hAnsi="Times New Roman" w:cs="Times New Roman"/>
          <w:sz w:val="24"/>
          <w:szCs w:val="24"/>
          <w:lang w:val="es-ES"/>
        </w:rPr>
        <w:t>. Hubo que esperar</w:t>
      </w:r>
      <w:r w:rsidR="00A83894">
        <w:rPr>
          <w:rFonts w:ascii="Times New Roman" w:hAnsi="Times New Roman" w:cs="Times New Roman"/>
          <w:sz w:val="24"/>
          <w:szCs w:val="24"/>
          <w:lang w:val="es-ES"/>
        </w:rPr>
        <w:t xml:space="preserve"> a la primavera de 18</w:t>
      </w:r>
      <w:r w:rsidR="0002075A">
        <w:rPr>
          <w:rFonts w:ascii="Times New Roman" w:hAnsi="Times New Roman" w:cs="Times New Roman"/>
          <w:sz w:val="24"/>
          <w:szCs w:val="24"/>
          <w:lang w:val="es-ES"/>
        </w:rPr>
        <w:t>90 para que los impacientes aficionado</w:t>
      </w:r>
      <w:r w:rsidR="00A83894">
        <w:rPr>
          <w:rFonts w:ascii="Times New Roman" w:hAnsi="Times New Roman" w:cs="Times New Roman"/>
          <w:sz w:val="24"/>
          <w:szCs w:val="24"/>
          <w:lang w:val="es-ES"/>
        </w:rPr>
        <w:t>s que querían escuchar a la soprano ca</w:t>
      </w:r>
      <w:r w:rsidR="005F77F9">
        <w:rPr>
          <w:rFonts w:ascii="Times New Roman" w:hAnsi="Times New Roman" w:cs="Times New Roman"/>
          <w:sz w:val="24"/>
          <w:szCs w:val="24"/>
          <w:lang w:val="es-ES"/>
        </w:rPr>
        <w:t>liforniana cumplieran su deseo</w:t>
      </w:r>
      <w:r w:rsidR="00A83894">
        <w:rPr>
          <w:rFonts w:ascii="Times New Roman" w:hAnsi="Times New Roman" w:cs="Times New Roman"/>
          <w:sz w:val="24"/>
          <w:szCs w:val="24"/>
          <w:lang w:val="es-ES"/>
        </w:rPr>
        <w:t>: “cuando la renombrada diva apareció en el proscenio, la concurrencia la saludó con un prolongado aplauso, preludio de la ovación ruidosa que al final de la obra le tributaría...</w:t>
      </w:r>
      <w:r w:rsidR="005F77F9">
        <w:rPr>
          <w:rFonts w:ascii="Times New Roman" w:hAnsi="Times New Roman" w:cs="Times New Roman"/>
          <w:sz w:val="24"/>
          <w:szCs w:val="24"/>
          <w:lang w:val="es-ES"/>
        </w:rPr>
        <w:t xml:space="preserve"> </w:t>
      </w:r>
      <w:r w:rsidR="00A83894">
        <w:rPr>
          <w:rFonts w:ascii="Times New Roman" w:hAnsi="Times New Roman" w:cs="Times New Roman"/>
          <w:sz w:val="24"/>
          <w:szCs w:val="24"/>
          <w:lang w:val="es-ES"/>
        </w:rPr>
        <w:t>es u</w:t>
      </w:r>
      <w:r w:rsidR="005F77F9">
        <w:rPr>
          <w:rFonts w:ascii="Times New Roman" w:hAnsi="Times New Roman" w:cs="Times New Roman"/>
          <w:sz w:val="24"/>
          <w:szCs w:val="24"/>
          <w:lang w:val="es-ES"/>
        </w:rPr>
        <w:t>n ruiseñor educado por el arte”. La diva eclipsó al resto de los artistas</w:t>
      </w:r>
      <w:r w:rsidR="005B6CEF">
        <w:rPr>
          <w:rFonts w:ascii="Times New Roman" w:hAnsi="Times New Roman" w:cs="Times New Roman"/>
          <w:sz w:val="24"/>
          <w:szCs w:val="24"/>
          <w:lang w:val="es-ES"/>
        </w:rPr>
        <w:t>, menos famosos, de una</w:t>
      </w:r>
      <w:r w:rsidR="00A83894">
        <w:rPr>
          <w:rFonts w:ascii="Times New Roman" w:hAnsi="Times New Roman" w:cs="Times New Roman"/>
          <w:sz w:val="24"/>
          <w:szCs w:val="24"/>
          <w:lang w:val="es-ES"/>
        </w:rPr>
        <w:t xml:space="preserve"> compañía que en esta gira andaluza había confeccionado el empresario y director de orquesta de José Tolosa. En cartel: </w:t>
      </w:r>
      <w:r w:rsidR="00166080">
        <w:rPr>
          <w:rFonts w:ascii="Times New Roman" w:hAnsi="Times New Roman" w:cs="Times New Roman"/>
          <w:i/>
          <w:sz w:val="24"/>
          <w:szCs w:val="24"/>
          <w:lang w:val="es-ES"/>
        </w:rPr>
        <w:t>El barbero de Sevilla</w:t>
      </w:r>
      <w:r w:rsidR="00166080">
        <w:rPr>
          <w:rFonts w:ascii="Times New Roman" w:hAnsi="Times New Roman" w:cs="Times New Roman"/>
          <w:sz w:val="24"/>
          <w:szCs w:val="24"/>
          <w:lang w:val="es-ES"/>
        </w:rPr>
        <w:t xml:space="preserve">, </w:t>
      </w:r>
      <w:r w:rsidR="005F77F9">
        <w:rPr>
          <w:rFonts w:ascii="Times New Roman" w:hAnsi="Times New Roman" w:cs="Times New Roman"/>
          <w:i/>
          <w:sz w:val="24"/>
          <w:szCs w:val="24"/>
          <w:lang w:val="es-ES"/>
        </w:rPr>
        <w:t>La s</w:t>
      </w:r>
      <w:r w:rsidR="00166080">
        <w:rPr>
          <w:rFonts w:ascii="Times New Roman" w:hAnsi="Times New Roman" w:cs="Times New Roman"/>
          <w:i/>
          <w:sz w:val="24"/>
          <w:szCs w:val="24"/>
          <w:lang w:val="es-ES"/>
        </w:rPr>
        <w:t>onámbula</w:t>
      </w:r>
      <w:r w:rsidR="00166080">
        <w:rPr>
          <w:rFonts w:ascii="Times New Roman" w:hAnsi="Times New Roman" w:cs="Times New Roman"/>
          <w:sz w:val="24"/>
          <w:szCs w:val="24"/>
          <w:lang w:val="es-ES"/>
        </w:rPr>
        <w:t xml:space="preserve">, </w:t>
      </w:r>
      <w:r w:rsidR="00166080">
        <w:rPr>
          <w:rFonts w:ascii="Times New Roman" w:hAnsi="Times New Roman" w:cs="Times New Roman"/>
          <w:i/>
          <w:sz w:val="24"/>
          <w:szCs w:val="24"/>
          <w:lang w:val="es-ES"/>
        </w:rPr>
        <w:t>Lucia de Lammermoor</w:t>
      </w:r>
      <w:r w:rsidR="00166080">
        <w:rPr>
          <w:rFonts w:ascii="Times New Roman" w:hAnsi="Times New Roman" w:cs="Times New Roman"/>
          <w:sz w:val="24"/>
          <w:szCs w:val="24"/>
          <w:lang w:val="es-ES"/>
        </w:rPr>
        <w:t xml:space="preserve">, </w:t>
      </w:r>
      <w:r w:rsidR="00166080">
        <w:rPr>
          <w:rFonts w:ascii="Times New Roman" w:hAnsi="Times New Roman" w:cs="Times New Roman"/>
          <w:i/>
          <w:sz w:val="24"/>
          <w:szCs w:val="24"/>
          <w:lang w:val="es-ES"/>
        </w:rPr>
        <w:t>La africana</w:t>
      </w:r>
      <w:r w:rsidR="00166080">
        <w:rPr>
          <w:rFonts w:ascii="Times New Roman" w:hAnsi="Times New Roman" w:cs="Times New Roman"/>
          <w:sz w:val="24"/>
          <w:szCs w:val="24"/>
          <w:lang w:val="es-ES"/>
        </w:rPr>
        <w:t xml:space="preserve">, además de los estrenos en Granada de </w:t>
      </w:r>
      <w:r w:rsidR="00166080">
        <w:rPr>
          <w:rFonts w:ascii="Times New Roman" w:hAnsi="Times New Roman" w:cs="Times New Roman"/>
          <w:i/>
          <w:sz w:val="24"/>
          <w:szCs w:val="24"/>
          <w:lang w:val="es-ES"/>
        </w:rPr>
        <w:t>Lakmé</w:t>
      </w:r>
      <w:r w:rsidR="00166080">
        <w:rPr>
          <w:rFonts w:ascii="Times New Roman" w:hAnsi="Times New Roman" w:cs="Times New Roman"/>
          <w:sz w:val="24"/>
          <w:szCs w:val="24"/>
          <w:lang w:val="es-ES"/>
        </w:rPr>
        <w:t xml:space="preserve">, de Leo Delibes, y especialmente, </w:t>
      </w:r>
      <w:r w:rsidR="00166080">
        <w:rPr>
          <w:rFonts w:ascii="Times New Roman" w:hAnsi="Times New Roman" w:cs="Times New Roman"/>
          <w:i/>
          <w:sz w:val="24"/>
          <w:szCs w:val="24"/>
          <w:lang w:val="es-ES"/>
        </w:rPr>
        <w:t>Carmen</w:t>
      </w:r>
      <w:r w:rsidR="00166080">
        <w:rPr>
          <w:rFonts w:ascii="Times New Roman" w:hAnsi="Times New Roman" w:cs="Times New Roman"/>
          <w:sz w:val="24"/>
          <w:szCs w:val="24"/>
          <w:lang w:val="es-ES"/>
        </w:rPr>
        <w:t xml:space="preserve">, de Georges Bizet que dio mucho de qué hablar: “los tipos andaluces son más franceses que españoles y prueban lo poco enterados que andan de las cosas de por acá algunos escritores de la vecina república”. </w:t>
      </w:r>
      <w:r w:rsidR="005F77F9">
        <w:rPr>
          <w:rFonts w:ascii="Times New Roman" w:hAnsi="Times New Roman" w:cs="Times New Roman"/>
          <w:sz w:val="24"/>
          <w:szCs w:val="24"/>
          <w:lang w:val="es-ES"/>
        </w:rPr>
        <w:t>Aunque e</w:t>
      </w:r>
      <w:r w:rsidR="00166080">
        <w:rPr>
          <w:rFonts w:ascii="Times New Roman" w:hAnsi="Times New Roman" w:cs="Times New Roman"/>
          <w:sz w:val="24"/>
          <w:szCs w:val="24"/>
          <w:lang w:val="es-ES"/>
        </w:rPr>
        <w:t>n líneas general</w:t>
      </w:r>
      <w:r w:rsidR="005F77F9">
        <w:rPr>
          <w:rFonts w:ascii="Times New Roman" w:hAnsi="Times New Roman" w:cs="Times New Roman"/>
          <w:sz w:val="24"/>
          <w:szCs w:val="24"/>
          <w:lang w:val="es-ES"/>
        </w:rPr>
        <w:t>es hubo general reconocimiento hacia</w:t>
      </w:r>
      <w:r w:rsidR="00166080">
        <w:rPr>
          <w:rFonts w:ascii="Times New Roman" w:hAnsi="Times New Roman" w:cs="Times New Roman"/>
          <w:sz w:val="24"/>
          <w:szCs w:val="24"/>
          <w:lang w:val="es-ES"/>
        </w:rPr>
        <w:t xml:space="preserve"> las delicias de la música de Bizet. La primavera de 1891</w:t>
      </w:r>
      <w:r w:rsidR="005B6CEF">
        <w:rPr>
          <w:rFonts w:ascii="Times New Roman" w:hAnsi="Times New Roman" w:cs="Times New Roman"/>
          <w:sz w:val="24"/>
          <w:szCs w:val="24"/>
          <w:lang w:val="es-ES"/>
        </w:rPr>
        <w:t xml:space="preserve"> también trajo compañía de lujo con</w:t>
      </w:r>
      <w:r w:rsidR="001E3FCD">
        <w:rPr>
          <w:rFonts w:ascii="Times New Roman" w:hAnsi="Times New Roman" w:cs="Times New Roman"/>
          <w:sz w:val="24"/>
          <w:szCs w:val="24"/>
          <w:lang w:val="es-ES"/>
        </w:rPr>
        <w:t xml:space="preserve"> c</w:t>
      </w:r>
      <w:r w:rsidR="00166080">
        <w:rPr>
          <w:rFonts w:ascii="Times New Roman" w:hAnsi="Times New Roman" w:cs="Times New Roman"/>
          <w:sz w:val="24"/>
          <w:szCs w:val="24"/>
          <w:lang w:val="es-ES"/>
        </w:rPr>
        <w:t xml:space="preserve">antantes como Nadina Bulichioff, </w:t>
      </w:r>
      <w:r w:rsidR="00E935F8">
        <w:rPr>
          <w:rFonts w:ascii="Times New Roman" w:hAnsi="Times New Roman" w:cs="Times New Roman"/>
          <w:sz w:val="24"/>
          <w:szCs w:val="24"/>
          <w:lang w:val="es-ES"/>
        </w:rPr>
        <w:t xml:space="preserve">la mezzo </w:t>
      </w:r>
      <w:r w:rsidR="00166080">
        <w:rPr>
          <w:rFonts w:ascii="Times New Roman" w:hAnsi="Times New Roman" w:cs="Times New Roman"/>
          <w:sz w:val="24"/>
          <w:szCs w:val="24"/>
          <w:lang w:val="es-ES"/>
        </w:rPr>
        <w:t>Giuseppina Pasqua</w:t>
      </w:r>
      <w:r w:rsidR="001E3FCD">
        <w:rPr>
          <w:rFonts w:ascii="Times New Roman" w:hAnsi="Times New Roman" w:cs="Times New Roman"/>
          <w:sz w:val="24"/>
          <w:szCs w:val="24"/>
          <w:lang w:val="es-ES"/>
        </w:rPr>
        <w:t xml:space="preserve"> -</w:t>
      </w:r>
      <w:r w:rsidR="00E935F8">
        <w:rPr>
          <w:rFonts w:ascii="Times New Roman" w:hAnsi="Times New Roman" w:cs="Times New Roman"/>
          <w:sz w:val="24"/>
          <w:szCs w:val="24"/>
          <w:lang w:val="es-ES"/>
        </w:rPr>
        <w:t xml:space="preserve">protagonista dos años después del estreno en La Scala de </w:t>
      </w:r>
      <w:r w:rsidR="00E935F8">
        <w:rPr>
          <w:rFonts w:ascii="Times New Roman" w:hAnsi="Times New Roman" w:cs="Times New Roman"/>
          <w:i/>
          <w:sz w:val="24"/>
          <w:szCs w:val="24"/>
          <w:lang w:val="es-ES"/>
        </w:rPr>
        <w:t>Falstaff</w:t>
      </w:r>
      <w:r w:rsidR="00166080">
        <w:rPr>
          <w:rFonts w:ascii="Times New Roman" w:hAnsi="Times New Roman" w:cs="Times New Roman"/>
          <w:sz w:val="24"/>
          <w:szCs w:val="24"/>
          <w:lang w:val="es-ES"/>
        </w:rPr>
        <w:t xml:space="preserve">, </w:t>
      </w:r>
      <w:r w:rsidR="001E3FCD">
        <w:rPr>
          <w:rFonts w:ascii="Times New Roman" w:hAnsi="Times New Roman" w:cs="Times New Roman"/>
          <w:sz w:val="24"/>
          <w:szCs w:val="24"/>
          <w:lang w:val="es-ES"/>
        </w:rPr>
        <w:t>de Verdi-,</w:t>
      </w:r>
      <w:r w:rsidR="00E935F8">
        <w:rPr>
          <w:rFonts w:ascii="Times New Roman" w:hAnsi="Times New Roman" w:cs="Times New Roman"/>
          <w:sz w:val="24"/>
          <w:szCs w:val="24"/>
          <w:lang w:val="es-ES"/>
        </w:rPr>
        <w:t xml:space="preserve"> </w:t>
      </w:r>
      <w:r w:rsidR="00166080">
        <w:rPr>
          <w:rFonts w:ascii="Times New Roman" w:hAnsi="Times New Roman" w:cs="Times New Roman"/>
          <w:sz w:val="24"/>
          <w:szCs w:val="24"/>
          <w:lang w:val="es-ES"/>
        </w:rPr>
        <w:t>Regina</w:t>
      </w:r>
      <w:r w:rsidR="001E3FCD">
        <w:rPr>
          <w:rFonts w:ascii="Times New Roman" w:hAnsi="Times New Roman" w:cs="Times New Roman"/>
          <w:sz w:val="24"/>
          <w:szCs w:val="24"/>
          <w:lang w:val="es-ES"/>
        </w:rPr>
        <w:t xml:space="preserve"> Pacini -</w:t>
      </w:r>
      <w:r w:rsidR="00E935F8">
        <w:rPr>
          <w:rFonts w:ascii="Times New Roman" w:hAnsi="Times New Roman" w:cs="Times New Roman"/>
          <w:sz w:val="24"/>
          <w:szCs w:val="24"/>
          <w:lang w:val="es-ES"/>
        </w:rPr>
        <w:t>que años</w:t>
      </w:r>
      <w:r w:rsidR="00166080">
        <w:rPr>
          <w:rFonts w:ascii="Times New Roman" w:hAnsi="Times New Roman" w:cs="Times New Roman"/>
          <w:sz w:val="24"/>
          <w:szCs w:val="24"/>
          <w:lang w:val="es-ES"/>
        </w:rPr>
        <w:t xml:space="preserve"> después se casó con el president</w:t>
      </w:r>
      <w:r w:rsidR="001E3FCD">
        <w:rPr>
          <w:rFonts w:ascii="Times New Roman" w:hAnsi="Times New Roman" w:cs="Times New Roman"/>
          <w:sz w:val="24"/>
          <w:szCs w:val="24"/>
          <w:lang w:val="es-ES"/>
        </w:rPr>
        <w:t>e de Argentina, Alvear-</w:t>
      </w:r>
      <w:r w:rsidR="00747A50">
        <w:rPr>
          <w:rFonts w:ascii="Times New Roman" w:hAnsi="Times New Roman" w:cs="Times New Roman"/>
          <w:sz w:val="24"/>
          <w:szCs w:val="24"/>
          <w:lang w:val="es-ES"/>
        </w:rPr>
        <w:t>, Giuseppina Huguet, el barítono francés Paul Lherie y el bajo Giuseppe Escolani. De nuevo en cartel Donizetti (</w:t>
      </w:r>
      <w:r w:rsidR="00747A50">
        <w:rPr>
          <w:rFonts w:ascii="Times New Roman" w:hAnsi="Times New Roman" w:cs="Times New Roman"/>
          <w:i/>
          <w:sz w:val="24"/>
          <w:szCs w:val="24"/>
          <w:lang w:val="es-ES"/>
        </w:rPr>
        <w:t xml:space="preserve">La favorita </w:t>
      </w:r>
      <w:r w:rsidR="00747A50">
        <w:rPr>
          <w:rFonts w:ascii="Times New Roman" w:hAnsi="Times New Roman" w:cs="Times New Roman"/>
          <w:sz w:val="24"/>
          <w:szCs w:val="24"/>
          <w:lang w:val="es-ES"/>
        </w:rPr>
        <w:t xml:space="preserve">y </w:t>
      </w:r>
      <w:r w:rsidR="00747A50">
        <w:rPr>
          <w:rFonts w:ascii="Times New Roman" w:hAnsi="Times New Roman" w:cs="Times New Roman"/>
          <w:i/>
          <w:sz w:val="24"/>
          <w:szCs w:val="24"/>
          <w:lang w:val="es-ES"/>
        </w:rPr>
        <w:t>Lucia</w:t>
      </w:r>
      <w:r w:rsidR="001E3FCD">
        <w:rPr>
          <w:rFonts w:ascii="Times New Roman" w:hAnsi="Times New Roman" w:cs="Times New Roman"/>
          <w:sz w:val="24"/>
          <w:szCs w:val="24"/>
          <w:lang w:val="es-ES"/>
        </w:rPr>
        <w:t>), Rossini (</w:t>
      </w:r>
      <w:r w:rsidR="00747A50">
        <w:rPr>
          <w:rFonts w:ascii="Times New Roman" w:hAnsi="Times New Roman" w:cs="Times New Roman"/>
          <w:i/>
          <w:sz w:val="24"/>
          <w:szCs w:val="24"/>
          <w:lang w:val="es-ES"/>
        </w:rPr>
        <w:t>El barbero de Sevilla</w:t>
      </w:r>
      <w:r w:rsidR="00747A50">
        <w:rPr>
          <w:rFonts w:ascii="Times New Roman" w:hAnsi="Times New Roman" w:cs="Times New Roman"/>
          <w:sz w:val="24"/>
          <w:szCs w:val="24"/>
          <w:lang w:val="es-ES"/>
        </w:rPr>
        <w:t>, única ópera de</w:t>
      </w:r>
      <w:r w:rsidR="001E3FCD">
        <w:rPr>
          <w:rFonts w:ascii="Times New Roman" w:hAnsi="Times New Roman" w:cs="Times New Roman"/>
          <w:sz w:val="24"/>
          <w:szCs w:val="24"/>
          <w:lang w:val="es-ES"/>
        </w:rPr>
        <w:t>l músico de Pésaro que resistía</w:t>
      </w:r>
      <w:r w:rsidR="003B5DB2">
        <w:rPr>
          <w:rFonts w:ascii="Times New Roman" w:hAnsi="Times New Roman" w:cs="Times New Roman"/>
          <w:sz w:val="24"/>
          <w:szCs w:val="24"/>
          <w:lang w:val="es-ES"/>
        </w:rPr>
        <w:t>)</w:t>
      </w:r>
      <w:r w:rsidR="00747A50">
        <w:rPr>
          <w:rFonts w:ascii="Times New Roman" w:hAnsi="Times New Roman" w:cs="Times New Roman"/>
          <w:sz w:val="24"/>
          <w:szCs w:val="24"/>
          <w:lang w:val="es-ES"/>
        </w:rPr>
        <w:t>, Bellini (</w:t>
      </w:r>
      <w:r w:rsidR="00747A50">
        <w:rPr>
          <w:rFonts w:ascii="Times New Roman" w:hAnsi="Times New Roman" w:cs="Times New Roman"/>
          <w:i/>
          <w:sz w:val="24"/>
          <w:szCs w:val="24"/>
          <w:lang w:val="es-ES"/>
        </w:rPr>
        <w:t>La sonámbula</w:t>
      </w:r>
      <w:r w:rsidR="00747A50">
        <w:rPr>
          <w:rFonts w:ascii="Times New Roman" w:hAnsi="Times New Roman" w:cs="Times New Roman"/>
          <w:sz w:val="24"/>
          <w:szCs w:val="24"/>
          <w:lang w:val="es-ES"/>
        </w:rPr>
        <w:t>), y Meyerbeer (</w:t>
      </w:r>
      <w:r w:rsidR="00747A50">
        <w:rPr>
          <w:rFonts w:ascii="Times New Roman" w:hAnsi="Times New Roman" w:cs="Times New Roman"/>
          <w:i/>
          <w:sz w:val="24"/>
          <w:szCs w:val="24"/>
          <w:lang w:val="es-ES"/>
        </w:rPr>
        <w:t xml:space="preserve">La africana </w:t>
      </w:r>
      <w:r w:rsidR="00747A50">
        <w:rPr>
          <w:rFonts w:ascii="Times New Roman" w:hAnsi="Times New Roman" w:cs="Times New Roman"/>
          <w:sz w:val="24"/>
          <w:szCs w:val="24"/>
          <w:lang w:val="es-ES"/>
        </w:rPr>
        <w:t xml:space="preserve">y </w:t>
      </w:r>
      <w:r w:rsidR="00747A50">
        <w:rPr>
          <w:rFonts w:ascii="Times New Roman" w:hAnsi="Times New Roman" w:cs="Times New Roman"/>
          <w:i/>
          <w:sz w:val="24"/>
          <w:szCs w:val="24"/>
          <w:lang w:val="es-ES"/>
        </w:rPr>
        <w:t>Los hugonotes</w:t>
      </w:r>
      <w:r w:rsidR="001E3FCD">
        <w:rPr>
          <w:rFonts w:ascii="Times New Roman" w:hAnsi="Times New Roman" w:cs="Times New Roman"/>
          <w:sz w:val="24"/>
          <w:szCs w:val="24"/>
          <w:lang w:val="es-ES"/>
        </w:rPr>
        <w:t>); así como la primera interpretación</w:t>
      </w:r>
      <w:r w:rsidR="00747A50">
        <w:rPr>
          <w:rFonts w:ascii="Times New Roman" w:hAnsi="Times New Roman" w:cs="Times New Roman"/>
          <w:sz w:val="24"/>
          <w:szCs w:val="24"/>
          <w:lang w:val="es-ES"/>
        </w:rPr>
        <w:t xml:space="preserve"> en la ciudad</w:t>
      </w:r>
      <w:r w:rsidR="001E3FCD">
        <w:rPr>
          <w:rFonts w:ascii="Times New Roman" w:hAnsi="Times New Roman" w:cs="Times New Roman"/>
          <w:sz w:val="24"/>
          <w:szCs w:val="24"/>
          <w:lang w:val="es-ES"/>
        </w:rPr>
        <w:t xml:space="preserve"> de</w:t>
      </w:r>
      <w:r w:rsidR="00747A50">
        <w:rPr>
          <w:rFonts w:ascii="Times New Roman" w:hAnsi="Times New Roman" w:cs="Times New Roman"/>
          <w:sz w:val="24"/>
          <w:szCs w:val="24"/>
          <w:lang w:val="es-ES"/>
        </w:rPr>
        <w:t xml:space="preserve"> </w:t>
      </w:r>
      <w:r w:rsidR="00747A50">
        <w:rPr>
          <w:rFonts w:ascii="Times New Roman" w:hAnsi="Times New Roman" w:cs="Times New Roman"/>
          <w:i/>
          <w:sz w:val="24"/>
          <w:szCs w:val="24"/>
          <w:lang w:val="es-ES"/>
        </w:rPr>
        <w:t>La Gioconda</w:t>
      </w:r>
      <w:r w:rsidR="00747A50">
        <w:rPr>
          <w:rFonts w:ascii="Times New Roman" w:hAnsi="Times New Roman" w:cs="Times New Roman"/>
          <w:sz w:val="24"/>
          <w:szCs w:val="24"/>
          <w:lang w:val="es-ES"/>
        </w:rPr>
        <w:t xml:space="preserve">, de Amilcare Ponchielli. Llama la atención </w:t>
      </w:r>
      <w:r w:rsidR="00747A50">
        <w:rPr>
          <w:rFonts w:ascii="Times New Roman" w:hAnsi="Times New Roman" w:cs="Times New Roman"/>
          <w:sz w:val="24"/>
          <w:szCs w:val="24"/>
          <w:lang w:val="es-ES"/>
        </w:rPr>
        <w:lastRenderedPageBreak/>
        <w:t>la ausencia de óperas de Verdi, circunstancia</w:t>
      </w:r>
      <w:r w:rsidR="001E3FCD">
        <w:rPr>
          <w:rFonts w:ascii="Times New Roman" w:hAnsi="Times New Roman" w:cs="Times New Roman"/>
          <w:sz w:val="24"/>
          <w:szCs w:val="24"/>
          <w:lang w:val="es-ES"/>
        </w:rPr>
        <w:t xml:space="preserve"> que creemos</w:t>
      </w:r>
      <w:r w:rsidR="00747A50">
        <w:rPr>
          <w:rFonts w:ascii="Times New Roman" w:hAnsi="Times New Roman" w:cs="Times New Roman"/>
          <w:sz w:val="24"/>
          <w:szCs w:val="24"/>
          <w:lang w:val="es-ES"/>
        </w:rPr>
        <w:t xml:space="preserve"> </w:t>
      </w:r>
      <w:r w:rsidR="001E3FCD">
        <w:rPr>
          <w:rFonts w:ascii="Times New Roman" w:hAnsi="Times New Roman" w:cs="Times New Roman"/>
          <w:sz w:val="24"/>
          <w:szCs w:val="24"/>
          <w:lang w:val="es-ES"/>
        </w:rPr>
        <w:t xml:space="preserve">puramente </w:t>
      </w:r>
      <w:r w:rsidR="00747A50">
        <w:rPr>
          <w:rFonts w:ascii="Times New Roman" w:hAnsi="Times New Roman" w:cs="Times New Roman"/>
          <w:sz w:val="24"/>
          <w:szCs w:val="24"/>
          <w:lang w:val="es-ES"/>
        </w:rPr>
        <w:t xml:space="preserve">anecdótica. La orquesta habitual del teatro fue reforzada con </w:t>
      </w:r>
      <w:r w:rsidR="008B5C8A">
        <w:rPr>
          <w:rFonts w:ascii="Times New Roman" w:hAnsi="Times New Roman" w:cs="Times New Roman"/>
          <w:sz w:val="24"/>
          <w:szCs w:val="24"/>
          <w:lang w:val="es-ES"/>
        </w:rPr>
        <w:t xml:space="preserve">músicos </w:t>
      </w:r>
      <w:r w:rsidR="001E3FCD">
        <w:rPr>
          <w:rFonts w:ascii="Times New Roman" w:hAnsi="Times New Roman" w:cs="Times New Roman"/>
          <w:sz w:val="24"/>
          <w:szCs w:val="24"/>
          <w:lang w:val="es-ES"/>
        </w:rPr>
        <w:t>llegados</w:t>
      </w:r>
      <w:r w:rsidR="008B5C8A">
        <w:rPr>
          <w:rFonts w:ascii="Times New Roman" w:hAnsi="Times New Roman" w:cs="Times New Roman"/>
          <w:sz w:val="24"/>
          <w:szCs w:val="24"/>
          <w:lang w:val="es-ES"/>
        </w:rPr>
        <w:t xml:space="preserve"> desde Málaga, todos bajo la dirección del segundo </w:t>
      </w:r>
      <w:r w:rsidR="001E3FCD">
        <w:rPr>
          <w:rFonts w:ascii="Times New Roman" w:hAnsi="Times New Roman" w:cs="Times New Roman"/>
          <w:sz w:val="24"/>
          <w:szCs w:val="24"/>
          <w:lang w:val="es-ES"/>
        </w:rPr>
        <w:t xml:space="preserve">maestro </w:t>
      </w:r>
      <w:r w:rsidR="005B6CEF">
        <w:rPr>
          <w:rFonts w:ascii="Times New Roman" w:hAnsi="Times New Roman" w:cs="Times New Roman"/>
          <w:sz w:val="24"/>
          <w:szCs w:val="24"/>
          <w:lang w:val="es-ES"/>
        </w:rPr>
        <w:t>del Teatro Real,</w:t>
      </w:r>
      <w:r w:rsidR="008B5C8A">
        <w:rPr>
          <w:rFonts w:ascii="Times New Roman" w:hAnsi="Times New Roman" w:cs="Times New Roman"/>
          <w:sz w:val="24"/>
          <w:szCs w:val="24"/>
          <w:lang w:val="es-ES"/>
        </w:rPr>
        <w:t xml:space="preserve"> Pedro Urrutia.</w:t>
      </w:r>
    </w:p>
    <w:p w:rsidR="00BB266F" w:rsidRDefault="00BB266F" w:rsidP="007E79C1">
      <w:pPr>
        <w:jc w:val="both"/>
        <w:rPr>
          <w:rFonts w:ascii="Times New Roman" w:hAnsi="Times New Roman" w:cs="Times New Roman"/>
          <w:sz w:val="24"/>
          <w:szCs w:val="24"/>
          <w:lang w:val="es-ES"/>
        </w:rPr>
      </w:pPr>
    </w:p>
    <w:p w:rsidR="00CE29FD" w:rsidRDefault="00CE29FD" w:rsidP="007E79C1">
      <w:pPr>
        <w:jc w:val="both"/>
        <w:rPr>
          <w:rFonts w:ascii="Times New Roman" w:hAnsi="Times New Roman" w:cs="Times New Roman"/>
          <w:sz w:val="24"/>
          <w:szCs w:val="24"/>
          <w:lang w:val="es-ES"/>
        </w:rPr>
      </w:pPr>
      <w:r>
        <w:rPr>
          <w:rFonts w:ascii="Times New Roman" w:hAnsi="Times New Roman" w:cs="Times New Roman"/>
          <w:noProof/>
          <w:sz w:val="24"/>
          <w:szCs w:val="24"/>
          <w:lang w:val="es-ES" w:eastAsia="es-ES"/>
        </w:rPr>
        <w:drawing>
          <wp:inline distT="0" distB="0" distL="0" distR="0">
            <wp:extent cx="3600450" cy="6150769"/>
            <wp:effectExtent l="0" t="0" r="0" b="2540"/>
            <wp:docPr id="7" name="Imagen 7" descr="C:\Users\Miguel\Pictures\personajes\8. E.Nev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guel\Pictures\personajes\8. E.Nevad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2519" cy="6171387"/>
                    </a:xfrm>
                    <a:prstGeom prst="rect">
                      <a:avLst/>
                    </a:prstGeom>
                    <a:noFill/>
                    <a:ln>
                      <a:noFill/>
                    </a:ln>
                  </pic:spPr>
                </pic:pic>
              </a:graphicData>
            </a:graphic>
          </wp:inline>
        </w:drawing>
      </w:r>
    </w:p>
    <w:p w:rsidR="00CE29FD" w:rsidRDefault="00CE29FD" w:rsidP="007E79C1">
      <w:pPr>
        <w:jc w:val="both"/>
        <w:rPr>
          <w:rFonts w:ascii="Times New Roman" w:hAnsi="Times New Roman" w:cs="Times New Roman"/>
          <w:sz w:val="24"/>
          <w:szCs w:val="24"/>
          <w:lang w:val="es-ES"/>
        </w:rPr>
      </w:pPr>
    </w:p>
    <w:p w:rsidR="0002075A" w:rsidRDefault="0002075A" w:rsidP="007E79C1">
      <w:pPr>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La </w:t>
      </w:r>
      <w:r w:rsidR="001E3FCD">
        <w:rPr>
          <w:rFonts w:ascii="Times New Roman" w:hAnsi="Times New Roman" w:cs="Times New Roman"/>
          <w:sz w:val="24"/>
          <w:szCs w:val="24"/>
          <w:lang w:val="es-ES"/>
        </w:rPr>
        <w:t>emprendedor José Tolosa consiguió</w:t>
      </w:r>
      <w:r>
        <w:rPr>
          <w:rFonts w:ascii="Times New Roman" w:hAnsi="Times New Roman" w:cs="Times New Roman"/>
          <w:sz w:val="24"/>
          <w:szCs w:val="24"/>
          <w:lang w:val="es-ES"/>
        </w:rPr>
        <w:t xml:space="preserve"> en</w:t>
      </w:r>
      <w:r w:rsidR="00426D2E">
        <w:rPr>
          <w:rFonts w:ascii="Times New Roman" w:hAnsi="Times New Roman" w:cs="Times New Roman"/>
          <w:sz w:val="24"/>
          <w:szCs w:val="24"/>
          <w:lang w:val="es-ES"/>
        </w:rPr>
        <w:t xml:space="preserve"> junio de</w:t>
      </w:r>
      <w:r>
        <w:rPr>
          <w:rFonts w:ascii="Times New Roman" w:hAnsi="Times New Roman" w:cs="Times New Roman"/>
          <w:sz w:val="24"/>
          <w:szCs w:val="24"/>
          <w:lang w:val="es-ES"/>
        </w:rPr>
        <w:t xml:space="preserve"> 1892 un</w:t>
      </w:r>
      <w:r w:rsidR="001E3FCD">
        <w:rPr>
          <w:rFonts w:ascii="Times New Roman" w:hAnsi="Times New Roman" w:cs="Times New Roman"/>
          <w:sz w:val="24"/>
          <w:szCs w:val="24"/>
          <w:lang w:val="es-ES"/>
        </w:rPr>
        <w:t>a</w:t>
      </w:r>
      <w:r>
        <w:rPr>
          <w:rFonts w:ascii="Times New Roman" w:hAnsi="Times New Roman" w:cs="Times New Roman"/>
          <w:sz w:val="24"/>
          <w:szCs w:val="24"/>
          <w:lang w:val="es-ES"/>
        </w:rPr>
        <w:t xml:space="preserve"> </w:t>
      </w:r>
      <w:r w:rsidR="001E3FCD">
        <w:rPr>
          <w:rFonts w:ascii="Times New Roman" w:hAnsi="Times New Roman" w:cs="Times New Roman"/>
          <w:sz w:val="24"/>
          <w:szCs w:val="24"/>
          <w:lang w:val="es-ES"/>
        </w:rPr>
        <w:t>destacada nómina</w:t>
      </w:r>
      <w:r w:rsidR="00426D2E">
        <w:rPr>
          <w:rFonts w:ascii="Times New Roman" w:hAnsi="Times New Roman" w:cs="Times New Roman"/>
          <w:sz w:val="24"/>
          <w:szCs w:val="24"/>
          <w:lang w:val="es-ES"/>
        </w:rPr>
        <w:t xml:space="preserve"> de cantantes de nue</w:t>
      </w:r>
      <w:r>
        <w:rPr>
          <w:rFonts w:ascii="Times New Roman" w:hAnsi="Times New Roman" w:cs="Times New Roman"/>
          <w:sz w:val="24"/>
          <w:szCs w:val="24"/>
          <w:lang w:val="es-ES"/>
        </w:rPr>
        <w:t>vo encabezados por Emm</w:t>
      </w:r>
      <w:r w:rsidR="00710B0C">
        <w:rPr>
          <w:rFonts w:ascii="Times New Roman" w:hAnsi="Times New Roman" w:cs="Times New Roman"/>
          <w:sz w:val="24"/>
          <w:szCs w:val="24"/>
          <w:lang w:val="es-ES"/>
        </w:rPr>
        <w:t xml:space="preserve">a Nevada, </w:t>
      </w:r>
      <w:r w:rsidR="003B4EDA">
        <w:rPr>
          <w:rFonts w:ascii="Times New Roman" w:hAnsi="Times New Roman" w:cs="Times New Roman"/>
          <w:sz w:val="24"/>
          <w:szCs w:val="24"/>
          <w:lang w:val="es-ES"/>
        </w:rPr>
        <w:t>junto</w:t>
      </w:r>
      <w:r>
        <w:rPr>
          <w:rFonts w:ascii="Times New Roman" w:hAnsi="Times New Roman" w:cs="Times New Roman"/>
          <w:sz w:val="24"/>
          <w:szCs w:val="24"/>
          <w:lang w:val="es-ES"/>
        </w:rPr>
        <w:t xml:space="preserve"> a</w:t>
      </w:r>
      <w:r w:rsidR="00DC43CC">
        <w:rPr>
          <w:rFonts w:ascii="Times New Roman" w:hAnsi="Times New Roman" w:cs="Times New Roman"/>
          <w:sz w:val="24"/>
          <w:szCs w:val="24"/>
          <w:lang w:val="es-ES"/>
        </w:rPr>
        <w:t xml:space="preserve"> Febea Strakos</w:t>
      </w:r>
      <w:r>
        <w:rPr>
          <w:rFonts w:ascii="Times New Roman" w:hAnsi="Times New Roman" w:cs="Times New Roman"/>
          <w:sz w:val="24"/>
          <w:szCs w:val="24"/>
          <w:lang w:val="es-ES"/>
        </w:rPr>
        <w:t>ch</w:t>
      </w:r>
      <w:r w:rsidR="00DC43CC">
        <w:rPr>
          <w:rFonts w:ascii="Times New Roman" w:hAnsi="Times New Roman" w:cs="Times New Roman"/>
          <w:sz w:val="24"/>
          <w:szCs w:val="24"/>
          <w:lang w:val="es-ES"/>
        </w:rPr>
        <w:t xml:space="preserve"> </w:t>
      </w:r>
      <w:r w:rsidR="001E3FCD">
        <w:rPr>
          <w:rFonts w:ascii="Times New Roman" w:hAnsi="Times New Roman" w:cs="Times New Roman"/>
          <w:sz w:val="24"/>
          <w:szCs w:val="24"/>
          <w:lang w:val="es-ES"/>
        </w:rPr>
        <w:t>–habitual en</w:t>
      </w:r>
      <w:r w:rsidR="00DC43CC">
        <w:rPr>
          <w:rFonts w:ascii="Times New Roman" w:hAnsi="Times New Roman" w:cs="Times New Roman"/>
          <w:sz w:val="24"/>
          <w:szCs w:val="24"/>
          <w:lang w:val="es-ES"/>
        </w:rPr>
        <w:t xml:space="preserve"> La Scala</w:t>
      </w:r>
      <w:r w:rsidR="001E3FCD">
        <w:rPr>
          <w:rFonts w:ascii="Times New Roman" w:hAnsi="Times New Roman" w:cs="Times New Roman"/>
          <w:sz w:val="24"/>
          <w:szCs w:val="24"/>
          <w:lang w:val="es-ES"/>
        </w:rPr>
        <w:t xml:space="preserve"> milanesa-</w:t>
      </w:r>
      <w:r>
        <w:rPr>
          <w:rFonts w:ascii="Times New Roman" w:hAnsi="Times New Roman" w:cs="Times New Roman"/>
          <w:sz w:val="24"/>
          <w:szCs w:val="24"/>
          <w:lang w:val="es-ES"/>
        </w:rPr>
        <w:t>, Emma Cisterna, Celia Cappelli, Inés Salvador</w:t>
      </w:r>
      <w:r w:rsidR="001E3FCD">
        <w:rPr>
          <w:rFonts w:ascii="Times New Roman" w:hAnsi="Times New Roman" w:cs="Times New Roman"/>
          <w:sz w:val="24"/>
          <w:szCs w:val="24"/>
          <w:lang w:val="es-ES"/>
        </w:rPr>
        <w:t>, Dante del Papa -asiduo y muy apreciado en el</w:t>
      </w:r>
      <w:r w:rsidR="00710B0C">
        <w:rPr>
          <w:rFonts w:ascii="Times New Roman" w:hAnsi="Times New Roman" w:cs="Times New Roman"/>
          <w:sz w:val="24"/>
          <w:szCs w:val="24"/>
          <w:lang w:val="es-ES"/>
        </w:rPr>
        <w:t xml:space="preserve"> Liceo de Barcelona</w:t>
      </w:r>
      <w:r w:rsidR="001E3FCD">
        <w:rPr>
          <w:rFonts w:ascii="Times New Roman" w:hAnsi="Times New Roman" w:cs="Times New Roman"/>
          <w:sz w:val="24"/>
          <w:szCs w:val="24"/>
          <w:lang w:val="es-ES"/>
        </w:rPr>
        <w:t>-</w:t>
      </w:r>
      <w:r w:rsidR="00710B0C">
        <w:rPr>
          <w:rFonts w:ascii="Times New Roman" w:hAnsi="Times New Roman" w:cs="Times New Roman"/>
          <w:sz w:val="24"/>
          <w:szCs w:val="24"/>
          <w:lang w:val="es-ES"/>
        </w:rPr>
        <w:t>, Francesco Pandolfini, Mario Ansaldi</w:t>
      </w:r>
      <w:r w:rsidR="00DC43CC">
        <w:rPr>
          <w:rFonts w:ascii="Times New Roman" w:hAnsi="Times New Roman" w:cs="Times New Roman"/>
          <w:sz w:val="24"/>
          <w:szCs w:val="24"/>
          <w:lang w:val="es-ES"/>
        </w:rPr>
        <w:t xml:space="preserve">, Gaetano Roveri –de quien se dijo que era el </w:t>
      </w:r>
      <w:r w:rsidR="003B4EDA">
        <w:rPr>
          <w:rFonts w:ascii="Times New Roman" w:hAnsi="Times New Roman" w:cs="Times New Roman"/>
          <w:sz w:val="24"/>
          <w:szCs w:val="24"/>
          <w:lang w:val="es-ES"/>
        </w:rPr>
        <w:t>mejor</w:t>
      </w:r>
      <w:r w:rsidR="00DC43CC">
        <w:rPr>
          <w:rFonts w:ascii="Times New Roman" w:hAnsi="Times New Roman" w:cs="Times New Roman"/>
          <w:sz w:val="24"/>
          <w:szCs w:val="24"/>
          <w:lang w:val="es-ES"/>
        </w:rPr>
        <w:t xml:space="preserve"> bajo escuchado en Granada</w:t>
      </w:r>
      <w:r w:rsidR="001E3FCD">
        <w:rPr>
          <w:rFonts w:ascii="Times New Roman" w:hAnsi="Times New Roman" w:cs="Times New Roman"/>
          <w:sz w:val="24"/>
          <w:szCs w:val="24"/>
          <w:lang w:val="es-ES"/>
        </w:rPr>
        <w:t xml:space="preserve"> hasta la fecha</w:t>
      </w:r>
      <w:r w:rsidR="00DC43CC">
        <w:rPr>
          <w:rFonts w:ascii="Times New Roman" w:hAnsi="Times New Roman" w:cs="Times New Roman"/>
          <w:sz w:val="24"/>
          <w:szCs w:val="24"/>
          <w:lang w:val="es-ES"/>
        </w:rPr>
        <w:t>-,</w:t>
      </w:r>
      <w:r w:rsidR="00710B0C">
        <w:rPr>
          <w:rFonts w:ascii="Times New Roman" w:hAnsi="Times New Roman" w:cs="Times New Roman"/>
          <w:sz w:val="24"/>
          <w:szCs w:val="24"/>
          <w:lang w:val="es-ES"/>
        </w:rPr>
        <w:t xml:space="preserve"> y otros más</w:t>
      </w:r>
      <w:r w:rsidR="001E3FCD">
        <w:rPr>
          <w:rFonts w:ascii="Times New Roman" w:hAnsi="Times New Roman" w:cs="Times New Roman"/>
          <w:sz w:val="24"/>
          <w:szCs w:val="24"/>
          <w:lang w:val="es-ES"/>
        </w:rPr>
        <w:t xml:space="preserve"> que actuaron</w:t>
      </w:r>
      <w:r w:rsidR="00710B0C">
        <w:rPr>
          <w:rFonts w:ascii="Times New Roman" w:hAnsi="Times New Roman" w:cs="Times New Roman"/>
          <w:sz w:val="24"/>
          <w:szCs w:val="24"/>
          <w:lang w:val="es-ES"/>
        </w:rPr>
        <w:t xml:space="preserve"> junto a</w:t>
      </w:r>
      <w:r w:rsidR="005B6CEF">
        <w:rPr>
          <w:rFonts w:ascii="Times New Roman" w:hAnsi="Times New Roman" w:cs="Times New Roman"/>
          <w:sz w:val="24"/>
          <w:szCs w:val="24"/>
          <w:lang w:val="es-ES"/>
        </w:rPr>
        <w:t xml:space="preserve">l Coro del Teatro Real </w:t>
      </w:r>
      <w:r w:rsidR="001656E3">
        <w:rPr>
          <w:rFonts w:ascii="Times New Roman" w:hAnsi="Times New Roman" w:cs="Times New Roman"/>
          <w:sz w:val="24"/>
          <w:szCs w:val="24"/>
          <w:lang w:val="es-ES"/>
        </w:rPr>
        <w:t xml:space="preserve"> y la orquesta del </w:t>
      </w:r>
      <w:r w:rsidR="001656E3">
        <w:rPr>
          <w:rFonts w:ascii="Times New Roman" w:hAnsi="Times New Roman" w:cs="Times New Roman"/>
          <w:sz w:val="24"/>
          <w:szCs w:val="24"/>
          <w:lang w:val="es-ES"/>
        </w:rPr>
        <w:lastRenderedPageBreak/>
        <w:t>teatro</w:t>
      </w:r>
      <w:r w:rsidR="001E3FCD">
        <w:rPr>
          <w:rFonts w:ascii="Times New Roman" w:hAnsi="Times New Roman" w:cs="Times New Roman"/>
          <w:sz w:val="24"/>
          <w:szCs w:val="24"/>
          <w:lang w:val="es-ES"/>
        </w:rPr>
        <w:t xml:space="preserve"> reforzada con algunos músicos de Madrid</w:t>
      </w:r>
      <w:r w:rsidR="00710B0C">
        <w:rPr>
          <w:rFonts w:ascii="Times New Roman" w:hAnsi="Times New Roman" w:cs="Times New Roman"/>
          <w:sz w:val="24"/>
          <w:szCs w:val="24"/>
          <w:lang w:val="es-ES"/>
        </w:rPr>
        <w:t>. Entre las once represent</w:t>
      </w:r>
      <w:r w:rsidR="001E3FCD">
        <w:rPr>
          <w:rFonts w:ascii="Times New Roman" w:hAnsi="Times New Roman" w:cs="Times New Roman"/>
          <w:sz w:val="24"/>
          <w:szCs w:val="24"/>
          <w:lang w:val="es-ES"/>
        </w:rPr>
        <w:t>aciones hubo alguna novedad</w:t>
      </w:r>
      <w:r w:rsidR="00710B0C">
        <w:rPr>
          <w:rFonts w:ascii="Times New Roman" w:hAnsi="Times New Roman" w:cs="Times New Roman"/>
          <w:sz w:val="24"/>
          <w:szCs w:val="24"/>
          <w:lang w:val="es-ES"/>
        </w:rPr>
        <w:t>,</w:t>
      </w:r>
      <w:r w:rsidR="001E3FCD">
        <w:rPr>
          <w:rFonts w:ascii="Times New Roman" w:hAnsi="Times New Roman" w:cs="Times New Roman"/>
          <w:sz w:val="24"/>
          <w:szCs w:val="24"/>
          <w:lang w:val="es-ES"/>
        </w:rPr>
        <w:t xml:space="preserve"> tal es el caso de</w:t>
      </w:r>
      <w:r w:rsidR="00710B0C">
        <w:rPr>
          <w:rFonts w:ascii="Times New Roman" w:hAnsi="Times New Roman" w:cs="Times New Roman"/>
          <w:sz w:val="24"/>
          <w:szCs w:val="24"/>
          <w:lang w:val="es-ES"/>
        </w:rPr>
        <w:t xml:space="preserve"> </w:t>
      </w:r>
      <w:r w:rsidR="00710B0C">
        <w:rPr>
          <w:rFonts w:ascii="Times New Roman" w:hAnsi="Times New Roman" w:cs="Times New Roman"/>
          <w:i/>
          <w:sz w:val="24"/>
          <w:szCs w:val="24"/>
          <w:lang w:val="es-ES"/>
        </w:rPr>
        <w:t xml:space="preserve">Mignon, </w:t>
      </w:r>
      <w:r w:rsidR="007A4E2E">
        <w:rPr>
          <w:rFonts w:ascii="Times New Roman" w:hAnsi="Times New Roman" w:cs="Times New Roman"/>
          <w:sz w:val="24"/>
          <w:szCs w:val="24"/>
          <w:lang w:val="es-ES"/>
        </w:rPr>
        <w:t>de Ambroise Tho</w:t>
      </w:r>
      <w:r w:rsidR="001E3FCD">
        <w:rPr>
          <w:rFonts w:ascii="Times New Roman" w:hAnsi="Times New Roman" w:cs="Times New Roman"/>
          <w:sz w:val="24"/>
          <w:szCs w:val="24"/>
          <w:lang w:val="es-ES"/>
        </w:rPr>
        <w:t>mas</w:t>
      </w:r>
      <w:r w:rsidR="007A4E2E">
        <w:rPr>
          <w:rFonts w:ascii="Times New Roman" w:hAnsi="Times New Roman" w:cs="Times New Roman"/>
          <w:sz w:val="24"/>
          <w:szCs w:val="24"/>
          <w:lang w:val="es-ES"/>
        </w:rPr>
        <w:t xml:space="preserve"> </w:t>
      </w:r>
      <w:r w:rsidR="00710B0C">
        <w:rPr>
          <w:rFonts w:ascii="Times New Roman" w:hAnsi="Times New Roman" w:cs="Times New Roman"/>
          <w:sz w:val="24"/>
          <w:szCs w:val="24"/>
          <w:lang w:val="es-ES"/>
        </w:rPr>
        <w:t xml:space="preserve">y </w:t>
      </w:r>
      <w:r w:rsidR="00710B0C">
        <w:rPr>
          <w:rFonts w:ascii="Times New Roman" w:hAnsi="Times New Roman" w:cs="Times New Roman"/>
          <w:i/>
          <w:sz w:val="24"/>
          <w:szCs w:val="24"/>
          <w:lang w:val="es-ES"/>
        </w:rPr>
        <w:t>Cavallería rusticana</w:t>
      </w:r>
      <w:r w:rsidR="005B6CEF">
        <w:rPr>
          <w:rFonts w:ascii="Times New Roman" w:hAnsi="Times New Roman" w:cs="Times New Roman"/>
          <w:sz w:val="24"/>
          <w:szCs w:val="24"/>
          <w:lang w:val="es-ES"/>
        </w:rPr>
        <w:t>, de Pietro Mascagni</w:t>
      </w:r>
      <w:r w:rsidR="00710B0C">
        <w:rPr>
          <w:rFonts w:ascii="Times New Roman" w:hAnsi="Times New Roman" w:cs="Times New Roman"/>
          <w:sz w:val="24"/>
          <w:szCs w:val="24"/>
          <w:lang w:val="es-ES"/>
        </w:rPr>
        <w:t xml:space="preserve"> </w:t>
      </w:r>
      <w:r w:rsidR="005B6CEF">
        <w:rPr>
          <w:rFonts w:ascii="Times New Roman" w:hAnsi="Times New Roman" w:cs="Times New Roman"/>
          <w:sz w:val="24"/>
          <w:szCs w:val="24"/>
          <w:lang w:val="es-ES"/>
        </w:rPr>
        <w:t>-</w:t>
      </w:r>
      <w:r w:rsidR="00710B0C">
        <w:rPr>
          <w:rFonts w:ascii="Times New Roman" w:hAnsi="Times New Roman" w:cs="Times New Roman"/>
          <w:sz w:val="24"/>
          <w:szCs w:val="24"/>
          <w:lang w:val="es-ES"/>
        </w:rPr>
        <w:t xml:space="preserve">primera </w:t>
      </w:r>
      <w:r w:rsidR="003B4EDA">
        <w:rPr>
          <w:rFonts w:ascii="Times New Roman" w:hAnsi="Times New Roman" w:cs="Times New Roman"/>
          <w:sz w:val="24"/>
          <w:szCs w:val="24"/>
          <w:lang w:val="es-ES"/>
        </w:rPr>
        <w:t>experiencia</w:t>
      </w:r>
      <w:r w:rsidR="00710B0C">
        <w:rPr>
          <w:rFonts w:ascii="Times New Roman" w:hAnsi="Times New Roman" w:cs="Times New Roman"/>
          <w:sz w:val="24"/>
          <w:szCs w:val="24"/>
          <w:lang w:val="es-ES"/>
        </w:rPr>
        <w:t xml:space="preserve"> del </w:t>
      </w:r>
      <w:r w:rsidR="005B6CEF">
        <w:rPr>
          <w:rFonts w:ascii="Times New Roman" w:hAnsi="Times New Roman" w:cs="Times New Roman"/>
          <w:sz w:val="24"/>
          <w:szCs w:val="24"/>
          <w:lang w:val="es-ES"/>
        </w:rPr>
        <w:t>público con el verismo italiano-.</w:t>
      </w:r>
      <w:r w:rsidR="00710B0C">
        <w:rPr>
          <w:rFonts w:ascii="Times New Roman" w:hAnsi="Times New Roman" w:cs="Times New Roman"/>
          <w:sz w:val="24"/>
          <w:szCs w:val="24"/>
          <w:lang w:val="es-ES"/>
        </w:rPr>
        <w:t xml:space="preserve"> Emma Nevada era “qu</w:t>
      </w:r>
      <w:r w:rsidR="001E3FCD">
        <w:rPr>
          <w:rFonts w:ascii="Times New Roman" w:hAnsi="Times New Roman" w:cs="Times New Roman"/>
          <w:sz w:val="24"/>
          <w:szCs w:val="24"/>
          <w:lang w:val="es-ES"/>
        </w:rPr>
        <w:t>erida con apasionamiento” por un</w:t>
      </w:r>
      <w:r w:rsidR="00710B0C">
        <w:rPr>
          <w:rFonts w:ascii="Times New Roman" w:hAnsi="Times New Roman" w:cs="Times New Roman"/>
          <w:sz w:val="24"/>
          <w:szCs w:val="24"/>
          <w:lang w:val="es-ES"/>
        </w:rPr>
        <w:t xml:space="preserve"> público al que ofreció sus más espléndidas recreaciones: </w:t>
      </w:r>
      <w:r w:rsidR="00710B0C">
        <w:rPr>
          <w:rFonts w:ascii="Times New Roman" w:hAnsi="Times New Roman" w:cs="Times New Roman"/>
          <w:i/>
          <w:sz w:val="24"/>
          <w:szCs w:val="24"/>
          <w:lang w:val="es-ES"/>
        </w:rPr>
        <w:t>La sonámbula</w:t>
      </w:r>
      <w:r w:rsidR="00710B0C">
        <w:rPr>
          <w:rFonts w:ascii="Times New Roman" w:hAnsi="Times New Roman" w:cs="Times New Roman"/>
          <w:sz w:val="24"/>
          <w:szCs w:val="24"/>
          <w:lang w:val="es-ES"/>
        </w:rPr>
        <w:t xml:space="preserve">, </w:t>
      </w:r>
      <w:r w:rsidR="00710B0C">
        <w:rPr>
          <w:rFonts w:ascii="Times New Roman" w:hAnsi="Times New Roman" w:cs="Times New Roman"/>
          <w:i/>
          <w:sz w:val="24"/>
          <w:szCs w:val="24"/>
          <w:lang w:val="es-ES"/>
        </w:rPr>
        <w:t>Lucia</w:t>
      </w:r>
      <w:r w:rsidR="00710B0C">
        <w:rPr>
          <w:rFonts w:ascii="Times New Roman" w:hAnsi="Times New Roman" w:cs="Times New Roman"/>
          <w:sz w:val="24"/>
          <w:szCs w:val="24"/>
          <w:lang w:val="es-ES"/>
        </w:rPr>
        <w:t xml:space="preserve">, </w:t>
      </w:r>
      <w:r w:rsidR="00710B0C">
        <w:rPr>
          <w:rFonts w:ascii="Times New Roman" w:hAnsi="Times New Roman" w:cs="Times New Roman"/>
          <w:i/>
          <w:sz w:val="24"/>
          <w:szCs w:val="24"/>
          <w:lang w:val="es-ES"/>
        </w:rPr>
        <w:t xml:space="preserve">Lakmé, </w:t>
      </w:r>
      <w:r w:rsidR="00710B0C">
        <w:rPr>
          <w:rFonts w:ascii="Times New Roman" w:hAnsi="Times New Roman" w:cs="Times New Roman"/>
          <w:sz w:val="24"/>
          <w:szCs w:val="24"/>
          <w:lang w:val="es-ES"/>
        </w:rPr>
        <w:t xml:space="preserve">y </w:t>
      </w:r>
      <w:r w:rsidR="00710B0C">
        <w:rPr>
          <w:rFonts w:ascii="Times New Roman" w:hAnsi="Times New Roman" w:cs="Times New Roman"/>
          <w:i/>
          <w:sz w:val="24"/>
          <w:szCs w:val="24"/>
          <w:lang w:val="es-ES"/>
        </w:rPr>
        <w:t>El barbero de Sevilla</w:t>
      </w:r>
      <w:r w:rsidR="001E3FCD">
        <w:rPr>
          <w:rFonts w:ascii="Times New Roman" w:hAnsi="Times New Roman" w:cs="Times New Roman"/>
          <w:sz w:val="24"/>
          <w:szCs w:val="24"/>
          <w:lang w:val="es-ES"/>
        </w:rPr>
        <w:t>. El ciclo se completó con</w:t>
      </w:r>
      <w:r w:rsidR="00DC43CC">
        <w:rPr>
          <w:rFonts w:ascii="Times New Roman" w:hAnsi="Times New Roman" w:cs="Times New Roman"/>
          <w:sz w:val="24"/>
          <w:szCs w:val="24"/>
          <w:lang w:val="es-ES"/>
        </w:rPr>
        <w:t xml:space="preserve"> </w:t>
      </w:r>
      <w:r w:rsidR="00DC43CC">
        <w:rPr>
          <w:rFonts w:ascii="Times New Roman" w:hAnsi="Times New Roman" w:cs="Times New Roman"/>
          <w:i/>
          <w:sz w:val="24"/>
          <w:szCs w:val="24"/>
          <w:lang w:val="es-ES"/>
        </w:rPr>
        <w:t>Fausto</w:t>
      </w:r>
      <w:r w:rsidR="00DC43CC">
        <w:rPr>
          <w:rFonts w:ascii="Times New Roman" w:hAnsi="Times New Roman" w:cs="Times New Roman"/>
          <w:sz w:val="24"/>
          <w:szCs w:val="24"/>
          <w:lang w:val="es-ES"/>
        </w:rPr>
        <w:t xml:space="preserve">, y la ópera cómica, </w:t>
      </w:r>
      <w:r w:rsidR="00DC43CC">
        <w:rPr>
          <w:rFonts w:ascii="Times New Roman" w:hAnsi="Times New Roman" w:cs="Times New Roman"/>
          <w:i/>
          <w:sz w:val="24"/>
          <w:szCs w:val="24"/>
          <w:lang w:val="es-ES"/>
        </w:rPr>
        <w:t>Crispino y la comare</w:t>
      </w:r>
      <w:r w:rsidR="00DC43CC">
        <w:rPr>
          <w:rFonts w:ascii="Times New Roman" w:hAnsi="Times New Roman" w:cs="Times New Roman"/>
          <w:sz w:val="24"/>
          <w:szCs w:val="24"/>
          <w:lang w:val="es-ES"/>
        </w:rPr>
        <w:t>, de los hermanos Ricci</w:t>
      </w:r>
      <w:r w:rsidR="00426D2E">
        <w:rPr>
          <w:rFonts w:ascii="Times New Roman" w:hAnsi="Times New Roman" w:cs="Times New Roman"/>
          <w:sz w:val="24"/>
          <w:szCs w:val="24"/>
          <w:lang w:val="es-ES"/>
        </w:rPr>
        <w:t xml:space="preserve">. A pesar de la calidad de las sesiones ofrecidas, las dos compañías de zarzuela que ocuparon los escenarios después </w:t>
      </w:r>
      <w:r w:rsidR="003B4EDA">
        <w:rPr>
          <w:rFonts w:ascii="Times New Roman" w:hAnsi="Times New Roman" w:cs="Times New Roman"/>
          <w:sz w:val="24"/>
          <w:szCs w:val="24"/>
          <w:lang w:val="es-ES"/>
        </w:rPr>
        <w:t>obtuvieron</w:t>
      </w:r>
      <w:r w:rsidR="005B6CEF">
        <w:rPr>
          <w:rFonts w:ascii="Times New Roman" w:hAnsi="Times New Roman" w:cs="Times New Roman"/>
          <w:sz w:val="24"/>
          <w:szCs w:val="24"/>
          <w:lang w:val="es-ES"/>
        </w:rPr>
        <w:t xml:space="preserve"> mucha más</w:t>
      </w:r>
      <w:r w:rsidR="00426D2E">
        <w:rPr>
          <w:rFonts w:ascii="Times New Roman" w:hAnsi="Times New Roman" w:cs="Times New Roman"/>
          <w:sz w:val="24"/>
          <w:szCs w:val="24"/>
          <w:lang w:val="es-ES"/>
        </w:rPr>
        <w:t xml:space="preserve"> afluencia</w:t>
      </w:r>
      <w:r w:rsidR="001E3FCD">
        <w:rPr>
          <w:rFonts w:ascii="Times New Roman" w:hAnsi="Times New Roman" w:cs="Times New Roman"/>
          <w:sz w:val="24"/>
          <w:szCs w:val="24"/>
          <w:lang w:val="es-ES"/>
        </w:rPr>
        <w:t xml:space="preserve"> de público</w:t>
      </w:r>
      <w:r w:rsidR="00426D2E">
        <w:rPr>
          <w:rFonts w:ascii="Times New Roman" w:hAnsi="Times New Roman" w:cs="Times New Roman"/>
          <w:sz w:val="24"/>
          <w:szCs w:val="24"/>
          <w:lang w:val="es-ES"/>
        </w:rPr>
        <w:t>. La orquesta que actuó en el Teatro Isabel la Católica junto a miembros de la Banda del Regimiento de Córdoba con guarnición en Granada fueron los encargados de ejecutar los conciertos en las</w:t>
      </w:r>
      <w:r w:rsidR="00CF0EC3">
        <w:rPr>
          <w:rFonts w:ascii="Times New Roman" w:hAnsi="Times New Roman" w:cs="Times New Roman"/>
          <w:sz w:val="24"/>
          <w:szCs w:val="24"/>
          <w:lang w:val="es-ES"/>
        </w:rPr>
        <w:t xml:space="preserve"> fiestas del Corpus, ya que en estas fiestas</w:t>
      </w:r>
      <w:r w:rsidR="00426D2E">
        <w:rPr>
          <w:rFonts w:ascii="Times New Roman" w:hAnsi="Times New Roman" w:cs="Times New Roman"/>
          <w:sz w:val="24"/>
          <w:szCs w:val="24"/>
          <w:lang w:val="es-ES"/>
        </w:rPr>
        <w:t xml:space="preserve"> no pudo hacerl</w:t>
      </w:r>
      <w:r w:rsidR="00420CE3">
        <w:rPr>
          <w:rFonts w:ascii="Times New Roman" w:hAnsi="Times New Roman" w:cs="Times New Roman"/>
          <w:sz w:val="24"/>
          <w:szCs w:val="24"/>
          <w:lang w:val="es-ES"/>
        </w:rPr>
        <w:t xml:space="preserve">o </w:t>
      </w:r>
      <w:r w:rsidR="001656E3">
        <w:rPr>
          <w:rFonts w:ascii="Times New Roman" w:hAnsi="Times New Roman" w:cs="Times New Roman"/>
          <w:sz w:val="24"/>
          <w:szCs w:val="24"/>
          <w:lang w:val="es-ES"/>
        </w:rPr>
        <w:t>la orque</w:t>
      </w:r>
      <w:r w:rsidR="005B6CEF">
        <w:rPr>
          <w:rFonts w:ascii="Times New Roman" w:hAnsi="Times New Roman" w:cs="Times New Roman"/>
          <w:sz w:val="24"/>
          <w:szCs w:val="24"/>
          <w:lang w:val="es-ES"/>
        </w:rPr>
        <w:t>sta de Madrid. Al</w:t>
      </w:r>
      <w:r w:rsidR="00420CE3">
        <w:rPr>
          <w:rFonts w:ascii="Times New Roman" w:hAnsi="Times New Roman" w:cs="Times New Roman"/>
          <w:sz w:val="24"/>
          <w:szCs w:val="24"/>
          <w:lang w:val="es-ES"/>
        </w:rPr>
        <w:t xml:space="preserve"> año siguiente</w:t>
      </w:r>
      <w:r w:rsidR="00426D2E">
        <w:rPr>
          <w:rFonts w:ascii="Times New Roman" w:hAnsi="Times New Roman" w:cs="Times New Roman"/>
          <w:sz w:val="24"/>
          <w:szCs w:val="24"/>
          <w:lang w:val="es-ES"/>
        </w:rPr>
        <w:t xml:space="preserve"> fue contratada la compañía de</w:t>
      </w:r>
      <w:r w:rsidR="00420CE3">
        <w:rPr>
          <w:rFonts w:ascii="Times New Roman" w:hAnsi="Times New Roman" w:cs="Times New Roman"/>
          <w:sz w:val="24"/>
          <w:szCs w:val="24"/>
          <w:lang w:val="es-ES"/>
        </w:rPr>
        <w:t>l tenor Emilio</w:t>
      </w:r>
      <w:r w:rsidR="00426D2E">
        <w:rPr>
          <w:rFonts w:ascii="Times New Roman" w:hAnsi="Times New Roman" w:cs="Times New Roman"/>
          <w:sz w:val="24"/>
          <w:szCs w:val="24"/>
          <w:lang w:val="es-ES"/>
        </w:rPr>
        <w:t xml:space="preserve"> Giovannini, que</w:t>
      </w:r>
      <w:r w:rsidR="001656E3">
        <w:rPr>
          <w:rFonts w:ascii="Times New Roman" w:hAnsi="Times New Roman" w:cs="Times New Roman"/>
          <w:sz w:val="24"/>
          <w:szCs w:val="24"/>
          <w:lang w:val="es-ES"/>
        </w:rPr>
        <w:t xml:space="preserve"> solía combinar</w:t>
      </w:r>
      <w:r w:rsidR="00426D2E">
        <w:rPr>
          <w:rFonts w:ascii="Times New Roman" w:hAnsi="Times New Roman" w:cs="Times New Roman"/>
          <w:sz w:val="24"/>
          <w:szCs w:val="24"/>
          <w:lang w:val="es-ES"/>
        </w:rPr>
        <w:t xml:space="preserve"> ópera cómica, </w:t>
      </w:r>
      <w:r w:rsidR="003B4EDA">
        <w:rPr>
          <w:rFonts w:ascii="Times New Roman" w:hAnsi="Times New Roman" w:cs="Times New Roman"/>
          <w:sz w:val="24"/>
          <w:szCs w:val="24"/>
          <w:lang w:val="es-ES"/>
        </w:rPr>
        <w:t>opereta</w:t>
      </w:r>
      <w:r w:rsidR="00426D2E">
        <w:rPr>
          <w:rFonts w:ascii="Times New Roman" w:hAnsi="Times New Roman" w:cs="Times New Roman"/>
          <w:sz w:val="24"/>
          <w:szCs w:val="24"/>
          <w:lang w:val="es-ES"/>
        </w:rPr>
        <w:t xml:space="preserve"> y zarzuela</w:t>
      </w:r>
      <w:r w:rsidR="005B6CEF">
        <w:rPr>
          <w:rFonts w:ascii="Times New Roman" w:hAnsi="Times New Roman" w:cs="Times New Roman"/>
          <w:sz w:val="24"/>
          <w:szCs w:val="24"/>
          <w:lang w:val="es-ES"/>
        </w:rPr>
        <w:t>, con</w:t>
      </w:r>
      <w:r w:rsidR="001656E3">
        <w:rPr>
          <w:rFonts w:ascii="Times New Roman" w:hAnsi="Times New Roman" w:cs="Times New Roman"/>
          <w:sz w:val="24"/>
          <w:szCs w:val="24"/>
          <w:lang w:val="es-ES"/>
        </w:rPr>
        <w:t xml:space="preserve"> ca</w:t>
      </w:r>
      <w:r w:rsidR="005B6CEF">
        <w:rPr>
          <w:rFonts w:ascii="Times New Roman" w:hAnsi="Times New Roman" w:cs="Times New Roman"/>
          <w:sz w:val="24"/>
          <w:szCs w:val="24"/>
          <w:lang w:val="es-ES"/>
        </w:rPr>
        <w:t>ntantes</w:t>
      </w:r>
      <w:r w:rsidR="00420CE3">
        <w:rPr>
          <w:rFonts w:ascii="Times New Roman" w:hAnsi="Times New Roman" w:cs="Times New Roman"/>
          <w:sz w:val="24"/>
          <w:szCs w:val="24"/>
          <w:lang w:val="es-ES"/>
        </w:rPr>
        <w:t xml:space="preserve"> italianos en su</w:t>
      </w:r>
      <w:r w:rsidR="001656E3">
        <w:rPr>
          <w:rFonts w:ascii="Times New Roman" w:hAnsi="Times New Roman" w:cs="Times New Roman"/>
          <w:sz w:val="24"/>
          <w:szCs w:val="24"/>
          <w:lang w:val="es-ES"/>
        </w:rPr>
        <w:t xml:space="preserve"> casi</w:t>
      </w:r>
      <w:r w:rsidR="00420CE3">
        <w:rPr>
          <w:rFonts w:ascii="Times New Roman" w:hAnsi="Times New Roman" w:cs="Times New Roman"/>
          <w:sz w:val="24"/>
          <w:szCs w:val="24"/>
          <w:lang w:val="es-ES"/>
        </w:rPr>
        <w:t xml:space="preserve"> totalidad. </w:t>
      </w:r>
      <w:r w:rsidR="001656E3">
        <w:rPr>
          <w:rFonts w:ascii="Times New Roman" w:hAnsi="Times New Roman" w:cs="Times New Roman"/>
          <w:sz w:val="24"/>
          <w:szCs w:val="24"/>
          <w:lang w:val="es-ES"/>
        </w:rPr>
        <w:t>En su repertorio se encontraban d</w:t>
      </w:r>
      <w:r w:rsidR="00426D2E">
        <w:rPr>
          <w:rFonts w:ascii="Times New Roman" w:hAnsi="Times New Roman" w:cs="Times New Roman"/>
          <w:sz w:val="24"/>
          <w:szCs w:val="24"/>
          <w:lang w:val="es-ES"/>
        </w:rPr>
        <w:t>esde</w:t>
      </w:r>
      <w:r w:rsidR="001656E3">
        <w:rPr>
          <w:rFonts w:ascii="Times New Roman" w:hAnsi="Times New Roman" w:cs="Times New Roman"/>
          <w:sz w:val="24"/>
          <w:szCs w:val="24"/>
          <w:lang w:val="es-ES"/>
        </w:rPr>
        <w:t xml:space="preserve"> la celebérrima</w:t>
      </w:r>
      <w:r w:rsidR="00426D2E">
        <w:rPr>
          <w:rFonts w:ascii="Times New Roman" w:hAnsi="Times New Roman" w:cs="Times New Roman"/>
          <w:sz w:val="24"/>
          <w:szCs w:val="24"/>
          <w:lang w:val="es-ES"/>
        </w:rPr>
        <w:t xml:space="preserve"> </w:t>
      </w:r>
      <w:r w:rsidR="00426D2E">
        <w:rPr>
          <w:rFonts w:ascii="Times New Roman" w:hAnsi="Times New Roman" w:cs="Times New Roman"/>
          <w:i/>
          <w:sz w:val="24"/>
          <w:szCs w:val="24"/>
          <w:lang w:val="es-ES"/>
        </w:rPr>
        <w:t>El barbero de Sevilla</w:t>
      </w:r>
      <w:r w:rsidR="001656E3">
        <w:rPr>
          <w:rFonts w:ascii="Times New Roman" w:hAnsi="Times New Roman" w:cs="Times New Roman"/>
          <w:sz w:val="24"/>
          <w:szCs w:val="24"/>
          <w:lang w:val="es-ES"/>
        </w:rPr>
        <w:t xml:space="preserve"> y otras óperas italianas hoy</w:t>
      </w:r>
      <w:r w:rsidR="00426D2E">
        <w:rPr>
          <w:rFonts w:ascii="Times New Roman" w:hAnsi="Times New Roman" w:cs="Times New Roman"/>
          <w:sz w:val="24"/>
          <w:szCs w:val="24"/>
          <w:lang w:val="es-ES"/>
        </w:rPr>
        <w:t xml:space="preserve"> olvidadas, </w:t>
      </w:r>
      <w:r w:rsidR="001656E3">
        <w:rPr>
          <w:rFonts w:ascii="Times New Roman" w:hAnsi="Times New Roman" w:cs="Times New Roman"/>
          <w:sz w:val="24"/>
          <w:szCs w:val="24"/>
          <w:lang w:val="es-ES"/>
        </w:rPr>
        <w:t xml:space="preserve">hasta </w:t>
      </w:r>
      <w:r w:rsidR="00426D2E">
        <w:rPr>
          <w:rFonts w:ascii="Times New Roman" w:hAnsi="Times New Roman" w:cs="Times New Roman"/>
          <w:sz w:val="24"/>
          <w:szCs w:val="24"/>
          <w:lang w:val="es-ES"/>
        </w:rPr>
        <w:t xml:space="preserve">operetas de Franz von Suppè, Jacques Offenbach y Charles Lecocq, y zarzuelas, entre las que se </w:t>
      </w:r>
      <w:r w:rsidR="003B4EDA">
        <w:rPr>
          <w:rFonts w:ascii="Times New Roman" w:hAnsi="Times New Roman" w:cs="Times New Roman"/>
          <w:sz w:val="24"/>
          <w:szCs w:val="24"/>
          <w:lang w:val="es-ES"/>
        </w:rPr>
        <w:t>incluía</w:t>
      </w:r>
      <w:r w:rsidR="00426D2E">
        <w:rPr>
          <w:rFonts w:ascii="Times New Roman" w:hAnsi="Times New Roman" w:cs="Times New Roman"/>
          <w:sz w:val="24"/>
          <w:szCs w:val="24"/>
          <w:lang w:val="es-ES"/>
        </w:rPr>
        <w:t xml:space="preserve"> la “operizada”, </w:t>
      </w:r>
      <w:r w:rsidR="00426D2E">
        <w:rPr>
          <w:rFonts w:ascii="Times New Roman" w:hAnsi="Times New Roman" w:cs="Times New Roman"/>
          <w:i/>
          <w:sz w:val="24"/>
          <w:szCs w:val="24"/>
          <w:lang w:val="es-ES"/>
        </w:rPr>
        <w:t>Marina</w:t>
      </w:r>
      <w:r w:rsidR="00426D2E">
        <w:rPr>
          <w:rFonts w:ascii="Times New Roman" w:hAnsi="Times New Roman" w:cs="Times New Roman"/>
          <w:sz w:val="24"/>
          <w:szCs w:val="24"/>
          <w:lang w:val="es-ES"/>
        </w:rPr>
        <w:t>, de Arrieta.</w:t>
      </w:r>
      <w:r w:rsidR="00420CE3">
        <w:rPr>
          <w:rFonts w:ascii="Times New Roman" w:hAnsi="Times New Roman" w:cs="Times New Roman"/>
          <w:sz w:val="24"/>
          <w:szCs w:val="24"/>
          <w:lang w:val="es-ES"/>
        </w:rPr>
        <w:t xml:space="preserve"> Esta misma compañía volvió a presentarse en octubre de 1895 </w:t>
      </w:r>
      <w:r w:rsidR="001656E3">
        <w:rPr>
          <w:rFonts w:ascii="Times New Roman" w:hAnsi="Times New Roman" w:cs="Times New Roman"/>
          <w:sz w:val="24"/>
          <w:szCs w:val="24"/>
          <w:lang w:val="es-ES"/>
        </w:rPr>
        <w:t>e incorporó tres</w:t>
      </w:r>
      <w:r w:rsidR="006B1978">
        <w:rPr>
          <w:rFonts w:ascii="Times New Roman" w:hAnsi="Times New Roman" w:cs="Times New Roman"/>
          <w:sz w:val="24"/>
          <w:szCs w:val="24"/>
          <w:lang w:val="es-ES"/>
        </w:rPr>
        <w:t xml:space="preserve"> óperas del repertorio clásico</w:t>
      </w:r>
      <w:r w:rsidR="00420CE3">
        <w:rPr>
          <w:rFonts w:ascii="Times New Roman" w:hAnsi="Times New Roman" w:cs="Times New Roman"/>
          <w:sz w:val="24"/>
          <w:szCs w:val="24"/>
          <w:lang w:val="es-ES"/>
        </w:rPr>
        <w:t xml:space="preserve"> entre numerosas operetas: </w:t>
      </w:r>
      <w:r w:rsidR="00420CE3">
        <w:rPr>
          <w:rFonts w:ascii="Times New Roman" w:hAnsi="Times New Roman" w:cs="Times New Roman"/>
          <w:i/>
          <w:sz w:val="24"/>
          <w:szCs w:val="24"/>
          <w:lang w:val="es-ES"/>
        </w:rPr>
        <w:t>La sonámbula, El barbero de Sevilla</w:t>
      </w:r>
      <w:r w:rsidR="00420CE3">
        <w:rPr>
          <w:rFonts w:ascii="Times New Roman" w:hAnsi="Times New Roman" w:cs="Times New Roman"/>
          <w:sz w:val="24"/>
          <w:szCs w:val="24"/>
          <w:lang w:val="es-ES"/>
        </w:rPr>
        <w:t xml:space="preserve">, </w:t>
      </w:r>
      <w:r w:rsidR="00420CE3">
        <w:rPr>
          <w:rFonts w:ascii="Times New Roman" w:hAnsi="Times New Roman" w:cs="Times New Roman"/>
          <w:i/>
          <w:sz w:val="24"/>
          <w:szCs w:val="24"/>
          <w:lang w:val="es-ES"/>
        </w:rPr>
        <w:t>y L’elisir d’amore</w:t>
      </w:r>
      <w:r w:rsidR="00420CE3">
        <w:rPr>
          <w:rFonts w:ascii="Times New Roman" w:hAnsi="Times New Roman" w:cs="Times New Roman"/>
          <w:sz w:val="24"/>
          <w:szCs w:val="24"/>
          <w:lang w:val="es-ES"/>
        </w:rPr>
        <w:t>, que interpretaron cantantes de prestigio como Aida Saroglia, Giovannina Coliva, Enrico Grassi y Elda Marotto.</w:t>
      </w:r>
      <w:r w:rsidR="00D00B40">
        <w:rPr>
          <w:rFonts w:ascii="Times New Roman" w:hAnsi="Times New Roman" w:cs="Times New Roman"/>
          <w:sz w:val="24"/>
          <w:szCs w:val="24"/>
          <w:lang w:val="es-ES"/>
        </w:rPr>
        <w:t xml:space="preserve"> Unos meses ante</w:t>
      </w:r>
      <w:r w:rsidR="001656E3">
        <w:rPr>
          <w:rFonts w:ascii="Times New Roman" w:hAnsi="Times New Roman" w:cs="Times New Roman"/>
          <w:sz w:val="24"/>
          <w:szCs w:val="24"/>
          <w:lang w:val="es-ES"/>
        </w:rPr>
        <w:t>s actuó una notable compañía en la que intervenía</w:t>
      </w:r>
      <w:r w:rsidR="006B1978">
        <w:rPr>
          <w:rFonts w:ascii="Times New Roman" w:hAnsi="Times New Roman" w:cs="Times New Roman"/>
          <w:sz w:val="24"/>
          <w:szCs w:val="24"/>
          <w:lang w:val="es-ES"/>
        </w:rPr>
        <w:t xml:space="preserve"> la extraordinaria soprano austríaca Mila Kup</w:t>
      </w:r>
      <w:r w:rsidR="005B6CEF">
        <w:rPr>
          <w:rFonts w:ascii="Times New Roman" w:hAnsi="Times New Roman" w:cs="Times New Roman"/>
          <w:sz w:val="24"/>
          <w:szCs w:val="24"/>
          <w:lang w:val="es-ES"/>
        </w:rPr>
        <w:t>fer-Berger, junto a</w:t>
      </w:r>
      <w:r w:rsidR="006B1978">
        <w:rPr>
          <w:rFonts w:ascii="Times New Roman" w:hAnsi="Times New Roman" w:cs="Times New Roman"/>
          <w:sz w:val="24"/>
          <w:szCs w:val="24"/>
          <w:lang w:val="es-ES"/>
        </w:rPr>
        <w:t xml:space="preserve"> </w:t>
      </w:r>
      <w:r w:rsidR="001656E3">
        <w:rPr>
          <w:rFonts w:ascii="Times New Roman" w:hAnsi="Times New Roman" w:cs="Times New Roman"/>
          <w:sz w:val="24"/>
          <w:szCs w:val="24"/>
          <w:lang w:val="es-ES"/>
        </w:rPr>
        <w:t xml:space="preserve">la contralto </w:t>
      </w:r>
      <w:r w:rsidR="00D00B40">
        <w:rPr>
          <w:rFonts w:ascii="Times New Roman" w:hAnsi="Times New Roman" w:cs="Times New Roman"/>
          <w:sz w:val="24"/>
          <w:szCs w:val="24"/>
          <w:lang w:val="es-ES"/>
        </w:rPr>
        <w:t xml:space="preserve">Adela Blanco, </w:t>
      </w:r>
      <w:r w:rsidR="006B1978">
        <w:rPr>
          <w:rFonts w:ascii="Times New Roman" w:hAnsi="Times New Roman" w:cs="Times New Roman"/>
          <w:sz w:val="24"/>
          <w:szCs w:val="24"/>
          <w:lang w:val="es-ES"/>
        </w:rPr>
        <w:t>el tenor catalán Joan Brotat,</w:t>
      </w:r>
      <w:r w:rsidR="00D00B40">
        <w:rPr>
          <w:rFonts w:ascii="Times New Roman" w:hAnsi="Times New Roman" w:cs="Times New Roman"/>
          <w:sz w:val="24"/>
          <w:szCs w:val="24"/>
          <w:lang w:val="es-ES"/>
        </w:rPr>
        <w:t xml:space="preserve"> el barítono Eugenio Labán y el bajo José Boldú.</w:t>
      </w:r>
      <w:r w:rsidR="006B1978">
        <w:rPr>
          <w:rFonts w:ascii="Times New Roman" w:hAnsi="Times New Roman" w:cs="Times New Roman"/>
          <w:sz w:val="24"/>
          <w:szCs w:val="24"/>
          <w:lang w:val="es-ES"/>
        </w:rPr>
        <w:t xml:space="preserve"> </w:t>
      </w:r>
      <w:r w:rsidR="00D00B40">
        <w:rPr>
          <w:rFonts w:ascii="Times New Roman" w:hAnsi="Times New Roman" w:cs="Times New Roman"/>
          <w:sz w:val="24"/>
          <w:szCs w:val="24"/>
          <w:lang w:val="es-ES"/>
        </w:rPr>
        <w:t xml:space="preserve">Con parte de los coros del Teatro </w:t>
      </w:r>
      <w:r w:rsidR="003B4EDA">
        <w:rPr>
          <w:rFonts w:ascii="Times New Roman" w:hAnsi="Times New Roman" w:cs="Times New Roman"/>
          <w:sz w:val="24"/>
          <w:szCs w:val="24"/>
          <w:lang w:val="es-ES"/>
        </w:rPr>
        <w:t>Real, en</w:t>
      </w:r>
      <w:r w:rsidR="006B1978">
        <w:rPr>
          <w:rFonts w:ascii="Times New Roman" w:hAnsi="Times New Roman" w:cs="Times New Roman"/>
          <w:sz w:val="24"/>
          <w:szCs w:val="24"/>
          <w:lang w:val="es-ES"/>
        </w:rPr>
        <w:t xml:space="preserve"> los escenarios volvieron las grandes producciones: </w:t>
      </w:r>
      <w:r w:rsidR="00BF1B13">
        <w:rPr>
          <w:rFonts w:ascii="Times New Roman" w:hAnsi="Times New Roman" w:cs="Times New Roman"/>
          <w:i/>
          <w:sz w:val="24"/>
          <w:szCs w:val="24"/>
          <w:lang w:val="es-ES"/>
        </w:rPr>
        <w:t>I Puritani</w:t>
      </w:r>
      <w:r w:rsidR="00BF1B13">
        <w:rPr>
          <w:rFonts w:ascii="Times New Roman" w:hAnsi="Times New Roman" w:cs="Times New Roman"/>
          <w:sz w:val="24"/>
          <w:szCs w:val="24"/>
          <w:lang w:val="es-ES"/>
        </w:rPr>
        <w:t xml:space="preserve">, </w:t>
      </w:r>
      <w:r w:rsidR="00A5217C">
        <w:rPr>
          <w:rFonts w:ascii="Times New Roman" w:hAnsi="Times New Roman" w:cs="Times New Roman"/>
          <w:i/>
          <w:sz w:val="24"/>
          <w:szCs w:val="24"/>
          <w:lang w:val="es-ES"/>
        </w:rPr>
        <w:t xml:space="preserve">Lucrecia Borgia, </w:t>
      </w:r>
      <w:r w:rsidR="00BF1B13">
        <w:rPr>
          <w:rFonts w:ascii="Times New Roman" w:hAnsi="Times New Roman" w:cs="Times New Roman"/>
          <w:i/>
          <w:sz w:val="24"/>
          <w:szCs w:val="24"/>
          <w:lang w:val="es-ES"/>
        </w:rPr>
        <w:t>La favorita</w:t>
      </w:r>
      <w:r w:rsidR="00BF1B13">
        <w:rPr>
          <w:rFonts w:ascii="Times New Roman" w:hAnsi="Times New Roman" w:cs="Times New Roman"/>
          <w:sz w:val="24"/>
          <w:szCs w:val="24"/>
          <w:lang w:val="es-ES"/>
        </w:rPr>
        <w:t xml:space="preserve">, </w:t>
      </w:r>
      <w:r w:rsidR="00BF1B13">
        <w:rPr>
          <w:rFonts w:ascii="Times New Roman" w:hAnsi="Times New Roman" w:cs="Times New Roman"/>
          <w:i/>
          <w:sz w:val="24"/>
          <w:szCs w:val="24"/>
          <w:lang w:val="es-ES"/>
        </w:rPr>
        <w:t>La Traviata</w:t>
      </w:r>
      <w:r w:rsidR="00BF1B13">
        <w:rPr>
          <w:rFonts w:ascii="Times New Roman" w:hAnsi="Times New Roman" w:cs="Times New Roman"/>
          <w:sz w:val="24"/>
          <w:szCs w:val="24"/>
          <w:lang w:val="es-ES"/>
        </w:rPr>
        <w:t xml:space="preserve">, </w:t>
      </w:r>
      <w:r w:rsidR="00BF1B13">
        <w:rPr>
          <w:rFonts w:ascii="Times New Roman" w:hAnsi="Times New Roman" w:cs="Times New Roman"/>
          <w:i/>
          <w:sz w:val="24"/>
          <w:szCs w:val="24"/>
          <w:lang w:val="es-ES"/>
        </w:rPr>
        <w:t>Ernani</w:t>
      </w:r>
      <w:r w:rsidR="00BF1B13">
        <w:rPr>
          <w:rFonts w:ascii="Times New Roman" w:hAnsi="Times New Roman" w:cs="Times New Roman"/>
          <w:sz w:val="24"/>
          <w:szCs w:val="24"/>
          <w:lang w:val="es-ES"/>
        </w:rPr>
        <w:t xml:space="preserve">, </w:t>
      </w:r>
      <w:r w:rsidR="00BF1B13">
        <w:rPr>
          <w:rFonts w:ascii="Times New Roman" w:hAnsi="Times New Roman" w:cs="Times New Roman"/>
          <w:i/>
          <w:sz w:val="24"/>
          <w:szCs w:val="24"/>
          <w:lang w:val="es-ES"/>
        </w:rPr>
        <w:t>Il trovatore</w:t>
      </w:r>
      <w:r w:rsidR="00BF1B13">
        <w:rPr>
          <w:rFonts w:ascii="Times New Roman" w:hAnsi="Times New Roman" w:cs="Times New Roman"/>
          <w:sz w:val="24"/>
          <w:szCs w:val="24"/>
          <w:lang w:val="es-ES"/>
        </w:rPr>
        <w:t xml:space="preserve">, </w:t>
      </w:r>
      <w:r w:rsidR="00BF1B13">
        <w:rPr>
          <w:rFonts w:ascii="Times New Roman" w:hAnsi="Times New Roman" w:cs="Times New Roman"/>
          <w:i/>
          <w:sz w:val="24"/>
          <w:szCs w:val="24"/>
          <w:lang w:val="es-ES"/>
        </w:rPr>
        <w:t>Un ballo in maschera</w:t>
      </w:r>
      <w:r w:rsidR="00D00B40">
        <w:rPr>
          <w:rFonts w:ascii="Times New Roman" w:hAnsi="Times New Roman" w:cs="Times New Roman"/>
          <w:sz w:val="24"/>
          <w:szCs w:val="24"/>
          <w:lang w:val="es-ES"/>
        </w:rPr>
        <w:t xml:space="preserve">, </w:t>
      </w:r>
      <w:r w:rsidR="00D00B40">
        <w:rPr>
          <w:rFonts w:ascii="Times New Roman" w:hAnsi="Times New Roman" w:cs="Times New Roman"/>
          <w:i/>
          <w:sz w:val="24"/>
          <w:szCs w:val="24"/>
          <w:lang w:val="es-ES"/>
        </w:rPr>
        <w:t xml:space="preserve">La </w:t>
      </w:r>
      <w:r w:rsidR="00D00B40" w:rsidRPr="00D00B40">
        <w:rPr>
          <w:rFonts w:ascii="Times New Roman" w:hAnsi="Times New Roman" w:cs="Times New Roman"/>
          <w:i/>
          <w:sz w:val="24"/>
          <w:szCs w:val="24"/>
          <w:lang w:val="es-ES"/>
        </w:rPr>
        <w:t>Gioconda</w:t>
      </w:r>
      <w:r w:rsidR="00D00B40">
        <w:rPr>
          <w:rFonts w:ascii="Times New Roman" w:hAnsi="Times New Roman" w:cs="Times New Roman"/>
          <w:i/>
          <w:sz w:val="24"/>
          <w:szCs w:val="24"/>
          <w:lang w:val="es-ES"/>
        </w:rPr>
        <w:t xml:space="preserve"> </w:t>
      </w:r>
      <w:r w:rsidR="00D00B40">
        <w:rPr>
          <w:rFonts w:ascii="Times New Roman" w:hAnsi="Times New Roman" w:cs="Times New Roman"/>
          <w:sz w:val="24"/>
          <w:szCs w:val="24"/>
          <w:lang w:val="es-ES"/>
        </w:rPr>
        <w:t>y</w:t>
      </w:r>
      <w:r w:rsidR="00D00B40" w:rsidRPr="00D00B40">
        <w:rPr>
          <w:rFonts w:ascii="Times New Roman" w:hAnsi="Times New Roman" w:cs="Times New Roman"/>
          <w:i/>
          <w:sz w:val="24"/>
          <w:szCs w:val="24"/>
          <w:lang w:val="es-ES"/>
        </w:rPr>
        <w:t xml:space="preserve"> </w:t>
      </w:r>
      <w:r w:rsidR="00BF1B13" w:rsidRPr="00D00B40">
        <w:rPr>
          <w:rFonts w:ascii="Times New Roman" w:hAnsi="Times New Roman" w:cs="Times New Roman"/>
          <w:i/>
          <w:sz w:val="24"/>
          <w:szCs w:val="24"/>
          <w:lang w:val="es-ES"/>
        </w:rPr>
        <w:t>Carmen</w:t>
      </w:r>
      <w:r w:rsidR="00BF1B13">
        <w:rPr>
          <w:rFonts w:ascii="Times New Roman" w:hAnsi="Times New Roman" w:cs="Times New Roman"/>
          <w:sz w:val="24"/>
          <w:szCs w:val="24"/>
          <w:lang w:val="es-ES"/>
        </w:rPr>
        <w:t xml:space="preserve">. </w:t>
      </w:r>
      <w:r w:rsidR="00D00B40">
        <w:rPr>
          <w:rFonts w:ascii="Times New Roman" w:hAnsi="Times New Roman" w:cs="Times New Roman"/>
          <w:sz w:val="24"/>
          <w:szCs w:val="24"/>
          <w:lang w:val="es-ES"/>
        </w:rPr>
        <w:t xml:space="preserve">En esta última debutó ante el público </w:t>
      </w:r>
      <w:r w:rsidR="003B4EDA">
        <w:rPr>
          <w:rFonts w:ascii="Times New Roman" w:hAnsi="Times New Roman" w:cs="Times New Roman"/>
          <w:sz w:val="24"/>
          <w:szCs w:val="24"/>
          <w:lang w:val="es-ES"/>
        </w:rPr>
        <w:t>granadino</w:t>
      </w:r>
      <w:r w:rsidR="001656E3">
        <w:rPr>
          <w:rFonts w:ascii="Times New Roman" w:hAnsi="Times New Roman" w:cs="Times New Roman"/>
          <w:sz w:val="24"/>
          <w:szCs w:val="24"/>
          <w:lang w:val="es-ES"/>
        </w:rPr>
        <w:t xml:space="preserve"> la joven</w:t>
      </w:r>
      <w:r w:rsidR="00D00B40">
        <w:rPr>
          <w:rFonts w:ascii="Times New Roman" w:hAnsi="Times New Roman" w:cs="Times New Roman"/>
          <w:sz w:val="24"/>
          <w:szCs w:val="24"/>
          <w:lang w:val="es-ES"/>
        </w:rPr>
        <w:t xml:space="preserve"> de diecisiete</w:t>
      </w:r>
      <w:r w:rsidR="005B6CEF">
        <w:rPr>
          <w:rFonts w:ascii="Times New Roman" w:hAnsi="Times New Roman" w:cs="Times New Roman"/>
          <w:sz w:val="24"/>
          <w:szCs w:val="24"/>
          <w:lang w:val="es-ES"/>
        </w:rPr>
        <w:t xml:space="preserve"> años</w:t>
      </w:r>
      <w:r w:rsidR="00D00B40">
        <w:rPr>
          <w:rFonts w:ascii="Times New Roman" w:hAnsi="Times New Roman" w:cs="Times New Roman"/>
          <w:sz w:val="24"/>
          <w:szCs w:val="24"/>
          <w:lang w:val="es-ES"/>
        </w:rPr>
        <w:t xml:space="preserve"> </w:t>
      </w:r>
      <w:r w:rsidR="001656E3">
        <w:rPr>
          <w:rFonts w:ascii="Times New Roman" w:hAnsi="Times New Roman" w:cs="Times New Roman"/>
          <w:sz w:val="24"/>
          <w:szCs w:val="24"/>
          <w:lang w:val="es-ES"/>
        </w:rPr>
        <w:t>María Galván</w:t>
      </w:r>
      <w:r w:rsidR="00D00B40">
        <w:rPr>
          <w:rFonts w:ascii="Times New Roman" w:hAnsi="Times New Roman" w:cs="Times New Roman"/>
          <w:sz w:val="24"/>
          <w:szCs w:val="24"/>
          <w:lang w:val="es-ES"/>
        </w:rPr>
        <w:t>, que</w:t>
      </w:r>
      <w:r w:rsidR="00BF1B13">
        <w:rPr>
          <w:rFonts w:ascii="Times New Roman" w:hAnsi="Times New Roman" w:cs="Times New Roman"/>
          <w:sz w:val="24"/>
          <w:szCs w:val="24"/>
          <w:lang w:val="es-ES"/>
        </w:rPr>
        <w:t xml:space="preserve"> </w:t>
      </w:r>
      <w:r w:rsidR="001656E3">
        <w:rPr>
          <w:rFonts w:ascii="Times New Roman" w:hAnsi="Times New Roman" w:cs="Times New Roman"/>
          <w:sz w:val="24"/>
          <w:szCs w:val="24"/>
          <w:lang w:val="es-ES"/>
        </w:rPr>
        <w:t>aunque nacida en Mancha Real, a</w:t>
      </w:r>
      <w:r w:rsidR="00BF1B13">
        <w:rPr>
          <w:rFonts w:ascii="Times New Roman" w:hAnsi="Times New Roman" w:cs="Times New Roman"/>
          <w:sz w:val="24"/>
          <w:szCs w:val="24"/>
          <w:lang w:val="es-ES"/>
        </w:rPr>
        <w:t xml:space="preserve"> los dos años ya vivía con sus abuelos en el pueblo granadino de Pinos Puente</w:t>
      </w:r>
      <w:r w:rsidR="00C20766">
        <w:rPr>
          <w:rFonts w:ascii="Times New Roman" w:hAnsi="Times New Roman" w:cs="Times New Roman"/>
          <w:sz w:val="24"/>
          <w:szCs w:val="24"/>
          <w:lang w:val="es-ES"/>
        </w:rPr>
        <w:t xml:space="preserve">. </w:t>
      </w:r>
      <w:r w:rsidR="00D00B40">
        <w:rPr>
          <w:rFonts w:ascii="Times New Roman" w:hAnsi="Times New Roman" w:cs="Times New Roman"/>
          <w:sz w:val="24"/>
          <w:szCs w:val="24"/>
          <w:lang w:val="es-ES"/>
        </w:rPr>
        <w:t xml:space="preserve">La joven causó admiración y pronto llegaría a ser una de las mejores cantantes del mundo. </w:t>
      </w:r>
      <w:r w:rsidR="007A397F">
        <w:rPr>
          <w:rFonts w:ascii="Times New Roman" w:hAnsi="Times New Roman" w:cs="Times New Roman"/>
          <w:sz w:val="24"/>
          <w:szCs w:val="24"/>
          <w:lang w:val="es-ES"/>
        </w:rPr>
        <w:t>El 30 de abril l</w:t>
      </w:r>
      <w:r w:rsidR="00D00B40">
        <w:rPr>
          <w:rFonts w:ascii="Times New Roman" w:hAnsi="Times New Roman" w:cs="Times New Roman"/>
          <w:sz w:val="24"/>
          <w:szCs w:val="24"/>
          <w:lang w:val="es-ES"/>
        </w:rPr>
        <w:t>a compañía se despidió con la escenifica</w:t>
      </w:r>
      <w:r w:rsidR="00851543">
        <w:rPr>
          <w:rFonts w:ascii="Times New Roman" w:hAnsi="Times New Roman" w:cs="Times New Roman"/>
          <w:sz w:val="24"/>
          <w:szCs w:val="24"/>
          <w:lang w:val="es-ES"/>
        </w:rPr>
        <w:t>ción de la obra del muy querido en</w:t>
      </w:r>
      <w:r w:rsidR="00D00B40">
        <w:rPr>
          <w:rFonts w:ascii="Times New Roman" w:hAnsi="Times New Roman" w:cs="Times New Roman"/>
          <w:sz w:val="24"/>
          <w:szCs w:val="24"/>
          <w:lang w:val="es-ES"/>
        </w:rPr>
        <w:t xml:space="preserve"> Granada, Tomás Bretón, </w:t>
      </w:r>
      <w:r w:rsidR="00D00B40">
        <w:rPr>
          <w:rFonts w:ascii="Times New Roman" w:hAnsi="Times New Roman" w:cs="Times New Roman"/>
          <w:i/>
          <w:sz w:val="24"/>
          <w:szCs w:val="24"/>
          <w:lang w:val="es-ES"/>
        </w:rPr>
        <w:t xml:space="preserve">Los amantes de Teruel, </w:t>
      </w:r>
      <w:r w:rsidR="007A397F">
        <w:rPr>
          <w:rFonts w:ascii="Times New Roman" w:hAnsi="Times New Roman" w:cs="Times New Roman"/>
          <w:sz w:val="24"/>
          <w:szCs w:val="24"/>
          <w:lang w:val="es-ES"/>
        </w:rPr>
        <w:t>quien llegó ex profeso a la ciudad</w:t>
      </w:r>
      <w:r w:rsidR="001656E3">
        <w:rPr>
          <w:rFonts w:ascii="Times New Roman" w:hAnsi="Times New Roman" w:cs="Times New Roman"/>
          <w:sz w:val="24"/>
          <w:szCs w:val="24"/>
          <w:lang w:val="es-ES"/>
        </w:rPr>
        <w:t xml:space="preserve"> para ensayar y dirigir su obra. La prensa le tributó extensos espacios</w:t>
      </w:r>
      <w:r w:rsidR="007A397F">
        <w:rPr>
          <w:rFonts w:ascii="Times New Roman" w:hAnsi="Times New Roman" w:cs="Times New Roman"/>
          <w:sz w:val="24"/>
          <w:szCs w:val="24"/>
          <w:lang w:val="es-ES"/>
        </w:rPr>
        <w:t xml:space="preserve"> y </w:t>
      </w:r>
      <w:r w:rsidR="001656E3">
        <w:rPr>
          <w:rFonts w:ascii="Times New Roman" w:hAnsi="Times New Roman" w:cs="Times New Roman"/>
          <w:sz w:val="24"/>
          <w:szCs w:val="24"/>
          <w:lang w:val="es-ES"/>
        </w:rPr>
        <w:t xml:space="preserve">la obra </w:t>
      </w:r>
      <w:r w:rsidR="007A397F">
        <w:rPr>
          <w:rFonts w:ascii="Times New Roman" w:hAnsi="Times New Roman" w:cs="Times New Roman"/>
          <w:sz w:val="24"/>
          <w:szCs w:val="24"/>
          <w:lang w:val="es-ES"/>
        </w:rPr>
        <w:t>con</w:t>
      </w:r>
      <w:r w:rsidR="00851543">
        <w:rPr>
          <w:rFonts w:ascii="Times New Roman" w:hAnsi="Times New Roman" w:cs="Times New Roman"/>
          <w:sz w:val="24"/>
          <w:szCs w:val="24"/>
          <w:lang w:val="es-ES"/>
        </w:rPr>
        <w:t xml:space="preserve">stituyó toda una demostración de admiración hacia el compositor salmantino, que prometió a sus amigos granadinos dirigir el estreno en la ciudad de su </w:t>
      </w:r>
      <w:r w:rsidR="001656E3">
        <w:rPr>
          <w:rFonts w:ascii="Times New Roman" w:hAnsi="Times New Roman" w:cs="Times New Roman"/>
          <w:sz w:val="24"/>
          <w:szCs w:val="24"/>
          <w:lang w:val="es-ES"/>
        </w:rPr>
        <w:t xml:space="preserve">nueva </w:t>
      </w:r>
      <w:r w:rsidR="00851543">
        <w:rPr>
          <w:rFonts w:ascii="Times New Roman" w:hAnsi="Times New Roman" w:cs="Times New Roman"/>
          <w:sz w:val="24"/>
          <w:szCs w:val="24"/>
          <w:lang w:val="es-ES"/>
        </w:rPr>
        <w:t xml:space="preserve">ópera </w:t>
      </w:r>
      <w:r w:rsidR="00851543">
        <w:rPr>
          <w:rFonts w:ascii="Times New Roman" w:hAnsi="Times New Roman" w:cs="Times New Roman"/>
          <w:i/>
          <w:sz w:val="24"/>
          <w:szCs w:val="24"/>
          <w:lang w:val="es-ES"/>
        </w:rPr>
        <w:t>La Dolores</w:t>
      </w:r>
      <w:r w:rsidR="001656E3">
        <w:rPr>
          <w:rFonts w:ascii="Times New Roman" w:hAnsi="Times New Roman" w:cs="Times New Roman"/>
          <w:sz w:val="24"/>
          <w:szCs w:val="24"/>
          <w:lang w:val="es-ES"/>
        </w:rPr>
        <w:t>. E</w:t>
      </w:r>
      <w:r w:rsidR="00851543">
        <w:rPr>
          <w:rFonts w:ascii="Times New Roman" w:hAnsi="Times New Roman" w:cs="Times New Roman"/>
          <w:sz w:val="24"/>
          <w:szCs w:val="24"/>
          <w:lang w:val="es-ES"/>
        </w:rPr>
        <w:t>l 6 de mayo de 1896</w:t>
      </w:r>
      <w:r w:rsidR="001656E3">
        <w:rPr>
          <w:rFonts w:ascii="Times New Roman" w:hAnsi="Times New Roman" w:cs="Times New Roman"/>
          <w:sz w:val="24"/>
          <w:szCs w:val="24"/>
          <w:lang w:val="es-ES"/>
        </w:rPr>
        <w:t xml:space="preserve"> cumplió su promesa junto</w:t>
      </w:r>
      <w:r w:rsidR="00851543">
        <w:rPr>
          <w:rFonts w:ascii="Times New Roman" w:hAnsi="Times New Roman" w:cs="Times New Roman"/>
          <w:sz w:val="24"/>
          <w:szCs w:val="24"/>
          <w:lang w:val="es-ES"/>
        </w:rPr>
        <w:t xml:space="preserve"> a la compañía de ópera y zarzuela de Juan Elía</w:t>
      </w:r>
      <w:r w:rsidR="002C0501">
        <w:rPr>
          <w:rFonts w:ascii="Times New Roman" w:hAnsi="Times New Roman" w:cs="Times New Roman"/>
          <w:sz w:val="24"/>
          <w:szCs w:val="24"/>
          <w:lang w:val="es-ES"/>
        </w:rPr>
        <w:t>s</w:t>
      </w:r>
      <w:r w:rsidR="00851543">
        <w:rPr>
          <w:rFonts w:ascii="Times New Roman" w:hAnsi="Times New Roman" w:cs="Times New Roman"/>
          <w:sz w:val="24"/>
          <w:szCs w:val="24"/>
          <w:lang w:val="es-ES"/>
        </w:rPr>
        <w:t>. Mercedes Pérez Cabrero, hija del director de la orquesta, y Joan Brotat, actuaron como pareja protagonista</w:t>
      </w:r>
      <w:r w:rsidR="002C154D">
        <w:rPr>
          <w:rFonts w:ascii="Times New Roman" w:hAnsi="Times New Roman" w:cs="Times New Roman"/>
          <w:sz w:val="24"/>
          <w:szCs w:val="24"/>
          <w:lang w:val="es-ES"/>
        </w:rPr>
        <w:t xml:space="preserve">. El nuevo drama lírico de </w:t>
      </w:r>
      <w:r w:rsidR="003B5DB2">
        <w:rPr>
          <w:rFonts w:ascii="Times New Roman" w:hAnsi="Times New Roman" w:cs="Times New Roman"/>
          <w:sz w:val="24"/>
          <w:szCs w:val="24"/>
          <w:lang w:val="es-ES"/>
        </w:rPr>
        <w:t xml:space="preserve">Tomás </w:t>
      </w:r>
      <w:r w:rsidR="002C154D">
        <w:rPr>
          <w:rFonts w:ascii="Times New Roman" w:hAnsi="Times New Roman" w:cs="Times New Roman"/>
          <w:sz w:val="24"/>
          <w:szCs w:val="24"/>
          <w:lang w:val="es-ES"/>
        </w:rPr>
        <w:t>Bretón fue recibido con más entusiasmo todavía: “Por fin, ya no hay quien pueda decir que en España no tenemos ópera”. El</w:t>
      </w:r>
      <w:r w:rsidR="001656E3">
        <w:rPr>
          <w:rFonts w:ascii="Times New Roman" w:hAnsi="Times New Roman" w:cs="Times New Roman"/>
          <w:sz w:val="24"/>
          <w:szCs w:val="24"/>
          <w:lang w:val="es-ES"/>
        </w:rPr>
        <w:t xml:space="preserve"> director de la compañía </w:t>
      </w:r>
      <w:r w:rsidR="003B5DB2">
        <w:rPr>
          <w:rFonts w:ascii="Times New Roman" w:hAnsi="Times New Roman" w:cs="Times New Roman"/>
          <w:sz w:val="24"/>
          <w:szCs w:val="24"/>
          <w:lang w:val="es-ES"/>
        </w:rPr>
        <w:t xml:space="preserve">Francisco </w:t>
      </w:r>
      <w:r w:rsidR="001656E3">
        <w:rPr>
          <w:rFonts w:ascii="Times New Roman" w:hAnsi="Times New Roman" w:cs="Times New Roman"/>
          <w:sz w:val="24"/>
          <w:szCs w:val="24"/>
          <w:lang w:val="es-ES"/>
        </w:rPr>
        <w:t>Pérez Cabrero se hizo</w:t>
      </w:r>
      <w:r w:rsidR="002C154D">
        <w:rPr>
          <w:rFonts w:ascii="Times New Roman" w:hAnsi="Times New Roman" w:cs="Times New Roman"/>
          <w:sz w:val="24"/>
          <w:szCs w:val="24"/>
          <w:lang w:val="es-ES"/>
        </w:rPr>
        <w:t xml:space="preserve"> cargo de los conciertos del Corpus con una orquesta ampliada con músicos de Málaga y Madrid, al fracasar las negociaciones con la asidua Sociedad de Conciertos</w:t>
      </w:r>
      <w:r w:rsidR="005B6CEF">
        <w:rPr>
          <w:rFonts w:ascii="Times New Roman" w:hAnsi="Times New Roman" w:cs="Times New Roman"/>
          <w:sz w:val="24"/>
          <w:szCs w:val="24"/>
          <w:lang w:val="es-ES"/>
        </w:rPr>
        <w:t>, con el inevitable pesar</w:t>
      </w:r>
      <w:r w:rsidR="001656E3">
        <w:rPr>
          <w:rFonts w:ascii="Times New Roman" w:hAnsi="Times New Roman" w:cs="Times New Roman"/>
          <w:sz w:val="24"/>
          <w:szCs w:val="24"/>
          <w:lang w:val="es-ES"/>
        </w:rPr>
        <w:t xml:space="preserve"> de los aficionados y del propio Tomás Bretón</w:t>
      </w:r>
      <w:r w:rsidR="002C154D">
        <w:rPr>
          <w:rFonts w:ascii="Times New Roman" w:hAnsi="Times New Roman" w:cs="Times New Roman"/>
          <w:sz w:val="24"/>
          <w:szCs w:val="24"/>
          <w:lang w:val="es-ES"/>
        </w:rPr>
        <w:t>.</w:t>
      </w:r>
    </w:p>
    <w:p w:rsidR="00BB266F" w:rsidRDefault="00CE29FD" w:rsidP="007E79C1">
      <w:pPr>
        <w:jc w:val="both"/>
        <w:rPr>
          <w:rFonts w:ascii="Times New Roman" w:hAnsi="Times New Roman" w:cs="Times New Roman"/>
          <w:sz w:val="24"/>
          <w:szCs w:val="24"/>
          <w:lang w:val="es-ES"/>
        </w:rPr>
      </w:pPr>
      <w:r>
        <w:rPr>
          <w:rFonts w:ascii="Times New Roman" w:hAnsi="Times New Roman" w:cs="Times New Roman"/>
          <w:noProof/>
          <w:sz w:val="24"/>
          <w:szCs w:val="24"/>
          <w:lang w:val="es-ES" w:eastAsia="es-ES"/>
        </w:rPr>
        <w:lastRenderedPageBreak/>
        <w:drawing>
          <wp:inline distT="0" distB="0" distL="0" distR="0">
            <wp:extent cx="3485212" cy="4572000"/>
            <wp:effectExtent l="0" t="0" r="1270" b="0"/>
            <wp:docPr id="8" name="Imagen 8" descr="C:\Users\Miguel\Downloads\_Adiós_Madrid_Música_notada_canción_española_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guel\Downloads\_Adiós_Madrid_Música_notada_canción_española_1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85212" cy="4572000"/>
                    </a:xfrm>
                    <a:prstGeom prst="rect">
                      <a:avLst/>
                    </a:prstGeom>
                    <a:noFill/>
                    <a:ln>
                      <a:noFill/>
                    </a:ln>
                  </pic:spPr>
                </pic:pic>
              </a:graphicData>
            </a:graphic>
          </wp:inline>
        </w:drawing>
      </w:r>
    </w:p>
    <w:p w:rsidR="00CE29FD" w:rsidRDefault="00CE29FD" w:rsidP="007E79C1">
      <w:pPr>
        <w:jc w:val="both"/>
        <w:rPr>
          <w:rFonts w:ascii="Times New Roman" w:hAnsi="Times New Roman" w:cs="Times New Roman"/>
          <w:sz w:val="24"/>
          <w:szCs w:val="24"/>
          <w:lang w:val="es-ES"/>
        </w:rPr>
      </w:pPr>
      <w:r>
        <w:rPr>
          <w:rFonts w:ascii="Times New Roman" w:hAnsi="Times New Roman" w:cs="Times New Roman"/>
          <w:sz w:val="24"/>
          <w:szCs w:val="24"/>
          <w:lang w:val="es-ES"/>
        </w:rPr>
        <w:t>Mila Kupfer-Berger (BNE)</w:t>
      </w:r>
    </w:p>
    <w:p w:rsidR="00BB266F" w:rsidRDefault="00BB266F" w:rsidP="007E79C1">
      <w:pPr>
        <w:jc w:val="both"/>
        <w:rPr>
          <w:rFonts w:ascii="Times New Roman" w:hAnsi="Times New Roman" w:cs="Times New Roman"/>
          <w:sz w:val="24"/>
          <w:szCs w:val="24"/>
          <w:lang w:val="es-ES"/>
        </w:rPr>
      </w:pPr>
    </w:p>
    <w:p w:rsidR="002C154D" w:rsidRDefault="00BE4B50" w:rsidP="007E79C1">
      <w:pPr>
        <w:jc w:val="both"/>
        <w:rPr>
          <w:rFonts w:ascii="Times New Roman" w:hAnsi="Times New Roman" w:cs="Times New Roman"/>
          <w:sz w:val="24"/>
          <w:szCs w:val="24"/>
          <w:lang w:val="es-ES"/>
        </w:rPr>
      </w:pPr>
      <w:r>
        <w:rPr>
          <w:rFonts w:ascii="Times New Roman" w:hAnsi="Times New Roman" w:cs="Times New Roman"/>
          <w:sz w:val="24"/>
          <w:szCs w:val="24"/>
          <w:lang w:val="es-ES"/>
        </w:rPr>
        <w:t>El 7 de junio de 1897 recaló en el teatro Isabel la Católica la compañía del maestro Güelfo Mazzi para</w:t>
      </w:r>
      <w:r w:rsidR="005B6CEF">
        <w:rPr>
          <w:rFonts w:ascii="Times New Roman" w:hAnsi="Times New Roman" w:cs="Times New Roman"/>
          <w:sz w:val="24"/>
          <w:szCs w:val="24"/>
          <w:lang w:val="es-ES"/>
        </w:rPr>
        <w:t xml:space="preserve"> llevar a cabo</w:t>
      </w:r>
      <w:r>
        <w:rPr>
          <w:rFonts w:ascii="Times New Roman" w:hAnsi="Times New Roman" w:cs="Times New Roman"/>
          <w:sz w:val="24"/>
          <w:szCs w:val="24"/>
          <w:lang w:val="es-ES"/>
        </w:rPr>
        <w:t xml:space="preserve"> una breve temporada que contó</w:t>
      </w:r>
      <w:r w:rsidR="001656E3">
        <w:rPr>
          <w:rFonts w:ascii="Times New Roman" w:hAnsi="Times New Roman" w:cs="Times New Roman"/>
          <w:sz w:val="24"/>
          <w:szCs w:val="24"/>
          <w:lang w:val="es-ES"/>
        </w:rPr>
        <w:t xml:space="preserve"> con el aliciente de</w:t>
      </w:r>
      <w:r w:rsidR="003E4976">
        <w:rPr>
          <w:rFonts w:ascii="Times New Roman" w:hAnsi="Times New Roman" w:cs="Times New Roman"/>
          <w:sz w:val="24"/>
          <w:szCs w:val="24"/>
          <w:lang w:val="es-ES"/>
        </w:rPr>
        <w:t xml:space="preserve"> María Galván</w:t>
      </w:r>
      <w:r>
        <w:rPr>
          <w:rFonts w:ascii="Times New Roman" w:hAnsi="Times New Roman" w:cs="Times New Roman"/>
          <w:sz w:val="24"/>
          <w:szCs w:val="24"/>
          <w:lang w:val="es-ES"/>
        </w:rPr>
        <w:t>, ya como soprano</w:t>
      </w:r>
      <w:r w:rsidR="005B6CEF">
        <w:rPr>
          <w:rFonts w:ascii="Times New Roman" w:hAnsi="Times New Roman" w:cs="Times New Roman"/>
          <w:sz w:val="24"/>
          <w:szCs w:val="24"/>
          <w:lang w:val="es-ES"/>
        </w:rPr>
        <w:t xml:space="preserve"> protagonista. Tras los ecos de su éxito</w:t>
      </w:r>
      <w:r>
        <w:rPr>
          <w:rFonts w:ascii="Times New Roman" w:hAnsi="Times New Roman" w:cs="Times New Roman"/>
          <w:sz w:val="24"/>
          <w:szCs w:val="24"/>
          <w:lang w:val="es-ES"/>
        </w:rPr>
        <w:t xml:space="preserve"> en Málaga, debutó la joven con la que se decía era su especialidad: </w:t>
      </w:r>
      <w:r>
        <w:rPr>
          <w:rFonts w:ascii="Times New Roman" w:hAnsi="Times New Roman" w:cs="Times New Roman"/>
          <w:i/>
          <w:sz w:val="24"/>
          <w:szCs w:val="24"/>
          <w:lang w:val="es-ES"/>
        </w:rPr>
        <w:t>La sonámbula</w:t>
      </w:r>
      <w:r>
        <w:rPr>
          <w:rFonts w:ascii="Times New Roman" w:hAnsi="Times New Roman" w:cs="Times New Roman"/>
          <w:sz w:val="24"/>
          <w:szCs w:val="24"/>
          <w:lang w:val="es-ES"/>
        </w:rPr>
        <w:t>, y el público quedó entusiasmado. El tenor Joan Brotat y el bajo Abulke</w:t>
      </w:r>
      <w:r w:rsidR="00427FC6">
        <w:rPr>
          <w:rFonts w:ascii="Times New Roman" w:hAnsi="Times New Roman" w:cs="Times New Roman"/>
          <w:sz w:val="24"/>
          <w:szCs w:val="24"/>
          <w:lang w:val="es-ES"/>
        </w:rPr>
        <w:t xml:space="preserve"> Leoni</w:t>
      </w:r>
      <w:r>
        <w:rPr>
          <w:rFonts w:ascii="Times New Roman" w:hAnsi="Times New Roman" w:cs="Times New Roman"/>
          <w:sz w:val="24"/>
          <w:szCs w:val="24"/>
          <w:lang w:val="es-ES"/>
        </w:rPr>
        <w:t xml:space="preserve"> junto a la granadina fueron los principales encargados de llevar a escena cuatro óperas más: </w:t>
      </w:r>
      <w:r>
        <w:rPr>
          <w:rFonts w:ascii="Times New Roman" w:hAnsi="Times New Roman" w:cs="Times New Roman"/>
          <w:i/>
          <w:sz w:val="24"/>
          <w:szCs w:val="24"/>
          <w:lang w:val="es-ES"/>
        </w:rPr>
        <w:t>Lucia de Lammermoor</w:t>
      </w:r>
      <w:r>
        <w:rPr>
          <w:rFonts w:ascii="Times New Roman" w:hAnsi="Times New Roman" w:cs="Times New Roman"/>
          <w:sz w:val="24"/>
          <w:szCs w:val="24"/>
          <w:lang w:val="es-ES"/>
        </w:rPr>
        <w:t xml:space="preserve">, </w:t>
      </w:r>
      <w:r>
        <w:rPr>
          <w:rFonts w:ascii="Times New Roman" w:hAnsi="Times New Roman" w:cs="Times New Roman"/>
          <w:i/>
          <w:sz w:val="24"/>
          <w:szCs w:val="24"/>
          <w:lang w:val="es-ES"/>
        </w:rPr>
        <w:t>La favorita, La Traviata</w:t>
      </w:r>
      <w:r>
        <w:rPr>
          <w:rFonts w:ascii="Times New Roman" w:hAnsi="Times New Roman" w:cs="Times New Roman"/>
          <w:sz w:val="24"/>
          <w:szCs w:val="24"/>
          <w:lang w:val="es-ES"/>
        </w:rPr>
        <w:t xml:space="preserve"> y </w:t>
      </w:r>
      <w:r w:rsidRPr="00BE4B50">
        <w:rPr>
          <w:rFonts w:ascii="Times New Roman" w:hAnsi="Times New Roman" w:cs="Times New Roman"/>
          <w:i/>
          <w:sz w:val="24"/>
          <w:szCs w:val="24"/>
          <w:lang w:val="es-ES"/>
        </w:rPr>
        <w:t>Dinorah</w:t>
      </w:r>
      <w:r>
        <w:rPr>
          <w:rFonts w:ascii="Times New Roman" w:hAnsi="Times New Roman" w:cs="Times New Roman"/>
          <w:sz w:val="24"/>
          <w:szCs w:val="24"/>
          <w:lang w:val="es-ES"/>
        </w:rPr>
        <w:t xml:space="preserve">. </w:t>
      </w:r>
      <w:r w:rsidR="003E4976">
        <w:rPr>
          <w:rFonts w:ascii="Times New Roman" w:hAnsi="Times New Roman" w:cs="Times New Roman"/>
          <w:sz w:val="24"/>
          <w:szCs w:val="24"/>
          <w:lang w:val="es-ES"/>
        </w:rPr>
        <w:t xml:space="preserve">La soprano obsequió a sus amigos cantando piezas religiosas en la catedral acompañada al órgano por su antiguo mentor, el organista Eduardo Orense, y en privado, con las puertas de la iglesia cerradas, </w:t>
      </w:r>
      <w:r w:rsidR="005B6CEF">
        <w:rPr>
          <w:rFonts w:ascii="Times New Roman" w:hAnsi="Times New Roman" w:cs="Times New Roman"/>
          <w:sz w:val="24"/>
          <w:szCs w:val="24"/>
          <w:lang w:val="es-ES"/>
        </w:rPr>
        <w:t xml:space="preserve">cantó </w:t>
      </w:r>
      <w:r w:rsidR="003E4976">
        <w:rPr>
          <w:rFonts w:ascii="Times New Roman" w:hAnsi="Times New Roman" w:cs="Times New Roman"/>
          <w:sz w:val="24"/>
          <w:szCs w:val="24"/>
          <w:lang w:val="es-ES"/>
        </w:rPr>
        <w:t xml:space="preserve">diversas arias de ópera. </w:t>
      </w:r>
      <w:r w:rsidR="001656E3">
        <w:rPr>
          <w:rFonts w:ascii="Times New Roman" w:hAnsi="Times New Roman" w:cs="Times New Roman"/>
          <w:sz w:val="24"/>
          <w:szCs w:val="24"/>
          <w:lang w:val="es-ES"/>
        </w:rPr>
        <w:t>El 9 de junio se anunció</w:t>
      </w:r>
      <w:r w:rsidR="00427FC6">
        <w:rPr>
          <w:rFonts w:ascii="Times New Roman" w:hAnsi="Times New Roman" w:cs="Times New Roman"/>
          <w:sz w:val="24"/>
          <w:szCs w:val="24"/>
          <w:lang w:val="es-ES"/>
        </w:rPr>
        <w:t xml:space="preserve"> la inau</w:t>
      </w:r>
      <w:r w:rsidR="003D5A27">
        <w:rPr>
          <w:rFonts w:ascii="Times New Roman" w:hAnsi="Times New Roman" w:cs="Times New Roman"/>
          <w:sz w:val="24"/>
          <w:szCs w:val="24"/>
          <w:lang w:val="es-ES"/>
        </w:rPr>
        <w:t>guración del t</w:t>
      </w:r>
      <w:r w:rsidR="005B6CEF">
        <w:rPr>
          <w:rFonts w:ascii="Times New Roman" w:hAnsi="Times New Roman" w:cs="Times New Roman"/>
          <w:sz w:val="24"/>
          <w:szCs w:val="24"/>
          <w:lang w:val="es-ES"/>
        </w:rPr>
        <w:t>eatro</w:t>
      </w:r>
      <w:r w:rsidR="003D5A27">
        <w:rPr>
          <w:rFonts w:ascii="Times New Roman" w:hAnsi="Times New Roman" w:cs="Times New Roman"/>
          <w:sz w:val="24"/>
          <w:szCs w:val="24"/>
          <w:lang w:val="es-ES"/>
        </w:rPr>
        <w:t xml:space="preserve"> de verano al aire libre, que se llamó</w:t>
      </w:r>
      <w:r w:rsidR="001656E3">
        <w:rPr>
          <w:rFonts w:ascii="Times New Roman" w:hAnsi="Times New Roman" w:cs="Times New Roman"/>
          <w:sz w:val="24"/>
          <w:szCs w:val="24"/>
          <w:lang w:val="es-ES"/>
        </w:rPr>
        <w:t xml:space="preserve"> Alhambra,</w:t>
      </w:r>
      <w:r w:rsidR="00427FC6">
        <w:rPr>
          <w:rFonts w:ascii="Times New Roman" w:hAnsi="Times New Roman" w:cs="Times New Roman"/>
          <w:sz w:val="24"/>
          <w:szCs w:val="24"/>
          <w:lang w:val="es-ES"/>
        </w:rPr>
        <w:t xml:space="preserve"> </w:t>
      </w:r>
      <w:r w:rsidR="003B4EDA">
        <w:rPr>
          <w:rFonts w:ascii="Times New Roman" w:hAnsi="Times New Roman" w:cs="Times New Roman"/>
          <w:sz w:val="24"/>
          <w:szCs w:val="24"/>
          <w:lang w:val="es-ES"/>
        </w:rPr>
        <w:t>con ópera</w:t>
      </w:r>
      <w:r w:rsidR="00427FC6">
        <w:rPr>
          <w:rFonts w:ascii="Times New Roman" w:hAnsi="Times New Roman" w:cs="Times New Roman"/>
          <w:sz w:val="24"/>
          <w:szCs w:val="24"/>
          <w:lang w:val="es-ES"/>
        </w:rPr>
        <w:t xml:space="preserve"> italiana y la presencia de la diva Regina</w:t>
      </w:r>
      <w:r w:rsidR="003D5A27">
        <w:rPr>
          <w:rFonts w:ascii="Times New Roman" w:hAnsi="Times New Roman" w:cs="Times New Roman"/>
          <w:sz w:val="24"/>
          <w:szCs w:val="24"/>
          <w:lang w:val="es-ES"/>
        </w:rPr>
        <w:t xml:space="preserve"> Pacini. Finalmente, parece que</w:t>
      </w:r>
      <w:r w:rsidR="00427FC6">
        <w:rPr>
          <w:rFonts w:ascii="Times New Roman" w:hAnsi="Times New Roman" w:cs="Times New Roman"/>
          <w:sz w:val="24"/>
          <w:szCs w:val="24"/>
          <w:lang w:val="es-ES"/>
        </w:rPr>
        <w:t xml:space="preserve"> hubo dificultades con la compañía pretendida y se cambió casi a última hora por otra de zarzuela, que fue la que actuó durante los dos meses de estío. </w:t>
      </w:r>
      <w:r w:rsidR="00DC05E5">
        <w:rPr>
          <w:rFonts w:ascii="Times New Roman" w:hAnsi="Times New Roman" w:cs="Times New Roman"/>
          <w:sz w:val="24"/>
          <w:szCs w:val="24"/>
          <w:lang w:val="es-ES"/>
        </w:rPr>
        <w:t>Un año después volvió</w:t>
      </w:r>
      <w:r w:rsidR="003B4EDA">
        <w:rPr>
          <w:rFonts w:ascii="Times New Roman" w:hAnsi="Times New Roman" w:cs="Times New Roman"/>
          <w:sz w:val="24"/>
          <w:szCs w:val="24"/>
          <w:lang w:val="es-ES"/>
        </w:rPr>
        <w:t xml:space="preserve"> la compañía de Giovannini con su repertorio de óperas y zarzuelas y con su diva Ida Saroglia, que ofreci</w:t>
      </w:r>
      <w:r w:rsidR="003B5DB2">
        <w:rPr>
          <w:rFonts w:ascii="Times New Roman" w:hAnsi="Times New Roman" w:cs="Times New Roman"/>
          <w:sz w:val="24"/>
          <w:szCs w:val="24"/>
          <w:lang w:val="es-ES"/>
        </w:rPr>
        <w:t>eron dos novedades</w:t>
      </w:r>
      <w:r w:rsidR="003B4EDA">
        <w:rPr>
          <w:rFonts w:ascii="Times New Roman" w:hAnsi="Times New Roman" w:cs="Times New Roman"/>
          <w:sz w:val="24"/>
          <w:szCs w:val="24"/>
          <w:lang w:val="es-ES"/>
        </w:rPr>
        <w:t xml:space="preserve">: </w:t>
      </w:r>
      <w:r w:rsidR="003B4EDA">
        <w:rPr>
          <w:rFonts w:ascii="Times New Roman" w:hAnsi="Times New Roman" w:cs="Times New Roman"/>
          <w:i/>
          <w:sz w:val="24"/>
          <w:szCs w:val="24"/>
          <w:lang w:val="es-ES"/>
        </w:rPr>
        <w:t>Los pescadores de perlas</w:t>
      </w:r>
      <w:r w:rsidR="003B4EDA">
        <w:rPr>
          <w:rFonts w:ascii="Times New Roman" w:hAnsi="Times New Roman" w:cs="Times New Roman"/>
          <w:sz w:val="24"/>
          <w:szCs w:val="24"/>
          <w:lang w:val="es-ES"/>
        </w:rPr>
        <w:t>, de Georges Bizet</w:t>
      </w:r>
      <w:r w:rsidR="003B4EDA">
        <w:rPr>
          <w:rFonts w:ascii="Times New Roman" w:hAnsi="Times New Roman" w:cs="Times New Roman"/>
          <w:i/>
          <w:sz w:val="24"/>
          <w:szCs w:val="24"/>
          <w:lang w:val="es-ES"/>
        </w:rPr>
        <w:t xml:space="preserve">, </w:t>
      </w:r>
      <w:r w:rsidR="003B4EDA">
        <w:rPr>
          <w:rFonts w:ascii="Times New Roman" w:hAnsi="Times New Roman" w:cs="Times New Roman"/>
          <w:sz w:val="24"/>
          <w:szCs w:val="24"/>
          <w:lang w:val="es-ES"/>
        </w:rPr>
        <w:t xml:space="preserve">e </w:t>
      </w:r>
      <w:r w:rsidR="003B4EDA">
        <w:rPr>
          <w:rFonts w:ascii="Times New Roman" w:hAnsi="Times New Roman" w:cs="Times New Roman"/>
          <w:i/>
          <w:sz w:val="24"/>
          <w:szCs w:val="24"/>
          <w:lang w:val="es-ES"/>
        </w:rPr>
        <w:t>I Pagliacci</w:t>
      </w:r>
      <w:r w:rsidR="003B4EDA">
        <w:rPr>
          <w:rFonts w:ascii="Times New Roman" w:hAnsi="Times New Roman" w:cs="Times New Roman"/>
          <w:sz w:val="24"/>
          <w:szCs w:val="24"/>
          <w:lang w:val="es-ES"/>
        </w:rPr>
        <w:t xml:space="preserve">, de Ruggero Leoncavallo, que junto a </w:t>
      </w:r>
      <w:r w:rsidR="003B4EDA">
        <w:rPr>
          <w:rFonts w:ascii="Times New Roman" w:hAnsi="Times New Roman" w:cs="Times New Roman"/>
          <w:i/>
          <w:sz w:val="24"/>
          <w:szCs w:val="24"/>
          <w:lang w:val="es-ES"/>
        </w:rPr>
        <w:t>Cavalleria rusticana</w:t>
      </w:r>
      <w:r w:rsidR="003B4EDA">
        <w:rPr>
          <w:rFonts w:ascii="Times New Roman" w:hAnsi="Times New Roman" w:cs="Times New Roman"/>
          <w:sz w:val="24"/>
          <w:szCs w:val="24"/>
          <w:lang w:val="es-ES"/>
        </w:rPr>
        <w:t xml:space="preserve">, y las siempre presentes, </w:t>
      </w:r>
      <w:r w:rsidR="003B4EDA">
        <w:rPr>
          <w:rFonts w:ascii="Times New Roman" w:hAnsi="Times New Roman" w:cs="Times New Roman"/>
          <w:i/>
          <w:sz w:val="24"/>
          <w:szCs w:val="24"/>
          <w:lang w:val="es-ES"/>
        </w:rPr>
        <w:t>La sonámbula</w:t>
      </w:r>
      <w:r w:rsidR="003B4EDA">
        <w:rPr>
          <w:rFonts w:ascii="Times New Roman" w:hAnsi="Times New Roman" w:cs="Times New Roman"/>
          <w:sz w:val="24"/>
          <w:szCs w:val="24"/>
          <w:lang w:val="es-ES"/>
        </w:rPr>
        <w:t xml:space="preserve">, </w:t>
      </w:r>
      <w:r w:rsidR="003B4EDA">
        <w:rPr>
          <w:rFonts w:ascii="Times New Roman" w:hAnsi="Times New Roman" w:cs="Times New Roman"/>
          <w:i/>
          <w:sz w:val="24"/>
          <w:szCs w:val="24"/>
          <w:lang w:val="es-ES"/>
        </w:rPr>
        <w:t xml:space="preserve">Lucia de </w:t>
      </w:r>
      <w:r w:rsidR="003B4EDA">
        <w:rPr>
          <w:rFonts w:ascii="Times New Roman" w:hAnsi="Times New Roman" w:cs="Times New Roman"/>
          <w:i/>
          <w:sz w:val="24"/>
          <w:szCs w:val="24"/>
          <w:lang w:val="es-ES"/>
        </w:rPr>
        <w:lastRenderedPageBreak/>
        <w:t xml:space="preserve">Lammermoor </w:t>
      </w:r>
      <w:r w:rsidR="003B4EDA">
        <w:rPr>
          <w:rFonts w:ascii="Times New Roman" w:hAnsi="Times New Roman" w:cs="Times New Roman"/>
          <w:sz w:val="24"/>
          <w:szCs w:val="24"/>
          <w:lang w:val="es-ES"/>
        </w:rPr>
        <w:t xml:space="preserve">y </w:t>
      </w:r>
      <w:r w:rsidR="003B4EDA">
        <w:rPr>
          <w:rFonts w:ascii="Times New Roman" w:hAnsi="Times New Roman" w:cs="Times New Roman"/>
          <w:i/>
          <w:sz w:val="24"/>
          <w:szCs w:val="24"/>
          <w:lang w:val="es-ES"/>
        </w:rPr>
        <w:t>La Traviata</w:t>
      </w:r>
      <w:r w:rsidR="00DC05E5">
        <w:rPr>
          <w:rFonts w:ascii="Times New Roman" w:hAnsi="Times New Roman" w:cs="Times New Roman"/>
          <w:sz w:val="24"/>
          <w:szCs w:val="24"/>
          <w:lang w:val="es-ES"/>
        </w:rPr>
        <w:t>, fueron las</w:t>
      </w:r>
      <w:r w:rsidR="003B4EDA">
        <w:rPr>
          <w:rFonts w:ascii="Times New Roman" w:hAnsi="Times New Roman" w:cs="Times New Roman"/>
          <w:sz w:val="24"/>
          <w:szCs w:val="24"/>
          <w:lang w:val="es-ES"/>
        </w:rPr>
        <w:t xml:space="preserve"> que incluyeron en su repertorio mayoritariamente integrado por operetas.</w:t>
      </w:r>
    </w:p>
    <w:p w:rsidR="00BE4BB2" w:rsidRDefault="00BE4BB2" w:rsidP="007E79C1">
      <w:pPr>
        <w:jc w:val="both"/>
        <w:rPr>
          <w:rFonts w:ascii="Times New Roman" w:hAnsi="Times New Roman" w:cs="Times New Roman"/>
          <w:sz w:val="24"/>
          <w:szCs w:val="24"/>
          <w:lang w:val="es-ES"/>
        </w:rPr>
      </w:pPr>
      <w:r>
        <w:rPr>
          <w:rFonts w:ascii="Times New Roman" w:hAnsi="Times New Roman" w:cs="Times New Roman"/>
          <w:sz w:val="24"/>
          <w:szCs w:val="24"/>
          <w:lang w:val="es-ES"/>
        </w:rPr>
        <w:t>Con la crisis económica y el abatimiento general que la Guerra del 98 produjo, los ánimos no parecían estar predispuestos para l</w:t>
      </w:r>
      <w:r w:rsidR="00DC05E5">
        <w:rPr>
          <w:rFonts w:ascii="Times New Roman" w:hAnsi="Times New Roman" w:cs="Times New Roman"/>
          <w:sz w:val="24"/>
          <w:szCs w:val="24"/>
          <w:lang w:val="es-ES"/>
        </w:rPr>
        <w:t>os entretenimientos públicos.</w:t>
      </w:r>
      <w:r w:rsidR="003B5DB2">
        <w:rPr>
          <w:rFonts w:ascii="Times New Roman" w:hAnsi="Times New Roman" w:cs="Times New Roman"/>
          <w:sz w:val="24"/>
          <w:szCs w:val="24"/>
          <w:lang w:val="es-ES"/>
        </w:rPr>
        <w:t xml:space="preserve"> </w:t>
      </w:r>
      <w:r w:rsidR="00DC05E5">
        <w:rPr>
          <w:rFonts w:ascii="Times New Roman" w:hAnsi="Times New Roman" w:cs="Times New Roman"/>
          <w:sz w:val="24"/>
          <w:szCs w:val="24"/>
          <w:lang w:val="es-ES"/>
        </w:rPr>
        <w:t>A finales de</w:t>
      </w:r>
      <w:r>
        <w:rPr>
          <w:rFonts w:ascii="Times New Roman" w:hAnsi="Times New Roman" w:cs="Times New Roman"/>
          <w:sz w:val="24"/>
          <w:szCs w:val="24"/>
          <w:lang w:val="es-ES"/>
        </w:rPr>
        <w:t xml:space="preserve"> 1899 lle</w:t>
      </w:r>
      <w:r w:rsidR="00DC05E5">
        <w:rPr>
          <w:rFonts w:ascii="Times New Roman" w:hAnsi="Times New Roman" w:cs="Times New Roman"/>
          <w:sz w:val="24"/>
          <w:szCs w:val="24"/>
          <w:lang w:val="es-ES"/>
        </w:rPr>
        <w:t>gó a anunciarse</w:t>
      </w:r>
      <w:r>
        <w:rPr>
          <w:rFonts w:ascii="Times New Roman" w:hAnsi="Times New Roman" w:cs="Times New Roman"/>
          <w:sz w:val="24"/>
          <w:szCs w:val="24"/>
          <w:lang w:val="es-ES"/>
        </w:rPr>
        <w:t xml:space="preserve"> la actuación de una compañía de ópera, cuyo contrato tuvo que cancelarse ante</w:t>
      </w:r>
      <w:r w:rsidR="00DC05E5">
        <w:rPr>
          <w:rFonts w:ascii="Times New Roman" w:hAnsi="Times New Roman" w:cs="Times New Roman"/>
          <w:sz w:val="24"/>
          <w:szCs w:val="24"/>
          <w:lang w:val="es-ES"/>
        </w:rPr>
        <w:t>s de dar comienzo</w:t>
      </w:r>
      <w:r>
        <w:rPr>
          <w:rFonts w:ascii="Times New Roman" w:hAnsi="Times New Roman" w:cs="Times New Roman"/>
          <w:sz w:val="24"/>
          <w:szCs w:val="24"/>
          <w:lang w:val="es-ES"/>
        </w:rPr>
        <w:t xml:space="preserve"> debido a los escasos abonos vendidos. El conjunto </w:t>
      </w:r>
      <w:r w:rsidR="003B4EDA">
        <w:rPr>
          <w:rFonts w:ascii="Times New Roman" w:hAnsi="Times New Roman" w:cs="Times New Roman"/>
          <w:sz w:val="24"/>
          <w:szCs w:val="24"/>
          <w:lang w:val="es-ES"/>
        </w:rPr>
        <w:t>operístico</w:t>
      </w:r>
      <w:r>
        <w:rPr>
          <w:rFonts w:ascii="Times New Roman" w:hAnsi="Times New Roman" w:cs="Times New Roman"/>
          <w:sz w:val="24"/>
          <w:szCs w:val="24"/>
          <w:lang w:val="es-ES"/>
        </w:rPr>
        <w:t xml:space="preserve"> itinerante que cada año solía unir el director de orquesta José Tolosa, era</w:t>
      </w:r>
      <w:r w:rsidR="003D5A27">
        <w:rPr>
          <w:rFonts w:ascii="Times New Roman" w:hAnsi="Times New Roman" w:cs="Times New Roman"/>
          <w:sz w:val="24"/>
          <w:szCs w:val="24"/>
          <w:lang w:val="es-ES"/>
        </w:rPr>
        <w:t xml:space="preserve"> desde hacía tiempo la</w:t>
      </w:r>
      <w:r w:rsidR="00DC05E5">
        <w:rPr>
          <w:rFonts w:ascii="Times New Roman" w:hAnsi="Times New Roman" w:cs="Times New Roman"/>
          <w:sz w:val="24"/>
          <w:szCs w:val="24"/>
          <w:lang w:val="es-ES"/>
        </w:rPr>
        <w:t xml:space="preserve"> mejor </w:t>
      </w:r>
      <w:r w:rsidR="003D5A27">
        <w:rPr>
          <w:rFonts w:ascii="Times New Roman" w:hAnsi="Times New Roman" w:cs="Times New Roman"/>
          <w:sz w:val="24"/>
          <w:szCs w:val="24"/>
          <w:lang w:val="es-ES"/>
        </w:rPr>
        <w:t>baza para ofrecer ópera en provincias</w:t>
      </w:r>
      <w:r w:rsidR="00454BED">
        <w:rPr>
          <w:rFonts w:ascii="Times New Roman" w:hAnsi="Times New Roman" w:cs="Times New Roman"/>
          <w:sz w:val="24"/>
          <w:szCs w:val="24"/>
          <w:lang w:val="es-ES"/>
        </w:rPr>
        <w:t xml:space="preserve">. En 1900 volvió a recalar en Granada con un plantel formado por la soprano Ana Lopetegui, Emma Petroski, Augusto Dianni, Isabel Riera y Juan Torres de Luna. Por primera vez en los teatros de la ciudad (también lo sería por última vez) se escenificó una ópera de Wagner: </w:t>
      </w:r>
      <w:r w:rsidR="00454BED">
        <w:rPr>
          <w:rFonts w:ascii="Times New Roman" w:hAnsi="Times New Roman" w:cs="Times New Roman"/>
          <w:i/>
          <w:sz w:val="24"/>
          <w:szCs w:val="24"/>
          <w:lang w:val="es-ES"/>
        </w:rPr>
        <w:t>Lohengrin</w:t>
      </w:r>
      <w:r w:rsidR="00454BED">
        <w:rPr>
          <w:rFonts w:ascii="Times New Roman" w:hAnsi="Times New Roman" w:cs="Times New Roman"/>
          <w:sz w:val="24"/>
          <w:szCs w:val="24"/>
          <w:lang w:val="es-ES"/>
        </w:rPr>
        <w:t>,</w:t>
      </w:r>
      <w:r w:rsidR="003D5A27">
        <w:rPr>
          <w:rFonts w:ascii="Times New Roman" w:hAnsi="Times New Roman" w:cs="Times New Roman"/>
          <w:sz w:val="24"/>
          <w:szCs w:val="24"/>
          <w:lang w:val="es-ES"/>
        </w:rPr>
        <w:t xml:space="preserve"> eso sí, traducida al italiano. La ópera del alemán dio</w:t>
      </w:r>
      <w:r w:rsidR="00DC05E5">
        <w:rPr>
          <w:rFonts w:ascii="Times New Roman" w:hAnsi="Times New Roman" w:cs="Times New Roman"/>
          <w:sz w:val="24"/>
          <w:szCs w:val="24"/>
          <w:lang w:val="es-ES"/>
        </w:rPr>
        <w:t xml:space="preserve"> argumento</w:t>
      </w:r>
      <w:r w:rsidR="003D5A27">
        <w:rPr>
          <w:rFonts w:ascii="Times New Roman" w:hAnsi="Times New Roman" w:cs="Times New Roman"/>
          <w:sz w:val="24"/>
          <w:szCs w:val="24"/>
          <w:lang w:val="es-ES"/>
        </w:rPr>
        <w:t>s</w:t>
      </w:r>
      <w:r w:rsidR="00DC05E5">
        <w:rPr>
          <w:rFonts w:ascii="Times New Roman" w:hAnsi="Times New Roman" w:cs="Times New Roman"/>
          <w:sz w:val="24"/>
          <w:szCs w:val="24"/>
          <w:lang w:val="es-ES"/>
        </w:rPr>
        <w:t xml:space="preserve"> para</w:t>
      </w:r>
      <w:r w:rsidR="00454BED">
        <w:rPr>
          <w:rFonts w:ascii="Times New Roman" w:hAnsi="Times New Roman" w:cs="Times New Roman"/>
          <w:sz w:val="24"/>
          <w:szCs w:val="24"/>
          <w:lang w:val="es-ES"/>
        </w:rPr>
        <w:t xml:space="preserve"> </w:t>
      </w:r>
      <w:r w:rsidR="003D5A27">
        <w:rPr>
          <w:rFonts w:ascii="Times New Roman" w:hAnsi="Times New Roman" w:cs="Times New Roman"/>
          <w:sz w:val="24"/>
          <w:szCs w:val="24"/>
          <w:lang w:val="es-ES"/>
        </w:rPr>
        <w:t xml:space="preserve">numerosos </w:t>
      </w:r>
      <w:r w:rsidR="003B5DB2">
        <w:rPr>
          <w:rFonts w:ascii="Times New Roman" w:hAnsi="Times New Roman" w:cs="Times New Roman"/>
          <w:sz w:val="24"/>
          <w:szCs w:val="24"/>
          <w:lang w:val="es-ES"/>
        </w:rPr>
        <w:t>comentarios en los</w:t>
      </w:r>
      <w:r w:rsidR="00454BED">
        <w:rPr>
          <w:rFonts w:ascii="Times New Roman" w:hAnsi="Times New Roman" w:cs="Times New Roman"/>
          <w:sz w:val="24"/>
          <w:szCs w:val="24"/>
          <w:lang w:val="es-ES"/>
        </w:rPr>
        <w:t xml:space="preserve"> círculos académicos de la ciudad y </w:t>
      </w:r>
      <w:r w:rsidR="00DC05E5">
        <w:rPr>
          <w:rFonts w:ascii="Times New Roman" w:hAnsi="Times New Roman" w:cs="Times New Roman"/>
          <w:sz w:val="24"/>
          <w:szCs w:val="24"/>
          <w:lang w:val="es-ES"/>
        </w:rPr>
        <w:t xml:space="preserve">también </w:t>
      </w:r>
      <w:r w:rsidR="00454BED">
        <w:rPr>
          <w:rFonts w:ascii="Times New Roman" w:hAnsi="Times New Roman" w:cs="Times New Roman"/>
          <w:sz w:val="24"/>
          <w:szCs w:val="24"/>
          <w:lang w:val="es-ES"/>
        </w:rPr>
        <w:t>en la prensa</w:t>
      </w:r>
      <w:r w:rsidR="003D5A27">
        <w:rPr>
          <w:rFonts w:ascii="Times New Roman" w:hAnsi="Times New Roman" w:cs="Times New Roman"/>
          <w:sz w:val="24"/>
          <w:szCs w:val="24"/>
          <w:lang w:val="es-ES"/>
        </w:rPr>
        <w:t>, en la que</w:t>
      </w:r>
      <w:r w:rsidR="00DC05E5">
        <w:rPr>
          <w:rFonts w:ascii="Times New Roman" w:hAnsi="Times New Roman" w:cs="Times New Roman"/>
          <w:sz w:val="24"/>
          <w:szCs w:val="24"/>
          <w:lang w:val="es-ES"/>
        </w:rPr>
        <w:t xml:space="preserve"> encontramos</w:t>
      </w:r>
      <w:r w:rsidR="003B5DB2">
        <w:rPr>
          <w:rFonts w:ascii="Times New Roman" w:hAnsi="Times New Roman" w:cs="Times New Roman"/>
          <w:sz w:val="24"/>
          <w:szCs w:val="24"/>
          <w:lang w:val="es-ES"/>
        </w:rPr>
        <w:t xml:space="preserve"> dispares</w:t>
      </w:r>
      <w:r w:rsidR="00454BED">
        <w:rPr>
          <w:rFonts w:ascii="Times New Roman" w:hAnsi="Times New Roman" w:cs="Times New Roman"/>
          <w:sz w:val="24"/>
          <w:szCs w:val="24"/>
          <w:lang w:val="es-ES"/>
        </w:rPr>
        <w:t xml:space="preserve"> opiniones </w:t>
      </w:r>
      <w:r w:rsidR="00DC05E5">
        <w:rPr>
          <w:rFonts w:ascii="Times New Roman" w:hAnsi="Times New Roman" w:cs="Times New Roman"/>
          <w:sz w:val="24"/>
          <w:szCs w:val="24"/>
          <w:lang w:val="es-ES"/>
        </w:rPr>
        <w:t>a favor y en contra del músico alemán</w:t>
      </w:r>
      <w:r w:rsidR="00454BED">
        <w:rPr>
          <w:rFonts w:ascii="Times New Roman" w:hAnsi="Times New Roman" w:cs="Times New Roman"/>
          <w:sz w:val="24"/>
          <w:szCs w:val="24"/>
          <w:lang w:val="es-ES"/>
        </w:rPr>
        <w:t xml:space="preserve">. No fue </w:t>
      </w:r>
      <w:r w:rsidR="00DC05E5">
        <w:rPr>
          <w:rFonts w:ascii="Times New Roman" w:hAnsi="Times New Roman" w:cs="Times New Roman"/>
          <w:sz w:val="24"/>
          <w:szCs w:val="24"/>
          <w:lang w:val="es-ES"/>
        </w:rPr>
        <w:t xml:space="preserve">esta </w:t>
      </w:r>
      <w:r w:rsidR="00454BED">
        <w:rPr>
          <w:rFonts w:ascii="Times New Roman" w:hAnsi="Times New Roman" w:cs="Times New Roman"/>
          <w:sz w:val="24"/>
          <w:szCs w:val="24"/>
          <w:lang w:val="es-ES"/>
        </w:rPr>
        <w:t>la única novedad</w:t>
      </w:r>
      <w:r w:rsidR="00DC05E5">
        <w:rPr>
          <w:rFonts w:ascii="Times New Roman" w:hAnsi="Times New Roman" w:cs="Times New Roman"/>
          <w:sz w:val="24"/>
          <w:szCs w:val="24"/>
          <w:lang w:val="es-ES"/>
        </w:rPr>
        <w:t xml:space="preserve"> destacable</w:t>
      </w:r>
      <w:r w:rsidR="00454BED">
        <w:rPr>
          <w:rFonts w:ascii="Times New Roman" w:hAnsi="Times New Roman" w:cs="Times New Roman"/>
          <w:sz w:val="24"/>
          <w:szCs w:val="24"/>
          <w:lang w:val="es-ES"/>
        </w:rPr>
        <w:t>. También por primera vez</w:t>
      </w:r>
      <w:r w:rsidR="00DC05E5">
        <w:rPr>
          <w:rFonts w:ascii="Times New Roman" w:hAnsi="Times New Roman" w:cs="Times New Roman"/>
          <w:sz w:val="24"/>
          <w:szCs w:val="24"/>
          <w:lang w:val="es-ES"/>
        </w:rPr>
        <w:t xml:space="preserve"> en la ciudad</w:t>
      </w:r>
      <w:r w:rsidR="00454BED">
        <w:rPr>
          <w:rFonts w:ascii="Times New Roman" w:hAnsi="Times New Roman" w:cs="Times New Roman"/>
          <w:sz w:val="24"/>
          <w:szCs w:val="24"/>
          <w:lang w:val="es-ES"/>
        </w:rPr>
        <w:t xml:space="preserve"> se pudo escuchar una ópera de Giacomo Puccini: </w:t>
      </w:r>
      <w:r w:rsidR="00454BED">
        <w:rPr>
          <w:rFonts w:ascii="Times New Roman" w:hAnsi="Times New Roman" w:cs="Times New Roman"/>
          <w:i/>
          <w:sz w:val="24"/>
          <w:szCs w:val="24"/>
          <w:lang w:val="es-ES"/>
        </w:rPr>
        <w:t>La Boheme</w:t>
      </w:r>
      <w:r w:rsidR="00454BED">
        <w:rPr>
          <w:rFonts w:ascii="Times New Roman" w:hAnsi="Times New Roman" w:cs="Times New Roman"/>
          <w:sz w:val="24"/>
          <w:szCs w:val="24"/>
          <w:lang w:val="es-ES"/>
        </w:rPr>
        <w:t xml:space="preserve">, </w:t>
      </w:r>
      <w:r w:rsidR="00FF43D5">
        <w:rPr>
          <w:rFonts w:ascii="Times New Roman" w:hAnsi="Times New Roman" w:cs="Times New Roman"/>
          <w:sz w:val="24"/>
          <w:szCs w:val="24"/>
          <w:lang w:val="es-ES"/>
        </w:rPr>
        <w:t xml:space="preserve">que no fue del todo entendida, aunque el </w:t>
      </w:r>
      <w:r w:rsidR="00FF43D5">
        <w:rPr>
          <w:rFonts w:ascii="Times New Roman" w:hAnsi="Times New Roman" w:cs="Times New Roman"/>
          <w:i/>
          <w:sz w:val="24"/>
          <w:szCs w:val="24"/>
          <w:lang w:val="es-ES"/>
        </w:rPr>
        <w:t>Vals de Musetta</w:t>
      </w:r>
      <w:r w:rsidR="00FF43D5">
        <w:rPr>
          <w:rFonts w:ascii="Times New Roman" w:hAnsi="Times New Roman" w:cs="Times New Roman"/>
          <w:sz w:val="24"/>
          <w:szCs w:val="24"/>
          <w:lang w:val="es-ES"/>
        </w:rPr>
        <w:t xml:space="preserve">, </w:t>
      </w:r>
      <w:r w:rsidR="003D5A27">
        <w:rPr>
          <w:rFonts w:ascii="Times New Roman" w:hAnsi="Times New Roman" w:cs="Times New Roman"/>
          <w:sz w:val="24"/>
          <w:szCs w:val="24"/>
          <w:lang w:val="es-ES"/>
        </w:rPr>
        <w:t>que gustó especialmente, tuvo que ser bisado</w:t>
      </w:r>
      <w:r w:rsidR="00FF43D5">
        <w:rPr>
          <w:rFonts w:ascii="Times New Roman" w:hAnsi="Times New Roman" w:cs="Times New Roman"/>
          <w:sz w:val="24"/>
          <w:szCs w:val="24"/>
          <w:lang w:val="es-ES"/>
        </w:rPr>
        <w:t xml:space="preserve">. La tercera y última primicia que la compañía ofreció fue la ópera de Arrigo Boito, </w:t>
      </w:r>
      <w:r w:rsidR="00FF43D5">
        <w:rPr>
          <w:rFonts w:ascii="Times New Roman" w:hAnsi="Times New Roman" w:cs="Times New Roman"/>
          <w:i/>
          <w:sz w:val="24"/>
          <w:szCs w:val="24"/>
          <w:lang w:val="es-ES"/>
        </w:rPr>
        <w:t>Mefistófeles</w:t>
      </w:r>
      <w:r w:rsidR="00FF43D5">
        <w:rPr>
          <w:rFonts w:ascii="Times New Roman" w:hAnsi="Times New Roman" w:cs="Times New Roman"/>
          <w:sz w:val="24"/>
          <w:szCs w:val="24"/>
          <w:lang w:val="es-ES"/>
        </w:rPr>
        <w:t xml:space="preserve">. </w:t>
      </w:r>
      <w:r w:rsidR="003B4EDA">
        <w:rPr>
          <w:rFonts w:ascii="Times New Roman" w:hAnsi="Times New Roman" w:cs="Times New Roman"/>
          <w:i/>
          <w:sz w:val="24"/>
          <w:szCs w:val="24"/>
          <w:lang w:val="es-ES"/>
        </w:rPr>
        <w:t>Aida</w:t>
      </w:r>
      <w:r w:rsidR="003B4EDA">
        <w:rPr>
          <w:rFonts w:ascii="Times New Roman" w:hAnsi="Times New Roman" w:cs="Times New Roman"/>
          <w:sz w:val="24"/>
          <w:szCs w:val="24"/>
          <w:lang w:val="es-ES"/>
        </w:rPr>
        <w:t xml:space="preserve">, de la que se destacó su escenografía, y </w:t>
      </w:r>
      <w:r w:rsidR="003B4EDA">
        <w:rPr>
          <w:rFonts w:ascii="Times New Roman" w:hAnsi="Times New Roman" w:cs="Times New Roman"/>
          <w:i/>
          <w:sz w:val="24"/>
          <w:szCs w:val="24"/>
          <w:lang w:val="es-ES"/>
        </w:rPr>
        <w:t>Lucia de Lammermoor</w:t>
      </w:r>
      <w:r w:rsidR="003B4EDA">
        <w:rPr>
          <w:rFonts w:ascii="Times New Roman" w:hAnsi="Times New Roman" w:cs="Times New Roman"/>
          <w:sz w:val="24"/>
          <w:szCs w:val="24"/>
          <w:lang w:val="es-ES"/>
        </w:rPr>
        <w:t>, junto a las tres mencionadas fueron las únicas que se representaron, pues la compañía rescindió el contrato antes de lo previsto</w:t>
      </w:r>
      <w:r w:rsidR="003D5A27">
        <w:rPr>
          <w:rFonts w:ascii="Times New Roman" w:hAnsi="Times New Roman" w:cs="Times New Roman"/>
          <w:sz w:val="24"/>
          <w:szCs w:val="24"/>
          <w:lang w:val="es-ES"/>
        </w:rPr>
        <w:t xml:space="preserve"> debido a los bajos ingresos por</w:t>
      </w:r>
      <w:r w:rsidR="003B4EDA">
        <w:rPr>
          <w:rFonts w:ascii="Times New Roman" w:hAnsi="Times New Roman" w:cs="Times New Roman"/>
          <w:sz w:val="24"/>
          <w:szCs w:val="24"/>
          <w:lang w:val="es-ES"/>
        </w:rPr>
        <w:t xml:space="preserve"> la poc</w:t>
      </w:r>
      <w:r w:rsidR="00DC05E5">
        <w:rPr>
          <w:rFonts w:ascii="Times New Roman" w:hAnsi="Times New Roman" w:cs="Times New Roman"/>
          <w:sz w:val="24"/>
          <w:szCs w:val="24"/>
          <w:lang w:val="es-ES"/>
        </w:rPr>
        <w:t>a afluencia de público</w:t>
      </w:r>
      <w:r w:rsidR="003B4EDA">
        <w:rPr>
          <w:rFonts w:ascii="Times New Roman" w:hAnsi="Times New Roman" w:cs="Times New Roman"/>
          <w:sz w:val="24"/>
          <w:szCs w:val="24"/>
          <w:lang w:val="es-ES"/>
        </w:rPr>
        <w:t xml:space="preserve">: “con una compañía como la de Tolosa con estrenos y lujosos decorados no pudo terminarse la temporada acordada ¿quién se va a arriesgar con ópera en Granada? </w:t>
      </w:r>
      <w:r w:rsidR="00FF43D5">
        <w:rPr>
          <w:rFonts w:ascii="Times New Roman" w:hAnsi="Times New Roman" w:cs="Times New Roman"/>
          <w:sz w:val="24"/>
          <w:szCs w:val="24"/>
          <w:lang w:val="es-ES"/>
        </w:rPr>
        <w:t>Habrá que c</w:t>
      </w:r>
      <w:r w:rsidR="003B5DB2">
        <w:rPr>
          <w:rFonts w:ascii="Times New Roman" w:hAnsi="Times New Roman" w:cs="Times New Roman"/>
          <w:sz w:val="24"/>
          <w:szCs w:val="24"/>
          <w:lang w:val="es-ES"/>
        </w:rPr>
        <w:t>onformarse con el género chico” (Francisco de Paula Valladar).</w:t>
      </w:r>
    </w:p>
    <w:p w:rsidR="00FA7EB3" w:rsidRDefault="00127030" w:rsidP="007E79C1">
      <w:pPr>
        <w:jc w:val="both"/>
        <w:rPr>
          <w:rFonts w:ascii="Times New Roman" w:hAnsi="Times New Roman" w:cs="Times New Roman"/>
          <w:sz w:val="24"/>
          <w:szCs w:val="24"/>
          <w:lang w:val="es-ES"/>
        </w:rPr>
      </w:pPr>
      <w:r>
        <w:rPr>
          <w:rFonts w:ascii="Times New Roman" w:hAnsi="Times New Roman" w:cs="Times New Roman"/>
          <w:sz w:val="24"/>
          <w:szCs w:val="24"/>
          <w:lang w:val="es-ES"/>
        </w:rPr>
        <w:t>Dos años después, en 1902,</w:t>
      </w:r>
      <w:r w:rsidR="002C0501">
        <w:rPr>
          <w:rFonts w:ascii="Times New Roman" w:hAnsi="Times New Roman" w:cs="Times New Roman"/>
          <w:sz w:val="24"/>
          <w:szCs w:val="24"/>
          <w:lang w:val="es-ES"/>
        </w:rPr>
        <w:t xml:space="preserve"> se </w:t>
      </w:r>
      <w:r>
        <w:rPr>
          <w:rFonts w:ascii="Times New Roman" w:hAnsi="Times New Roman" w:cs="Times New Roman"/>
          <w:sz w:val="24"/>
          <w:szCs w:val="24"/>
          <w:lang w:val="es-ES"/>
        </w:rPr>
        <w:t>vuelve a formalizar</w:t>
      </w:r>
      <w:r w:rsidR="003D5A27">
        <w:rPr>
          <w:rFonts w:ascii="Times New Roman" w:hAnsi="Times New Roman" w:cs="Times New Roman"/>
          <w:sz w:val="24"/>
          <w:szCs w:val="24"/>
          <w:lang w:val="es-ES"/>
        </w:rPr>
        <w:t xml:space="preserve"> un contrato</w:t>
      </w:r>
      <w:r w:rsidR="002C0501">
        <w:rPr>
          <w:rFonts w:ascii="Times New Roman" w:hAnsi="Times New Roman" w:cs="Times New Roman"/>
          <w:sz w:val="24"/>
          <w:szCs w:val="24"/>
          <w:lang w:val="es-ES"/>
        </w:rPr>
        <w:t xml:space="preserve"> con la c</w:t>
      </w:r>
      <w:r w:rsidR="00EA6300">
        <w:rPr>
          <w:rFonts w:ascii="Times New Roman" w:hAnsi="Times New Roman" w:cs="Times New Roman"/>
          <w:sz w:val="24"/>
          <w:szCs w:val="24"/>
          <w:lang w:val="es-ES"/>
        </w:rPr>
        <w:t xml:space="preserve">ompañía del italiano </w:t>
      </w:r>
      <w:r w:rsidR="003D5A27">
        <w:rPr>
          <w:rFonts w:ascii="Times New Roman" w:hAnsi="Times New Roman" w:cs="Times New Roman"/>
          <w:sz w:val="24"/>
          <w:szCs w:val="24"/>
          <w:lang w:val="es-ES"/>
        </w:rPr>
        <w:t xml:space="preserve">Ernesto </w:t>
      </w:r>
      <w:r w:rsidR="00EA6300">
        <w:rPr>
          <w:rFonts w:ascii="Times New Roman" w:hAnsi="Times New Roman" w:cs="Times New Roman"/>
          <w:sz w:val="24"/>
          <w:szCs w:val="24"/>
          <w:lang w:val="es-ES"/>
        </w:rPr>
        <w:t>Baratta que contaba con un conjunto de buenos</w:t>
      </w:r>
      <w:r>
        <w:rPr>
          <w:rFonts w:ascii="Times New Roman" w:hAnsi="Times New Roman" w:cs="Times New Roman"/>
          <w:sz w:val="24"/>
          <w:szCs w:val="24"/>
          <w:lang w:val="es-ES"/>
        </w:rPr>
        <w:t xml:space="preserve"> cantantes</w:t>
      </w:r>
      <w:r w:rsidR="002C0501">
        <w:rPr>
          <w:rFonts w:ascii="Times New Roman" w:hAnsi="Times New Roman" w:cs="Times New Roman"/>
          <w:sz w:val="24"/>
          <w:szCs w:val="24"/>
          <w:lang w:val="es-ES"/>
        </w:rPr>
        <w:t xml:space="preserve"> como Ana Lopetegui, Enriqueta Casa, Susana Vigier, Rosa Vila, Joan Brotat, el tenor cordobés Granados o el bajo Leoni. En la función inaugural, </w:t>
      </w:r>
      <w:r w:rsidR="002C0501">
        <w:rPr>
          <w:rFonts w:ascii="Times New Roman" w:hAnsi="Times New Roman" w:cs="Times New Roman"/>
          <w:i/>
          <w:sz w:val="24"/>
          <w:szCs w:val="24"/>
          <w:lang w:val="es-ES"/>
        </w:rPr>
        <w:t>La Boheme</w:t>
      </w:r>
      <w:r w:rsidR="002C0501">
        <w:rPr>
          <w:rFonts w:ascii="Times New Roman" w:hAnsi="Times New Roman" w:cs="Times New Roman"/>
          <w:sz w:val="24"/>
          <w:szCs w:val="24"/>
          <w:lang w:val="es-ES"/>
        </w:rPr>
        <w:t>: “el público todavía no ha comprendido la trascendenci</w:t>
      </w:r>
      <w:r w:rsidR="003B5DB2">
        <w:rPr>
          <w:rFonts w:ascii="Times New Roman" w:hAnsi="Times New Roman" w:cs="Times New Roman"/>
          <w:sz w:val="24"/>
          <w:szCs w:val="24"/>
          <w:lang w:val="es-ES"/>
        </w:rPr>
        <w:t>a musical de esta obra</w:t>
      </w:r>
      <w:r w:rsidR="00EA6300">
        <w:rPr>
          <w:rFonts w:ascii="Times New Roman" w:hAnsi="Times New Roman" w:cs="Times New Roman"/>
          <w:sz w:val="24"/>
          <w:szCs w:val="24"/>
          <w:lang w:val="es-ES"/>
        </w:rPr>
        <w:t>”</w:t>
      </w:r>
      <w:r w:rsidR="003B5DB2">
        <w:rPr>
          <w:rFonts w:ascii="Times New Roman" w:hAnsi="Times New Roman" w:cs="Times New Roman"/>
          <w:sz w:val="24"/>
          <w:szCs w:val="24"/>
          <w:lang w:val="es-ES"/>
        </w:rPr>
        <w:t>.</w:t>
      </w:r>
      <w:r w:rsidR="00EA6300">
        <w:rPr>
          <w:rFonts w:ascii="Times New Roman" w:hAnsi="Times New Roman" w:cs="Times New Roman"/>
          <w:sz w:val="24"/>
          <w:szCs w:val="24"/>
          <w:lang w:val="es-ES"/>
        </w:rPr>
        <w:t xml:space="preserve"> Continuaron las representaciones con</w:t>
      </w:r>
      <w:r w:rsidR="002C0501">
        <w:rPr>
          <w:rFonts w:ascii="Times New Roman" w:hAnsi="Times New Roman" w:cs="Times New Roman"/>
          <w:sz w:val="24"/>
          <w:szCs w:val="24"/>
          <w:lang w:val="es-ES"/>
        </w:rPr>
        <w:t xml:space="preserve"> </w:t>
      </w:r>
      <w:r w:rsidR="002C0501">
        <w:rPr>
          <w:rFonts w:ascii="Times New Roman" w:hAnsi="Times New Roman" w:cs="Times New Roman"/>
          <w:i/>
          <w:sz w:val="24"/>
          <w:szCs w:val="24"/>
          <w:lang w:val="es-ES"/>
        </w:rPr>
        <w:t>Un ballo in maschera</w:t>
      </w:r>
      <w:r w:rsidR="002C0501">
        <w:rPr>
          <w:rFonts w:ascii="Times New Roman" w:hAnsi="Times New Roman" w:cs="Times New Roman"/>
          <w:sz w:val="24"/>
          <w:szCs w:val="24"/>
          <w:lang w:val="es-ES"/>
        </w:rPr>
        <w:t xml:space="preserve">, </w:t>
      </w:r>
      <w:r w:rsidR="002C0501">
        <w:rPr>
          <w:rFonts w:ascii="Times New Roman" w:hAnsi="Times New Roman" w:cs="Times New Roman"/>
          <w:i/>
          <w:sz w:val="24"/>
          <w:szCs w:val="24"/>
          <w:lang w:val="es-ES"/>
        </w:rPr>
        <w:t>I Pagliacci</w:t>
      </w:r>
      <w:r w:rsidR="003B5DB2">
        <w:rPr>
          <w:rFonts w:ascii="Times New Roman" w:hAnsi="Times New Roman" w:cs="Times New Roman"/>
          <w:sz w:val="24"/>
          <w:szCs w:val="24"/>
          <w:lang w:val="es-ES"/>
        </w:rPr>
        <w:t xml:space="preserve"> y</w:t>
      </w:r>
      <w:r w:rsidR="002C0501">
        <w:rPr>
          <w:rFonts w:ascii="Times New Roman" w:hAnsi="Times New Roman" w:cs="Times New Roman"/>
          <w:sz w:val="24"/>
          <w:szCs w:val="24"/>
          <w:lang w:val="es-ES"/>
        </w:rPr>
        <w:t xml:space="preserve"> </w:t>
      </w:r>
      <w:r w:rsidR="002C0501">
        <w:rPr>
          <w:rFonts w:ascii="Times New Roman" w:hAnsi="Times New Roman" w:cs="Times New Roman"/>
          <w:i/>
          <w:sz w:val="24"/>
          <w:szCs w:val="24"/>
          <w:lang w:val="es-ES"/>
        </w:rPr>
        <w:t>Lucia</w:t>
      </w:r>
      <w:r w:rsidR="00392F4E">
        <w:rPr>
          <w:rFonts w:ascii="Times New Roman" w:hAnsi="Times New Roman" w:cs="Times New Roman"/>
          <w:sz w:val="24"/>
          <w:szCs w:val="24"/>
          <w:lang w:val="es-ES"/>
        </w:rPr>
        <w:t>; pero tal y como ocurrió</w:t>
      </w:r>
      <w:r>
        <w:rPr>
          <w:rFonts w:ascii="Times New Roman" w:hAnsi="Times New Roman" w:cs="Times New Roman"/>
          <w:sz w:val="24"/>
          <w:szCs w:val="24"/>
          <w:lang w:val="es-ES"/>
        </w:rPr>
        <w:t xml:space="preserve"> en 1900, se decidió</w:t>
      </w:r>
      <w:r w:rsidR="002C0501">
        <w:rPr>
          <w:rFonts w:ascii="Times New Roman" w:hAnsi="Times New Roman" w:cs="Times New Roman"/>
          <w:sz w:val="24"/>
          <w:szCs w:val="24"/>
          <w:lang w:val="es-ES"/>
        </w:rPr>
        <w:t xml:space="preserve"> cerrar</w:t>
      </w:r>
      <w:r w:rsidR="0041659A">
        <w:rPr>
          <w:rFonts w:ascii="Times New Roman" w:hAnsi="Times New Roman" w:cs="Times New Roman"/>
          <w:sz w:val="24"/>
          <w:szCs w:val="24"/>
          <w:lang w:val="es-ES"/>
        </w:rPr>
        <w:t xml:space="preserve"> el abono antes de lo previsto ante la mala perspectiva económica.</w:t>
      </w:r>
      <w:r w:rsidRPr="00127030">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Se dieron </w:t>
      </w:r>
      <w:r w:rsidR="003D5A27">
        <w:rPr>
          <w:rFonts w:ascii="Times New Roman" w:hAnsi="Times New Roman" w:cs="Times New Roman"/>
          <w:sz w:val="24"/>
          <w:szCs w:val="24"/>
          <w:lang w:val="es-ES"/>
        </w:rPr>
        <w:t xml:space="preserve">solo </w:t>
      </w:r>
      <w:r>
        <w:rPr>
          <w:rFonts w:ascii="Times New Roman" w:hAnsi="Times New Roman" w:cs="Times New Roman"/>
          <w:sz w:val="24"/>
          <w:szCs w:val="24"/>
          <w:lang w:val="es-ES"/>
        </w:rPr>
        <w:t>diez de la</w:t>
      </w:r>
      <w:r w:rsidR="003D5A27">
        <w:rPr>
          <w:rFonts w:ascii="Times New Roman" w:hAnsi="Times New Roman" w:cs="Times New Roman"/>
          <w:sz w:val="24"/>
          <w:szCs w:val="24"/>
          <w:lang w:val="es-ES"/>
        </w:rPr>
        <w:t>s quince funciones previstas, y la</w:t>
      </w:r>
      <w:r>
        <w:rPr>
          <w:rFonts w:ascii="Times New Roman" w:hAnsi="Times New Roman" w:cs="Times New Roman"/>
          <w:sz w:val="24"/>
          <w:szCs w:val="24"/>
          <w:lang w:val="es-ES"/>
        </w:rPr>
        <w:t xml:space="preserve"> anunciada ópera del alemán Engelbert Humperdick, </w:t>
      </w:r>
      <w:r>
        <w:rPr>
          <w:rFonts w:ascii="Times New Roman" w:hAnsi="Times New Roman" w:cs="Times New Roman"/>
          <w:i/>
          <w:sz w:val="24"/>
          <w:szCs w:val="24"/>
          <w:lang w:val="es-ES"/>
        </w:rPr>
        <w:t>Hansel y Gretel</w:t>
      </w:r>
      <w:r>
        <w:rPr>
          <w:rFonts w:ascii="Times New Roman" w:hAnsi="Times New Roman" w:cs="Times New Roman"/>
          <w:sz w:val="24"/>
          <w:szCs w:val="24"/>
          <w:lang w:val="es-ES"/>
        </w:rPr>
        <w:t>, único estreno previsto, no llegó al escenario.</w:t>
      </w:r>
      <w:r w:rsidR="0041659A">
        <w:rPr>
          <w:rFonts w:ascii="Times New Roman" w:hAnsi="Times New Roman" w:cs="Times New Roman"/>
          <w:sz w:val="24"/>
          <w:szCs w:val="24"/>
          <w:lang w:val="es-ES"/>
        </w:rPr>
        <w:t xml:space="preserve"> El público definitivamente se mostraba reacio a acudir a la ópera</w:t>
      </w:r>
      <w:r>
        <w:rPr>
          <w:rFonts w:ascii="Times New Roman" w:hAnsi="Times New Roman" w:cs="Times New Roman"/>
          <w:sz w:val="24"/>
          <w:szCs w:val="24"/>
          <w:lang w:val="es-ES"/>
        </w:rPr>
        <w:t>, espectáculo que había entrado definitivamente en crisis, y no solo en Granada, pues la decadencia de compañías y también de nuevas creaciones era ya un problema general.</w:t>
      </w:r>
      <w:r w:rsidR="003D5A27">
        <w:rPr>
          <w:rFonts w:ascii="Times New Roman" w:hAnsi="Times New Roman" w:cs="Times New Roman"/>
          <w:sz w:val="24"/>
          <w:szCs w:val="24"/>
          <w:lang w:val="es-ES"/>
        </w:rPr>
        <w:t xml:space="preserve"> Granada figuraba</w:t>
      </w:r>
      <w:r>
        <w:rPr>
          <w:rFonts w:ascii="Times New Roman" w:hAnsi="Times New Roman" w:cs="Times New Roman"/>
          <w:sz w:val="24"/>
          <w:szCs w:val="24"/>
          <w:lang w:val="es-ES"/>
        </w:rPr>
        <w:t xml:space="preserve"> como destino de riesgo para las escasas compañías que quedaban ofreciendo</w:t>
      </w:r>
      <w:r w:rsidR="00EA6300">
        <w:rPr>
          <w:rFonts w:ascii="Times New Roman" w:hAnsi="Times New Roman" w:cs="Times New Roman"/>
          <w:sz w:val="24"/>
          <w:szCs w:val="24"/>
          <w:lang w:val="es-ES"/>
        </w:rPr>
        <w:t xml:space="preserve"> ópera en provincias. En</w:t>
      </w:r>
      <w:r>
        <w:rPr>
          <w:rFonts w:ascii="Times New Roman" w:hAnsi="Times New Roman" w:cs="Times New Roman"/>
          <w:sz w:val="24"/>
          <w:szCs w:val="24"/>
          <w:lang w:val="es-ES"/>
        </w:rPr>
        <w:t xml:space="preserve"> lo</w:t>
      </w:r>
      <w:r w:rsidR="003D5A27">
        <w:rPr>
          <w:rFonts w:ascii="Times New Roman" w:hAnsi="Times New Roman" w:cs="Times New Roman"/>
          <w:sz w:val="24"/>
          <w:szCs w:val="24"/>
          <w:lang w:val="es-ES"/>
        </w:rPr>
        <w:t>s años que siguen no se produjeron</w:t>
      </w:r>
      <w:r>
        <w:rPr>
          <w:rFonts w:ascii="Times New Roman" w:hAnsi="Times New Roman" w:cs="Times New Roman"/>
          <w:sz w:val="24"/>
          <w:szCs w:val="24"/>
          <w:lang w:val="es-ES"/>
        </w:rPr>
        <w:t xml:space="preserve"> ni siquiera</w:t>
      </w:r>
      <w:r w:rsidR="00EA6300">
        <w:rPr>
          <w:rFonts w:ascii="Times New Roman" w:hAnsi="Times New Roman" w:cs="Times New Roman"/>
          <w:sz w:val="24"/>
          <w:szCs w:val="24"/>
          <w:lang w:val="es-ES"/>
        </w:rPr>
        <w:t xml:space="preserve"> tentativas. </w:t>
      </w:r>
      <w:r>
        <w:rPr>
          <w:rFonts w:ascii="Times New Roman" w:hAnsi="Times New Roman" w:cs="Times New Roman"/>
          <w:sz w:val="24"/>
          <w:szCs w:val="24"/>
          <w:lang w:val="es-ES"/>
        </w:rPr>
        <w:t>Que sepamos, l</w:t>
      </w:r>
      <w:r w:rsidR="00EA6300">
        <w:rPr>
          <w:rFonts w:ascii="Times New Roman" w:hAnsi="Times New Roman" w:cs="Times New Roman"/>
          <w:sz w:val="24"/>
          <w:szCs w:val="24"/>
          <w:lang w:val="es-ES"/>
        </w:rPr>
        <w:t xml:space="preserve">a siguiente proposición se le hizo al conocido Arturo Baratta en 1907, y aunque fracasó, </w:t>
      </w:r>
      <w:r w:rsidR="00711787">
        <w:rPr>
          <w:rFonts w:ascii="Times New Roman" w:hAnsi="Times New Roman" w:cs="Times New Roman"/>
          <w:sz w:val="24"/>
          <w:szCs w:val="24"/>
          <w:lang w:val="es-ES"/>
        </w:rPr>
        <w:t>finalmente</w:t>
      </w:r>
      <w:r w:rsidR="00EA6300">
        <w:rPr>
          <w:rFonts w:ascii="Times New Roman" w:hAnsi="Times New Roman" w:cs="Times New Roman"/>
          <w:sz w:val="24"/>
          <w:szCs w:val="24"/>
          <w:lang w:val="es-ES"/>
        </w:rPr>
        <w:t xml:space="preserve">se </w:t>
      </w:r>
      <w:r w:rsidR="00711787">
        <w:rPr>
          <w:rFonts w:ascii="Times New Roman" w:hAnsi="Times New Roman" w:cs="Times New Roman"/>
          <w:sz w:val="24"/>
          <w:szCs w:val="24"/>
          <w:lang w:val="es-ES"/>
        </w:rPr>
        <w:t>se consiguió un contrato de nuevo con el</w:t>
      </w:r>
      <w:r w:rsidR="00552FF0">
        <w:rPr>
          <w:rFonts w:ascii="Times New Roman" w:hAnsi="Times New Roman" w:cs="Times New Roman"/>
          <w:sz w:val="24"/>
          <w:szCs w:val="24"/>
          <w:lang w:val="es-ES"/>
        </w:rPr>
        <w:t xml:space="preserve"> infatigable</w:t>
      </w:r>
      <w:r w:rsidR="00EA6300">
        <w:rPr>
          <w:rFonts w:ascii="Times New Roman" w:hAnsi="Times New Roman" w:cs="Times New Roman"/>
          <w:sz w:val="24"/>
          <w:szCs w:val="24"/>
          <w:lang w:val="es-ES"/>
        </w:rPr>
        <w:t xml:space="preserve"> José Tolosa</w:t>
      </w:r>
      <w:r w:rsidR="00711787">
        <w:rPr>
          <w:rFonts w:ascii="Times New Roman" w:hAnsi="Times New Roman" w:cs="Times New Roman"/>
          <w:sz w:val="24"/>
          <w:szCs w:val="24"/>
          <w:lang w:val="es-ES"/>
        </w:rPr>
        <w:t>, quien</w:t>
      </w:r>
      <w:r w:rsidR="00552FF0">
        <w:rPr>
          <w:rFonts w:ascii="Times New Roman" w:hAnsi="Times New Roman" w:cs="Times New Roman"/>
          <w:sz w:val="24"/>
          <w:szCs w:val="24"/>
          <w:lang w:val="es-ES"/>
        </w:rPr>
        <w:t xml:space="preserve"> en el</w:t>
      </w:r>
      <w:r w:rsidR="00711787">
        <w:rPr>
          <w:rFonts w:ascii="Times New Roman" w:hAnsi="Times New Roman" w:cs="Times New Roman"/>
          <w:sz w:val="24"/>
          <w:szCs w:val="24"/>
          <w:lang w:val="es-ES"/>
        </w:rPr>
        <w:t xml:space="preserve"> ya denominado Teatro Cervantes </w:t>
      </w:r>
      <w:r w:rsidR="003D5A27">
        <w:rPr>
          <w:rFonts w:ascii="Times New Roman" w:hAnsi="Times New Roman" w:cs="Times New Roman"/>
          <w:sz w:val="24"/>
          <w:szCs w:val="24"/>
          <w:lang w:val="es-ES"/>
        </w:rPr>
        <w:t>-</w:t>
      </w:r>
      <w:r w:rsidR="00711787">
        <w:rPr>
          <w:rFonts w:ascii="Times New Roman" w:hAnsi="Times New Roman" w:cs="Times New Roman"/>
          <w:sz w:val="24"/>
          <w:szCs w:val="24"/>
          <w:lang w:val="es-ES"/>
        </w:rPr>
        <w:t>en vez de Principal desde 1904</w:t>
      </w:r>
      <w:r w:rsidR="003D5A27">
        <w:rPr>
          <w:rFonts w:ascii="Times New Roman" w:hAnsi="Times New Roman" w:cs="Times New Roman"/>
          <w:sz w:val="24"/>
          <w:szCs w:val="24"/>
          <w:lang w:val="es-ES"/>
        </w:rPr>
        <w:t>-</w:t>
      </w:r>
      <w:r w:rsidR="00711787">
        <w:rPr>
          <w:rFonts w:ascii="Times New Roman" w:hAnsi="Times New Roman" w:cs="Times New Roman"/>
          <w:sz w:val="24"/>
          <w:szCs w:val="24"/>
          <w:lang w:val="es-ES"/>
        </w:rPr>
        <w:t xml:space="preserve">, </w:t>
      </w:r>
      <w:r w:rsidR="00711787">
        <w:rPr>
          <w:rFonts w:ascii="Times New Roman" w:hAnsi="Times New Roman" w:cs="Times New Roman"/>
          <w:sz w:val="24"/>
          <w:szCs w:val="24"/>
          <w:lang w:val="es-ES"/>
        </w:rPr>
        <w:lastRenderedPageBreak/>
        <w:t>presentó</w:t>
      </w:r>
      <w:r w:rsidR="00552FF0">
        <w:rPr>
          <w:rFonts w:ascii="Times New Roman" w:hAnsi="Times New Roman" w:cs="Times New Roman"/>
          <w:sz w:val="24"/>
          <w:szCs w:val="24"/>
          <w:lang w:val="es-ES"/>
        </w:rPr>
        <w:t xml:space="preserve"> </w:t>
      </w:r>
      <w:r w:rsidR="00711787">
        <w:rPr>
          <w:rFonts w:ascii="Times New Roman" w:hAnsi="Times New Roman" w:cs="Times New Roman"/>
          <w:sz w:val="24"/>
          <w:szCs w:val="24"/>
          <w:lang w:val="es-ES"/>
        </w:rPr>
        <w:t xml:space="preserve">a un </w:t>
      </w:r>
      <w:r w:rsidR="00552FF0">
        <w:rPr>
          <w:rFonts w:ascii="Times New Roman" w:hAnsi="Times New Roman" w:cs="Times New Roman"/>
          <w:sz w:val="24"/>
          <w:szCs w:val="24"/>
          <w:lang w:val="es-ES"/>
        </w:rPr>
        <w:t>elenco</w:t>
      </w:r>
      <w:r w:rsidR="00711787">
        <w:rPr>
          <w:rFonts w:ascii="Times New Roman" w:hAnsi="Times New Roman" w:cs="Times New Roman"/>
          <w:sz w:val="24"/>
          <w:szCs w:val="24"/>
          <w:lang w:val="es-ES"/>
        </w:rPr>
        <w:t xml:space="preserve"> de experimentados cantantes españoles –los italianos ya escaseaban-</w:t>
      </w:r>
      <w:r w:rsidR="003D5A27">
        <w:rPr>
          <w:rFonts w:ascii="Times New Roman" w:hAnsi="Times New Roman" w:cs="Times New Roman"/>
          <w:sz w:val="24"/>
          <w:szCs w:val="24"/>
          <w:lang w:val="es-ES"/>
        </w:rPr>
        <w:t>, como</w:t>
      </w:r>
      <w:r w:rsidR="00552FF0">
        <w:rPr>
          <w:rFonts w:ascii="Times New Roman" w:hAnsi="Times New Roman" w:cs="Times New Roman"/>
          <w:sz w:val="24"/>
          <w:szCs w:val="24"/>
          <w:lang w:val="es-ES"/>
        </w:rPr>
        <w:t xml:space="preserve"> Enriqueta Aceña, Rosa Vila, Matilde Blanco, Félix La Sierra y Gustavo Clavería entre o</w:t>
      </w:r>
      <w:r w:rsidR="003B5DB2">
        <w:rPr>
          <w:rFonts w:ascii="Times New Roman" w:hAnsi="Times New Roman" w:cs="Times New Roman"/>
          <w:sz w:val="24"/>
          <w:szCs w:val="24"/>
          <w:lang w:val="es-ES"/>
        </w:rPr>
        <w:t>tros. En el repertorio com</w:t>
      </w:r>
      <w:r w:rsidR="003D5A27">
        <w:rPr>
          <w:rFonts w:ascii="Times New Roman" w:hAnsi="Times New Roman" w:cs="Times New Roman"/>
          <w:sz w:val="24"/>
          <w:szCs w:val="24"/>
          <w:lang w:val="es-ES"/>
        </w:rPr>
        <w:t>enzaron</w:t>
      </w:r>
      <w:r w:rsidR="00552FF0">
        <w:rPr>
          <w:rFonts w:ascii="Times New Roman" w:hAnsi="Times New Roman" w:cs="Times New Roman"/>
          <w:sz w:val="24"/>
          <w:szCs w:val="24"/>
          <w:lang w:val="es-ES"/>
        </w:rPr>
        <w:t xml:space="preserve"> a desapa</w:t>
      </w:r>
      <w:r w:rsidR="00711787">
        <w:rPr>
          <w:rFonts w:ascii="Times New Roman" w:hAnsi="Times New Roman" w:cs="Times New Roman"/>
          <w:sz w:val="24"/>
          <w:szCs w:val="24"/>
          <w:lang w:val="es-ES"/>
        </w:rPr>
        <w:t>recer las obras de los clásicos</w:t>
      </w:r>
      <w:r w:rsidR="00552FF0">
        <w:rPr>
          <w:rFonts w:ascii="Times New Roman" w:hAnsi="Times New Roman" w:cs="Times New Roman"/>
          <w:sz w:val="24"/>
          <w:szCs w:val="24"/>
          <w:lang w:val="es-ES"/>
        </w:rPr>
        <w:t xml:space="preserve"> que </w:t>
      </w:r>
      <w:r w:rsidR="00711787">
        <w:rPr>
          <w:rFonts w:ascii="Times New Roman" w:hAnsi="Times New Roman" w:cs="Times New Roman"/>
          <w:sz w:val="24"/>
          <w:szCs w:val="24"/>
          <w:lang w:val="es-ES"/>
        </w:rPr>
        <w:t xml:space="preserve">durante tento tiempo </w:t>
      </w:r>
      <w:r w:rsidR="003B4EDA">
        <w:rPr>
          <w:rFonts w:ascii="Times New Roman" w:hAnsi="Times New Roman" w:cs="Times New Roman"/>
          <w:sz w:val="24"/>
          <w:szCs w:val="24"/>
          <w:lang w:val="es-ES"/>
        </w:rPr>
        <w:t>dominaron</w:t>
      </w:r>
      <w:r w:rsidR="00552FF0">
        <w:rPr>
          <w:rFonts w:ascii="Times New Roman" w:hAnsi="Times New Roman" w:cs="Times New Roman"/>
          <w:sz w:val="24"/>
          <w:szCs w:val="24"/>
          <w:lang w:val="es-ES"/>
        </w:rPr>
        <w:t xml:space="preserve"> la escena. Rossini, Bellini y Donizetti </w:t>
      </w:r>
      <w:r w:rsidR="00711787">
        <w:rPr>
          <w:rFonts w:ascii="Times New Roman" w:hAnsi="Times New Roman" w:cs="Times New Roman"/>
          <w:sz w:val="24"/>
          <w:szCs w:val="24"/>
          <w:lang w:val="es-ES"/>
        </w:rPr>
        <w:t xml:space="preserve">parece que </w:t>
      </w:r>
      <w:r w:rsidR="00552FF0">
        <w:rPr>
          <w:rFonts w:ascii="Times New Roman" w:hAnsi="Times New Roman" w:cs="Times New Roman"/>
          <w:sz w:val="24"/>
          <w:szCs w:val="24"/>
          <w:lang w:val="es-ES"/>
        </w:rPr>
        <w:t xml:space="preserve">ya no </w:t>
      </w:r>
      <w:r w:rsidR="003B4EDA">
        <w:rPr>
          <w:rFonts w:ascii="Times New Roman" w:hAnsi="Times New Roman" w:cs="Times New Roman"/>
          <w:sz w:val="24"/>
          <w:szCs w:val="24"/>
          <w:lang w:val="es-ES"/>
        </w:rPr>
        <w:t>entu</w:t>
      </w:r>
      <w:r w:rsidR="003D5A27">
        <w:rPr>
          <w:rFonts w:ascii="Times New Roman" w:hAnsi="Times New Roman" w:cs="Times New Roman"/>
          <w:sz w:val="24"/>
          <w:szCs w:val="24"/>
          <w:lang w:val="es-ES"/>
        </w:rPr>
        <w:t>siasmaban</w:t>
      </w:r>
      <w:r w:rsidR="00552FF0">
        <w:rPr>
          <w:rFonts w:ascii="Times New Roman" w:hAnsi="Times New Roman" w:cs="Times New Roman"/>
          <w:sz w:val="24"/>
          <w:szCs w:val="24"/>
          <w:lang w:val="es-ES"/>
        </w:rPr>
        <w:t xml:space="preserve"> a los públicos </w:t>
      </w:r>
      <w:r w:rsidR="003D5A27">
        <w:rPr>
          <w:rFonts w:ascii="Times New Roman" w:hAnsi="Times New Roman" w:cs="Times New Roman"/>
          <w:sz w:val="24"/>
          <w:szCs w:val="24"/>
          <w:lang w:val="es-ES"/>
        </w:rPr>
        <w:t>de la época. De Verdi se ofreció</w:t>
      </w:r>
      <w:r w:rsidR="00C61B08">
        <w:rPr>
          <w:rFonts w:ascii="Times New Roman" w:hAnsi="Times New Roman" w:cs="Times New Roman"/>
          <w:sz w:val="24"/>
          <w:szCs w:val="24"/>
          <w:lang w:val="es-ES"/>
        </w:rPr>
        <w:t xml:space="preserve"> </w:t>
      </w:r>
      <w:r w:rsidR="00C61B08">
        <w:rPr>
          <w:rFonts w:ascii="Times New Roman" w:hAnsi="Times New Roman" w:cs="Times New Roman"/>
          <w:i/>
          <w:sz w:val="24"/>
          <w:szCs w:val="24"/>
          <w:lang w:val="es-ES"/>
        </w:rPr>
        <w:t>Aida</w:t>
      </w:r>
      <w:r w:rsidR="00C61B08">
        <w:rPr>
          <w:rFonts w:ascii="Times New Roman" w:hAnsi="Times New Roman" w:cs="Times New Roman"/>
          <w:sz w:val="24"/>
          <w:szCs w:val="24"/>
          <w:lang w:val="es-ES"/>
        </w:rPr>
        <w:t>, Me</w:t>
      </w:r>
      <w:r w:rsidR="003D5A27">
        <w:rPr>
          <w:rFonts w:ascii="Times New Roman" w:hAnsi="Times New Roman" w:cs="Times New Roman"/>
          <w:sz w:val="24"/>
          <w:szCs w:val="24"/>
          <w:lang w:val="es-ES"/>
        </w:rPr>
        <w:t>yerbeer siguió</w:t>
      </w:r>
      <w:r w:rsidR="00711787">
        <w:rPr>
          <w:rFonts w:ascii="Times New Roman" w:hAnsi="Times New Roman" w:cs="Times New Roman"/>
          <w:sz w:val="24"/>
          <w:szCs w:val="24"/>
          <w:lang w:val="es-ES"/>
        </w:rPr>
        <w:t xml:space="preserve"> siendo indiscutible</w:t>
      </w:r>
      <w:r w:rsidR="00C61B08">
        <w:rPr>
          <w:rFonts w:ascii="Times New Roman" w:hAnsi="Times New Roman" w:cs="Times New Roman"/>
          <w:sz w:val="24"/>
          <w:szCs w:val="24"/>
          <w:lang w:val="es-ES"/>
        </w:rPr>
        <w:t xml:space="preserve">: </w:t>
      </w:r>
      <w:r w:rsidR="00C61B08">
        <w:rPr>
          <w:rFonts w:ascii="Times New Roman" w:hAnsi="Times New Roman" w:cs="Times New Roman"/>
          <w:i/>
          <w:sz w:val="24"/>
          <w:szCs w:val="24"/>
          <w:lang w:val="es-ES"/>
        </w:rPr>
        <w:t>El profeta</w:t>
      </w:r>
      <w:r w:rsidR="00C61B08">
        <w:rPr>
          <w:rFonts w:ascii="Times New Roman" w:hAnsi="Times New Roman" w:cs="Times New Roman"/>
          <w:sz w:val="24"/>
          <w:szCs w:val="24"/>
          <w:lang w:val="es-ES"/>
        </w:rPr>
        <w:t xml:space="preserve">, </w:t>
      </w:r>
      <w:r w:rsidR="00C61B08">
        <w:rPr>
          <w:rFonts w:ascii="Times New Roman" w:hAnsi="Times New Roman" w:cs="Times New Roman"/>
          <w:i/>
          <w:sz w:val="24"/>
          <w:szCs w:val="24"/>
          <w:lang w:val="es-ES"/>
        </w:rPr>
        <w:t>La africana</w:t>
      </w:r>
      <w:r w:rsidR="00C61B08">
        <w:rPr>
          <w:rFonts w:ascii="Times New Roman" w:hAnsi="Times New Roman" w:cs="Times New Roman"/>
          <w:sz w:val="24"/>
          <w:szCs w:val="24"/>
          <w:lang w:val="es-ES"/>
        </w:rPr>
        <w:t xml:space="preserve"> y </w:t>
      </w:r>
      <w:r w:rsidR="00C61B08">
        <w:rPr>
          <w:rFonts w:ascii="Times New Roman" w:hAnsi="Times New Roman" w:cs="Times New Roman"/>
          <w:i/>
          <w:sz w:val="24"/>
          <w:szCs w:val="24"/>
          <w:lang w:val="es-ES"/>
        </w:rPr>
        <w:t>Los hugonotes</w:t>
      </w:r>
      <w:r w:rsidR="00711787">
        <w:rPr>
          <w:rFonts w:ascii="Times New Roman" w:hAnsi="Times New Roman" w:cs="Times New Roman"/>
          <w:sz w:val="24"/>
          <w:szCs w:val="24"/>
          <w:lang w:val="es-ES"/>
        </w:rPr>
        <w:t>,</w:t>
      </w:r>
      <w:r w:rsidR="003D5A27">
        <w:rPr>
          <w:rFonts w:ascii="Times New Roman" w:hAnsi="Times New Roman" w:cs="Times New Roman"/>
          <w:sz w:val="24"/>
          <w:szCs w:val="24"/>
          <w:lang w:val="es-ES"/>
        </w:rPr>
        <w:t xml:space="preserve"> y en la prensa se leían elogios</w:t>
      </w:r>
      <w:r w:rsidR="003B5DB2">
        <w:rPr>
          <w:rFonts w:ascii="Times New Roman" w:hAnsi="Times New Roman" w:cs="Times New Roman"/>
          <w:sz w:val="24"/>
          <w:szCs w:val="24"/>
          <w:lang w:val="es-ES"/>
        </w:rPr>
        <w:t xml:space="preserve"> hacia su música como el</w:t>
      </w:r>
      <w:r w:rsidR="00711787">
        <w:rPr>
          <w:rFonts w:ascii="Times New Roman" w:hAnsi="Times New Roman" w:cs="Times New Roman"/>
          <w:sz w:val="24"/>
          <w:szCs w:val="24"/>
          <w:lang w:val="es-ES"/>
        </w:rPr>
        <w:t xml:space="preserve"> siguiente:</w:t>
      </w:r>
      <w:r w:rsidR="00C61B08">
        <w:rPr>
          <w:rFonts w:ascii="Times New Roman" w:hAnsi="Times New Roman" w:cs="Times New Roman"/>
          <w:sz w:val="24"/>
          <w:szCs w:val="24"/>
          <w:lang w:val="es-ES"/>
        </w:rPr>
        <w:t xml:space="preserve"> “las óperas de Meyerbeer se consideran monumentos comparables a los </w:t>
      </w:r>
      <w:r w:rsidR="003B4EDA">
        <w:rPr>
          <w:rFonts w:ascii="Times New Roman" w:hAnsi="Times New Roman" w:cs="Times New Roman"/>
          <w:sz w:val="24"/>
          <w:szCs w:val="24"/>
          <w:lang w:val="es-ES"/>
        </w:rPr>
        <w:t>dramas</w:t>
      </w:r>
      <w:r w:rsidR="00C61B08">
        <w:rPr>
          <w:rFonts w:ascii="Times New Roman" w:hAnsi="Times New Roman" w:cs="Times New Roman"/>
          <w:sz w:val="24"/>
          <w:szCs w:val="24"/>
          <w:lang w:val="es-ES"/>
        </w:rPr>
        <w:t xml:space="preserve"> de Shakespear</w:t>
      </w:r>
      <w:r w:rsidR="00711787">
        <w:rPr>
          <w:rFonts w:ascii="Times New Roman" w:hAnsi="Times New Roman" w:cs="Times New Roman"/>
          <w:sz w:val="24"/>
          <w:szCs w:val="24"/>
          <w:lang w:val="es-ES"/>
        </w:rPr>
        <w:t>e”. De Puccini se volvió a programar</w:t>
      </w:r>
      <w:r w:rsidR="00C61B08">
        <w:rPr>
          <w:rFonts w:ascii="Times New Roman" w:hAnsi="Times New Roman" w:cs="Times New Roman"/>
          <w:sz w:val="24"/>
          <w:szCs w:val="24"/>
          <w:lang w:val="es-ES"/>
        </w:rPr>
        <w:t xml:space="preserve"> </w:t>
      </w:r>
      <w:r w:rsidR="00C61B08">
        <w:rPr>
          <w:rFonts w:ascii="Times New Roman" w:hAnsi="Times New Roman" w:cs="Times New Roman"/>
          <w:i/>
          <w:sz w:val="24"/>
          <w:szCs w:val="24"/>
          <w:lang w:val="es-ES"/>
        </w:rPr>
        <w:t>La Boheme</w:t>
      </w:r>
      <w:r w:rsidR="00C61B08">
        <w:rPr>
          <w:rFonts w:ascii="Times New Roman" w:hAnsi="Times New Roman" w:cs="Times New Roman"/>
          <w:sz w:val="24"/>
          <w:szCs w:val="24"/>
          <w:lang w:val="es-ES"/>
        </w:rPr>
        <w:t>, única de sus óperas escuchadas en Granada</w:t>
      </w:r>
      <w:r w:rsidR="003B5DB2">
        <w:rPr>
          <w:rFonts w:ascii="Times New Roman" w:hAnsi="Times New Roman" w:cs="Times New Roman"/>
          <w:sz w:val="24"/>
          <w:szCs w:val="24"/>
          <w:lang w:val="es-ES"/>
        </w:rPr>
        <w:t xml:space="preserve"> hasta</w:t>
      </w:r>
      <w:r w:rsidR="00711787">
        <w:rPr>
          <w:rFonts w:ascii="Times New Roman" w:hAnsi="Times New Roman" w:cs="Times New Roman"/>
          <w:sz w:val="24"/>
          <w:szCs w:val="24"/>
          <w:lang w:val="es-ES"/>
        </w:rPr>
        <w:t xml:space="preserve"> el momento</w:t>
      </w:r>
      <w:r w:rsidR="00C61B08">
        <w:rPr>
          <w:rFonts w:ascii="Times New Roman" w:hAnsi="Times New Roman" w:cs="Times New Roman"/>
          <w:sz w:val="24"/>
          <w:szCs w:val="24"/>
          <w:lang w:val="es-ES"/>
        </w:rPr>
        <w:t xml:space="preserve">, y también se repuso </w:t>
      </w:r>
      <w:r w:rsidR="00C61B08">
        <w:rPr>
          <w:rFonts w:ascii="Times New Roman" w:hAnsi="Times New Roman" w:cs="Times New Roman"/>
          <w:i/>
          <w:sz w:val="24"/>
          <w:szCs w:val="24"/>
          <w:lang w:val="es-ES"/>
        </w:rPr>
        <w:t>Carmen</w:t>
      </w:r>
      <w:r w:rsidR="00C61B08">
        <w:rPr>
          <w:rFonts w:ascii="Times New Roman" w:hAnsi="Times New Roman" w:cs="Times New Roman"/>
          <w:sz w:val="24"/>
          <w:szCs w:val="24"/>
          <w:lang w:val="es-ES"/>
        </w:rPr>
        <w:t xml:space="preserve">, ya muy popular y afianzada en los teatros de todo el mundo. Pero la realidad se </w:t>
      </w:r>
      <w:r w:rsidR="00711787">
        <w:rPr>
          <w:rFonts w:ascii="Times New Roman" w:hAnsi="Times New Roman" w:cs="Times New Roman"/>
          <w:sz w:val="24"/>
          <w:szCs w:val="24"/>
          <w:lang w:val="es-ES"/>
        </w:rPr>
        <w:t xml:space="preserve">impone: </w:t>
      </w:r>
      <w:r w:rsidR="003D5A27">
        <w:rPr>
          <w:rFonts w:ascii="Times New Roman" w:hAnsi="Times New Roman" w:cs="Times New Roman"/>
          <w:sz w:val="24"/>
          <w:szCs w:val="24"/>
          <w:lang w:val="es-ES"/>
        </w:rPr>
        <w:t>hay poco interés y ya son pocos los aficionados que van quedando</w:t>
      </w:r>
      <w:r w:rsidR="00C61B08">
        <w:rPr>
          <w:rFonts w:ascii="Times New Roman" w:hAnsi="Times New Roman" w:cs="Times New Roman"/>
          <w:sz w:val="24"/>
          <w:szCs w:val="24"/>
          <w:lang w:val="es-ES"/>
        </w:rPr>
        <w:t xml:space="preserve"> dispuestos a comprar abonos: “si es punible el género chico elevado a sicalíptico; si el público se retrae porque dice que no puede conceder beligerancia a las inmoralidades, ¿por qué no asiste a la ópera?”</w:t>
      </w:r>
      <w:r w:rsidR="00711787">
        <w:rPr>
          <w:rFonts w:ascii="Times New Roman" w:hAnsi="Times New Roman" w:cs="Times New Roman"/>
          <w:sz w:val="24"/>
          <w:szCs w:val="24"/>
          <w:lang w:val="es-ES"/>
        </w:rPr>
        <w:t>.</w:t>
      </w:r>
      <w:r w:rsidR="00C61B08">
        <w:rPr>
          <w:rFonts w:ascii="Times New Roman" w:hAnsi="Times New Roman" w:cs="Times New Roman"/>
          <w:sz w:val="24"/>
          <w:szCs w:val="24"/>
          <w:lang w:val="es-ES"/>
        </w:rPr>
        <w:t xml:space="preserve"> El 18 de octubre con la “interminable” representación de </w:t>
      </w:r>
      <w:r w:rsidR="00C61B08">
        <w:rPr>
          <w:rFonts w:ascii="Times New Roman" w:hAnsi="Times New Roman" w:cs="Times New Roman"/>
          <w:i/>
          <w:sz w:val="24"/>
          <w:szCs w:val="24"/>
          <w:lang w:val="es-ES"/>
        </w:rPr>
        <w:t>Los hugonotes</w:t>
      </w:r>
      <w:r w:rsidR="00711787">
        <w:rPr>
          <w:rFonts w:ascii="Times New Roman" w:hAnsi="Times New Roman" w:cs="Times New Roman"/>
          <w:sz w:val="24"/>
          <w:szCs w:val="24"/>
          <w:lang w:val="es-ES"/>
        </w:rPr>
        <w:t>, a pesar de que se suprimió</w:t>
      </w:r>
      <w:r w:rsidR="00C61B08">
        <w:rPr>
          <w:rFonts w:ascii="Times New Roman" w:hAnsi="Times New Roman" w:cs="Times New Roman"/>
          <w:sz w:val="24"/>
          <w:szCs w:val="24"/>
          <w:lang w:val="es-ES"/>
        </w:rPr>
        <w:t xml:space="preserve"> el quinto acto, en el teatro el público estuvo “</w:t>
      </w:r>
      <w:r w:rsidR="00814165">
        <w:rPr>
          <w:rFonts w:ascii="Times New Roman" w:hAnsi="Times New Roman" w:cs="Times New Roman"/>
          <w:sz w:val="24"/>
          <w:szCs w:val="24"/>
          <w:lang w:val="es-ES"/>
        </w:rPr>
        <w:t xml:space="preserve">como en familia”. </w:t>
      </w:r>
      <w:r w:rsidR="00711787">
        <w:rPr>
          <w:rFonts w:ascii="Times New Roman" w:hAnsi="Times New Roman" w:cs="Times New Roman"/>
          <w:sz w:val="24"/>
          <w:szCs w:val="24"/>
          <w:lang w:val="es-ES"/>
        </w:rPr>
        <w:t xml:space="preserve">El redactor de </w:t>
      </w:r>
      <w:r w:rsidR="00711787">
        <w:rPr>
          <w:rFonts w:ascii="Times New Roman" w:hAnsi="Times New Roman" w:cs="Times New Roman"/>
          <w:i/>
          <w:sz w:val="24"/>
          <w:szCs w:val="24"/>
          <w:lang w:val="es-ES"/>
        </w:rPr>
        <w:t xml:space="preserve">El Defensor de Granada </w:t>
      </w:r>
      <w:r w:rsidR="003B5DB2">
        <w:rPr>
          <w:rFonts w:ascii="Times New Roman" w:hAnsi="Times New Roman" w:cs="Times New Roman"/>
          <w:sz w:val="24"/>
          <w:szCs w:val="24"/>
          <w:lang w:val="es-ES"/>
        </w:rPr>
        <w:t>se quejó</w:t>
      </w:r>
      <w:r w:rsidR="00711787">
        <w:rPr>
          <w:rFonts w:ascii="Times New Roman" w:hAnsi="Times New Roman" w:cs="Times New Roman"/>
          <w:sz w:val="24"/>
          <w:szCs w:val="24"/>
          <w:lang w:val="es-ES"/>
        </w:rPr>
        <w:t xml:space="preserve"> de que e</w:t>
      </w:r>
      <w:r w:rsidR="00814165">
        <w:rPr>
          <w:rFonts w:ascii="Times New Roman" w:hAnsi="Times New Roman" w:cs="Times New Roman"/>
          <w:sz w:val="24"/>
          <w:szCs w:val="24"/>
          <w:lang w:val="es-ES"/>
        </w:rPr>
        <w:t xml:space="preserve">l primer acto lo presenciaron pocos porque la mayoría llegó tarde. La empresa encargada del teatro </w:t>
      </w:r>
      <w:r w:rsidR="0001770B">
        <w:rPr>
          <w:rFonts w:ascii="Times New Roman" w:hAnsi="Times New Roman" w:cs="Times New Roman"/>
          <w:sz w:val="24"/>
          <w:szCs w:val="24"/>
          <w:lang w:val="es-ES"/>
        </w:rPr>
        <w:t>acuciada por</w:t>
      </w:r>
      <w:r w:rsidR="00814165">
        <w:rPr>
          <w:rFonts w:ascii="Times New Roman" w:hAnsi="Times New Roman" w:cs="Times New Roman"/>
          <w:sz w:val="24"/>
          <w:szCs w:val="24"/>
          <w:lang w:val="es-ES"/>
        </w:rPr>
        <w:t xml:space="preserve"> unas pérdidas bastante cuantiosas suspendió el ciclo c</w:t>
      </w:r>
      <w:r w:rsidR="0001770B">
        <w:rPr>
          <w:rFonts w:ascii="Times New Roman" w:hAnsi="Times New Roman" w:cs="Times New Roman"/>
          <w:sz w:val="24"/>
          <w:szCs w:val="24"/>
          <w:lang w:val="es-ES"/>
        </w:rPr>
        <w:t>on apenas seis representaciones.</w:t>
      </w:r>
    </w:p>
    <w:p w:rsidR="0001770B" w:rsidRDefault="00776E99" w:rsidP="007E79C1">
      <w:pPr>
        <w:jc w:val="both"/>
        <w:rPr>
          <w:rFonts w:ascii="Times New Roman" w:hAnsi="Times New Roman" w:cs="Times New Roman"/>
          <w:sz w:val="24"/>
          <w:szCs w:val="24"/>
          <w:lang w:val="es-ES"/>
        </w:rPr>
      </w:pPr>
      <w:r>
        <w:rPr>
          <w:rFonts w:ascii="Times New Roman" w:hAnsi="Times New Roman" w:cs="Times New Roman"/>
          <w:sz w:val="24"/>
          <w:szCs w:val="24"/>
          <w:lang w:val="es-ES"/>
        </w:rPr>
        <w:t>Una vez más,</w:t>
      </w:r>
      <w:r w:rsidR="003D5A27">
        <w:rPr>
          <w:rFonts w:ascii="Times New Roman" w:hAnsi="Times New Roman" w:cs="Times New Roman"/>
          <w:sz w:val="24"/>
          <w:szCs w:val="24"/>
          <w:lang w:val="es-ES"/>
        </w:rPr>
        <w:t xml:space="preserve"> la falta de abonados impidió</w:t>
      </w:r>
      <w:r w:rsidR="00FA7EB3">
        <w:rPr>
          <w:rFonts w:ascii="Times New Roman" w:hAnsi="Times New Roman" w:cs="Times New Roman"/>
          <w:sz w:val="24"/>
          <w:szCs w:val="24"/>
          <w:lang w:val="es-ES"/>
        </w:rPr>
        <w:t xml:space="preserve"> la cont</w:t>
      </w:r>
      <w:r w:rsidR="0001770B">
        <w:rPr>
          <w:rFonts w:ascii="Times New Roman" w:hAnsi="Times New Roman" w:cs="Times New Roman"/>
          <w:sz w:val="24"/>
          <w:szCs w:val="24"/>
          <w:lang w:val="es-ES"/>
        </w:rPr>
        <w:t>ra</w:t>
      </w:r>
      <w:r w:rsidR="00711787">
        <w:rPr>
          <w:rFonts w:ascii="Times New Roman" w:hAnsi="Times New Roman" w:cs="Times New Roman"/>
          <w:sz w:val="24"/>
          <w:szCs w:val="24"/>
          <w:lang w:val="es-ES"/>
        </w:rPr>
        <w:t>tación, esta vez, de la compañía del conocido empresario</w:t>
      </w:r>
      <w:r w:rsidR="0001770B">
        <w:rPr>
          <w:rFonts w:ascii="Times New Roman" w:hAnsi="Times New Roman" w:cs="Times New Roman"/>
          <w:sz w:val="24"/>
          <w:szCs w:val="24"/>
          <w:lang w:val="es-ES"/>
        </w:rPr>
        <w:t xml:space="preserve"> Emilio Giovannini</w:t>
      </w:r>
      <w:r w:rsidR="003D5A27">
        <w:rPr>
          <w:rFonts w:ascii="Times New Roman" w:hAnsi="Times New Roman" w:cs="Times New Roman"/>
          <w:sz w:val="24"/>
          <w:szCs w:val="24"/>
          <w:lang w:val="es-ES"/>
        </w:rPr>
        <w:t>, y Valladar no pudo</w:t>
      </w:r>
      <w:r w:rsidR="00711787">
        <w:rPr>
          <w:rFonts w:ascii="Times New Roman" w:hAnsi="Times New Roman" w:cs="Times New Roman"/>
          <w:sz w:val="24"/>
          <w:szCs w:val="24"/>
          <w:lang w:val="es-ES"/>
        </w:rPr>
        <w:t xml:space="preserve"> más que lamentarse desde su revista</w:t>
      </w:r>
      <w:r w:rsidR="0001770B">
        <w:rPr>
          <w:rFonts w:ascii="Times New Roman" w:hAnsi="Times New Roman" w:cs="Times New Roman"/>
          <w:sz w:val="24"/>
          <w:szCs w:val="24"/>
          <w:lang w:val="es-ES"/>
        </w:rPr>
        <w:t xml:space="preserve">: “mientras en otras poblaciones menos importantes que Granada se puede sostener la ópera, aquí, a pesar de nuestra tradición de buen gusto y de cultura, es imposible conseguirlo. El </w:t>
      </w:r>
      <w:r w:rsidR="003B4EDA">
        <w:rPr>
          <w:rFonts w:ascii="Times New Roman" w:hAnsi="Times New Roman" w:cs="Times New Roman"/>
          <w:sz w:val="24"/>
          <w:szCs w:val="24"/>
          <w:lang w:val="es-ES"/>
        </w:rPr>
        <w:t>alejamiento</w:t>
      </w:r>
      <w:r w:rsidR="0001770B">
        <w:rPr>
          <w:rFonts w:ascii="Times New Roman" w:hAnsi="Times New Roman" w:cs="Times New Roman"/>
          <w:sz w:val="24"/>
          <w:szCs w:val="24"/>
          <w:lang w:val="es-ES"/>
        </w:rPr>
        <w:t xml:space="preserve"> del público de los teatros ha dado al traste con nuestra historia artística, más ilustre quizás que la de alguna que otra ciudad de esta parte de España. Aquí no hay empresas que se comprometan”. (</w:t>
      </w:r>
      <w:r w:rsidR="0001770B">
        <w:rPr>
          <w:rFonts w:ascii="Times New Roman" w:hAnsi="Times New Roman" w:cs="Times New Roman"/>
          <w:i/>
          <w:sz w:val="24"/>
          <w:szCs w:val="24"/>
          <w:lang w:val="es-ES"/>
        </w:rPr>
        <w:t>La Alhambra</w:t>
      </w:r>
      <w:r w:rsidR="0001770B">
        <w:rPr>
          <w:rFonts w:ascii="Times New Roman" w:hAnsi="Times New Roman" w:cs="Times New Roman"/>
          <w:sz w:val="24"/>
          <w:szCs w:val="24"/>
          <w:lang w:val="es-ES"/>
        </w:rPr>
        <w:t xml:space="preserve">, 15 de Noviembre de 1910). </w:t>
      </w:r>
      <w:r w:rsidR="00711787">
        <w:rPr>
          <w:rFonts w:ascii="Times New Roman" w:hAnsi="Times New Roman" w:cs="Times New Roman"/>
          <w:sz w:val="24"/>
          <w:szCs w:val="24"/>
          <w:lang w:val="es-ES"/>
        </w:rPr>
        <w:t>Y de nuevo, no encontramos</w:t>
      </w:r>
      <w:r w:rsidR="0077521C">
        <w:rPr>
          <w:rFonts w:ascii="Times New Roman" w:hAnsi="Times New Roman" w:cs="Times New Roman"/>
          <w:sz w:val="24"/>
          <w:szCs w:val="24"/>
          <w:lang w:val="es-ES"/>
        </w:rPr>
        <w:t xml:space="preserve"> noticias de intentos de ajustar</w:t>
      </w:r>
      <w:r w:rsidR="0001770B">
        <w:rPr>
          <w:rFonts w:ascii="Times New Roman" w:hAnsi="Times New Roman" w:cs="Times New Roman"/>
          <w:sz w:val="24"/>
          <w:szCs w:val="24"/>
          <w:lang w:val="es-ES"/>
        </w:rPr>
        <w:t xml:space="preserve"> una compañía hasta 1918, </w:t>
      </w:r>
      <w:r>
        <w:rPr>
          <w:rFonts w:ascii="Times New Roman" w:hAnsi="Times New Roman" w:cs="Times New Roman"/>
          <w:sz w:val="24"/>
          <w:szCs w:val="24"/>
          <w:lang w:val="es-ES"/>
        </w:rPr>
        <w:t>año en el que volvieron a fracasar</w:t>
      </w:r>
      <w:r w:rsidR="0001770B">
        <w:rPr>
          <w:rFonts w:ascii="Times New Roman" w:hAnsi="Times New Roman" w:cs="Times New Roman"/>
          <w:sz w:val="24"/>
          <w:szCs w:val="24"/>
          <w:lang w:val="es-ES"/>
        </w:rPr>
        <w:t xml:space="preserve"> las negociaciones, pero</w:t>
      </w:r>
      <w:r w:rsidR="0077521C">
        <w:rPr>
          <w:rFonts w:ascii="Times New Roman" w:hAnsi="Times New Roman" w:cs="Times New Roman"/>
          <w:sz w:val="24"/>
          <w:szCs w:val="24"/>
          <w:lang w:val="es-ES"/>
        </w:rPr>
        <w:t xml:space="preserve"> no en 1919, cuando, p</w:t>
      </w:r>
      <w:r w:rsidR="0001770B">
        <w:rPr>
          <w:rFonts w:ascii="Times New Roman" w:hAnsi="Times New Roman" w:cs="Times New Roman"/>
          <w:sz w:val="24"/>
          <w:szCs w:val="24"/>
          <w:lang w:val="es-ES"/>
        </w:rPr>
        <w:t>or fin, se rompe una racha de doce años</w:t>
      </w:r>
      <w:r w:rsidR="002E745B">
        <w:rPr>
          <w:rFonts w:ascii="Times New Roman" w:hAnsi="Times New Roman" w:cs="Times New Roman"/>
          <w:sz w:val="24"/>
          <w:szCs w:val="24"/>
          <w:lang w:val="es-ES"/>
        </w:rPr>
        <w:t xml:space="preserve"> al regresar la compañía de Arturo Bara</w:t>
      </w:r>
      <w:r w:rsidR="0077521C">
        <w:rPr>
          <w:rFonts w:ascii="Times New Roman" w:hAnsi="Times New Roman" w:cs="Times New Roman"/>
          <w:sz w:val="24"/>
          <w:szCs w:val="24"/>
          <w:lang w:val="es-ES"/>
        </w:rPr>
        <w:t>tta al Teatro Cervantes. Los artistas que fo</w:t>
      </w:r>
      <w:r w:rsidR="00FE3968">
        <w:rPr>
          <w:rFonts w:ascii="Times New Roman" w:hAnsi="Times New Roman" w:cs="Times New Roman"/>
          <w:sz w:val="24"/>
          <w:szCs w:val="24"/>
          <w:lang w:val="es-ES"/>
        </w:rPr>
        <w:t xml:space="preserve">rmaron el grupo contratado por </w:t>
      </w:r>
      <w:r w:rsidR="0077521C">
        <w:rPr>
          <w:rFonts w:ascii="Times New Roman" w:hAnsi="Times New Roman" w:cs="Times New Roman"/>
          <w:sz w:val="24"/>
          <w:szCs w:val="24"/>
          <w:lang w:val="es-ES"/>
        </w:rPr>
        <w:t>el director italiano recorrieron</w:t>
      </w:r>
      <w:r w:rsidR="002E745B">
        <w:rPr>
          <w:rFonts w:ascii="Times New Roman" w:hAnsi="Times New Roman" w:cs="Times New Roman"/>
          <w:sz w:val="24"/>
          <w:szCs w:val="24"/>
          <w:lang w:val="es-ES"/>
        </w:rPr>
        <w:t xml:space="preserve"> varias provincias promocionando a jóvenes cantantes, especialmente, a la catalana de </w:t>
      </w:r>
      <w:r w:rsidR="003B4EDA">
        <w:rPr>
          <w:rFonts w:ascii="Times New Roman" w:hAnsi="Times New Roman" w:cs="Times New Roman"/>
          <w:sz w:val="24"/>
          <w:szCs w:val="24"/>
          <w:lang w:val="es-ES"/>
        </w:rPr>
        <w:t>veintidós</w:t>
      </w:r>
      <w:r w:rsidR="0077521C">
        <w:rPr>
          <w:rFonts w:ascii="Times New Roman" w:hAnsi="Times New Roman" w:cs="Times New Roman"/>
          <w:sz w:val="24"/>
          <w:szCs w:val="24"/>
          <w:lang w:val="es-ES"/>
        </w:rPr>
        <w:t xml:space="preserve"> años Mercedes Capsir</w:t>
      </w:r>
      <w:r w:rsidR="002E745B">
        <w:rPr>
          <w:rFonts w:ascii="Times New Roman" w:hAnsi="Times New Roman" w:cs="Times New Roman"/>
          <w:sz w:val="24"/>
          <w:szCs w:val="24"/>
          <w:lang w:val="es-ES"/>
        </w:rPr>
        <w:t xml:space="preserve"> </w:t>
      </w:r>
      <w:r w:rsidR="0077521C">
        <w:rPr>
          <w:rFonts w:ascii="Times New Roman" w:hAnsi="Times New Roman" w:cs="Times New Roman"/>
          <w:sz w:val="24"/>
          <w:szCs w:val="24"/>
          <w:lang w:val="es-ES"/>
        </w:rPr>
        <w:t>-que gozaría de una brillante carrera-,</w:t>
      </w:r>
      <w:r w:rsidR="002E745B">
        <w:rPr>
          <w:rFonts w:ascii="Times New Roman" w:hAnsi="Times New Roman" w:cs="Times New Roman"/>
          <w:sz w:val="24"/>
          <w:szCs w:val="24"/>
          <w:lang w:val="es-ES"/>
        </w:rPr>
        <w:t xml:space="preserve"> y otros como el tenor Juan Valls y el bajo Victoriano Rodríguez del Castillo. Se </w:t>
      </w:r>
      <w:r w:rsidR="003B4EDA">
        <w:rPr>
          <w:rFonts w:ascii="Times New Roman" w:hAnsi="Times New Roman" w:cs="Times New Roman"/>
          <w:sz w:val="24"/>
          <w:szCs w:val="24"/>
          <w:lang w:val="es-ES"/>
        </w:rPr>
        <w:t>presentaron</w:t>
      </w:r>
      <w:r w:rsidR="002E745B">
        <w:rPr>
          <w:rFonts w:ascii="Times New Roman" w:hAnsi="Times New Roman" w:cs="Times New Roman"/>
          <w:sz w:val="24"/>
          <w:szCs w:val="24"/>
          <w:lang w:val="es-ES"/>
        </w:rPr>
        <w:t xml:space="preserve"> cuatro producciones con sabor añejo: </w:t>
      </w:r>
      <w:r w:rsidR="002E745B">
        <w:rPr>
          <w:rFonts w:ascii="Times New Roman" w:hAnsi="Times New Roman" w:cs="Times New Roman"/>
          <w:i/>
          <w:sz w:val="24"/>
          <w:szCs w:val="24"/>
          <w:lang w:val="es-ES"/>
        </w:rPr>
        <w:t>El barbero de Sevilla</w:t>
      </w:r>
      <w:r w:rsidR="002E745B">
        <w:rPr>
          <w:rFonts w:ascii="Times New Roman" w:hAnsi="Times New Roman" w:cs="Times New Roman"/>
          <w:sz w:val="24"/>
          <w:szCs w:val="24"/>
          <w:lang w:val="es-ES"/>
        </w:rPr>
        <w:t xml:space="preserve">, </w:t>
      </w:r>
      <w:r w:rsidR="002E745B">
        <w:rPr>
          <w:rFonts w:ascii="Times New Roman" w:hAnsi="Times New Roman" w:cs="Times New Roman"/>
          <w:i/>
          <w:sz w:val="24"/>
          <w:szCs w:val="24"/>
          <w:lang w:val="es-ES"/>
        </w:rPr>
        <w:t>Lucia</w:t>
      </w:r>
      <w:r w:rsidR="002E745B">
        <w:rPr>
          <w:rFonts w:ascii="Times New Roman" w:hAnsi="Times New Roman" w:cs="Times New Roman"/>
          <w:sz w:val="24"/>
          <w:szCs w:val="24"/>
          <w:lang w:val="es-ES"/>
        </w:rPr>
        <w:t xml:space="preserve">, </w:t>
      </w:r>
      <w:r w:rsidR="002E745B">
        <w:rPr>
          <w:rFonts w:ascii="Times New Roman" w:hAnsi="Times New Roman" w:cs="Times New Roman"/>
          <w:i/>
          <w:sz w:val="24"/>
          <w:szCs w:val="24"/>
          <w:lang w:val="es-ES"/>
        </w:rPr>
        <w:t xml:space="preserve">Rigoletto </w:t>
      </w:r>
      <w:r w:rsidR="002E745B">
        <w:rPr>
          <w:rFonts w:ascii="Times New Roman" w:hAnsi="Times New Roman" w:cs="Times New Roman"/>
          <w:sz w:val="24"/>
          <w:szCs w:val="24"/>
          <w:lang w:val="es-ES"/>
        </w:rPr>
        <w:t xml:space="preserve">y </w:t>
      </w:r>
      <w:r w:rsidR="002E745B">
        <w:rPr>
          <w:rFonts w:ascii="Times New Roman" w:hAnsi="Times New Roman" w:cs="Times New Roman"/>
          <w:i/>
          <w:sz w:val="24"/>
          <w:szCs w:val="24"/>
          <w:lang w:val="es-ES"/>
        </w:rPr>
        <w:t>La Traviata</w:t>
      </w:r>
      <w:r w:rsidR="002E745B">
        <w:rPr>
          <w:rFonts w:ascii="Times New Roman" w:hAnsi="Times New Roman" w:cs="Times New Roman"/>
          <w:sz w:val="24"/>
          <w:szCs w:val="24"/>
          <w:lang w:val="es-ES"/>
        </w:rPr>
        <w:t>, y</w:t>
      </w:r>
      <w:r w:rsidR="0077521C">
        <w:rPr>
          <w:rFonts w:ascii="Times New Roman" w:hAnsi="Times New Roman" w:cs="Times New Roman"/>
          <w:sz w:val="24"/>
          <w:szCs w:val="24"/>
          <w:lang w:val="es-ES"/>
        </w:rPr>
        <w:t xml:space="preserve"> en</w:t>
      </w:r>
      <w:r w:rsidR="002E745B">
        <w:rPr>
          <w:rFonts w:ascii="Times New Roman" w:hAnsi="Times New Roman" w:cs="Times New Roman"/>
          <w:sz w:val="24"/>
          <w:szCs w:val="24"/>
          <w:lang w:val="es-ES"/>
        </w:rPr>
        <w:t xml:space="preserve"> la prensa en general </w:t>
      </w:r>
      <w:r w:rsidR="0077521C">
        <w:rPr>
          <w:rFonts w:ascii="Times New Roman" w:hAnsi="Times New Roman" w:cs="Times New Roman"/>
          <w:sz w:val="24"/>
          <w:szCs w:val="24"/>
          <w:lang w:val="es-ES"/>
        </w:rPr>
        <w:t>no cesó el lamento de</w:t>
      </w:r>
      <w:r w:rsidR="002E745B">
        <w:rPr>
          <w:rFonts w:ascii="Times New Roman" w:hAnsi="Times New Roman" w:cs="Times New Roman"/>
          <w:sz w:val="24"/>
          <w:szCs w:val="24"/>
          <w:lang w:val="es-ES"/>
        </w:rPr>
        <w:t xml:space="preserve"> que </w:t>
      </w:r>
      <w:r>
        <w:rPr>
          <w:rFonts w:ascii="Times New Roman" w:hAnsi="Times New Roman" w:cs="Times New Roman"/>
          <w:sz w:val="24"/>
          <w:szCs w:val="24"/>
          <w:lang w:val="es-ES"/>
        </w:rPr>
        <w:t>mientras en Granada se tenían</w:t>
      </w:r>
      <w:r w:rsidR="002E745B">
        <w:rPr>
          <w:rFonts w:ascii="Times New Roman" w:hAnsi="Times New Roman" w:cs="Times New Roman"/>
          <w:sz w:val="24"/>
          <w:szCs w:val="24"/>
          <w:lang w:val="es-ES"/>
        </w:rPr>
        <w:t xml:space="preserve"> que conformar con una compañía modesta, el público malagueño disfrutaba durante las mismas fechas </w:t>
      </w:r>
      <w:r w:rsidR="00FE3968">
        <w:rPr>
          <w:rFonts w:ascii="Times New Roman" w:hAnsi="Times New Roman" w:cs="Times New Roman"/>
          <w:sz w:val="24"/>
          <w:szCs w:val="24"/>
          <w:lang w:val="es-ES"/>
        </w:rPr>
        <w:t xml:space="preserve">de una excelente compañía con </w:t>
      </w:r>
      <w:r w:rsidR="003B5DB2">
        <w:rPr>
          <w:rFonts w:ascii="Times New Roman" w:hAnsi="Times New Roman" w:cs="Times New Roman"/>
          <w:sz w:val="24"/>
          <w:szCs w:val="24"/>
          <w:lang w:val="es-ES"/>
        </w:rPr>
        <w:t>“</w:t>
      </w:r>
      <w:r w:rsidR="00FE3968">
        <w:rPr>
          <w:rFonts w:ascii="Times New Roman" w:hAnsi="Times New Roman" w:cs="Times New Roman"/>
          <w:sz w:val="24"/>
          <w:szCs w:val="24"/>
          <w:lang w:val="es-ES"/>
        </w:rPr>
        <w:t>lo</w:t>
      </w:r>
      <w:r w:rsidR="002E745B">
        <w:rPr>
          <w:rFonts w:ascii="Times New Roman" w:hAnsi="Times New Roman" w:cs="Times New Roman"/>
          <w:sz w:val="24"/>
          <w:szCs w:val="24"/>
          <w:lang w:val="es-ES"/>
        </w:rPr>
        <w:t>s más grandes cantantes del momento</w:t>
      </w:r>
      <w:r w:rsidR="003B5DB2">
        <w:rPr>
          <w:rFonts w:ascii="Times New Roman" w:hAnsi="Times New Roman" w:cs="Times New Roman"/>
          <w:sz w:val="24"/>
          <w:szCs w:val="24"/>
          <w:lang w:val="es-ES"/>
        </w:rPr>
        <w:t>”:</w:t>
      </w:r>
      <w:r w:rsidR="002E745B">
        <w:rPr>
          <w:rFonts w:ascii="Times New Roman" w:hAnsi="Times New Roman" w:cs="Times New Roman"/>
          <w:sz w:val="24"/>
          <w:szCs w:val="24"/>
          <w:lang w:val="es-ES"/>
        </w:rPr>
        <w:t xml:space="preserve"> Tito Schippa y Ofelia Nieto.</w:t>
      </w:r>
    </w:p>
    <w:p w:rsidR="00FA7EB3" w:rsidRDefault="00A21284" w:rsidP="007E79C1">
      <w:pPr>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El 8 de marzo de 1936 se </w:t>
      </w:r>
      <w:r w:rsidR="00FE3968">
        <w:rPr>
          <w:rFonts w:ascii="Times New Roman" w:hAnsi="Times New Roman" w:cs="Times New Roman"/>
          <w:sz w:val="24"/>
          <w:szCs w:val="24"/>
          <w:lang w:val="es-ES"/>
        </w:rPr>
        <w:t>produjeron</w:t>
      </w:r>
      <w:r>
        <w:rPr>
          <w:rFonts w:ascii="Times New Roman" w:hAnsi="Times New Roman" w:cs="Times New Roman"/>
          <w:sz w:val="24"/>
          <w:szCs w:val="24"/>
          <w:lang w:val="es-ES"/>
        </w:rPr>
        <w:t xml:space="preserve"> graves disturbios en el centro de Granada entre partidarios de Falange y del Frente Popular. Desde un palac</w:t>
      </w:r>
      <w:r w:rsidR="0077521C">
        <w:rPr>
          <w:rFonts w:ascii="Times New Roman" w:hAnsi="Times New Roman" w:cs="Times New Roman"/>
          <w:sz w:val="24"/>
          <w:szCs w:val="24"/>
          <w:lang w:val="es-ES"/>
        </w:rPr>
        <w:t>io en Acera del Darro, residencia</w:t>
      </w:r>
      <w:r>
        <w:rPr>
          <w:rFonts w:ascii="Times New Roman" w:hAnsi="Times New Roman" w:cs="Times New Roman"/>
          <w:sz w:val="24"/>
          <w:szCs w:val="24"/>
          <w:lang w:val="es-ES"/>
        </w:rPr>
        <w:t xml:space="preserve"> </w:t>
      </w:r>
      <w:r w:rsidR="0077521C">
        <w:rPr>
          <w:rFonts w:ascii="Times New Roman" w:hAnsi="Times New Roman" w:cs="Times New Roman"/>
          <w:sz w:val="24"/>
          <w:szCs w:val="24"/>
          <w:lang w:val="es-ES"/>
        </w:rPr>
        <w:t>d</w:t>
      </w:r>
      <w:r>
        <w:rPr>
          <w:rFonts w:ascii="Times New Roman" w:hAnsi="Times New Roman" w:cs="Times New Roman"/>
          <w:sz w:val="24"/>
          <w:szCs w:val="24"/>
          <w:lang w:val="es-ES"/>
        </w:rPr>
        <w:t>el Cond</w:t>
      </w:r>
      <w:r w:rsidR="0077521C">
        <w:rPr>
          <w:rFonts w:ascii="Times New Roman" w:hAnsi="Times New Roman" w:cs="Times New Roman"/>
          <w:sz w:val="24"/>
          <w:szCs w:val="24"/>
          <w:lang w:val="es-ES"/>
        </w:rPr>
        <w:t>e de Guadiana, propietario del T</w:t>
      </w:r>
      <w:r>
        <w:rPr>
          <w:rFonts w:ascii="Times New Roman" w:hAnsi="Times New Roman" w:cs="Times New Roman"/>
          <w:sz w:val="24"/>
          <w:szCs w:val="24"/>
          <w:lang w:val="es-ES"/>
        </w:rPr>
        <w:t>eatro</w:t>
      </w:r>
      <w:r w:rsidR="00FE3968">
        <w:rPr>
          <w:rFonts w:ascii="Times New Roman" w:hAnsi="Times New Roman" w:cs="Times New Roman"/>
          <w:sz w:val="24"/>
          <w:szCs w:val="24"/>
          <w:lang w:val="es-ES"/>
        </w:rPr>
        <w:t xml:space="preserve"> Isabel la Católica, se realizaron</w:t>
      </w:r>
      <w:r>
        <w:rPr>
          <w:rFonts w:ascii="Times New Roman" w:hAnsi="Times New Roman" w:cs="Times New Roman"/>
          <w:sz w:val="24"/>
          <w:szCs w:val="24"/>
          <w:lang w:val="es-ES"/>
        </w:rPr>
        <w:t xml:space="preserve"> unos disparos contra una concentración de trabajadores. El día 10 por la </w:t>
      </w:r>
      <w:r>
        <w:rPr>
          <w:rFonts w:ascii="Times New Roman" w:hAnsi="Times New Roman" w:cs="Times New Roman"/>
          <w:sz w:val="24"/>
          <w:szCs w:val="24"/>
          <w:lang w:val="es-ES"/>
        </w:rPr>
        <w:lastRenderedPageBreak/>
        <w:t>mañana</w:t>
      </w:r>
      <w:r w:rsidR="00FE3968">
        <w:rPr>
          <w:rFonts w:ascii="Times New Roman" w:hAnsi="Times New Roman" w:cs="Times New Roman"/>
          <w:sz w:val="24"/>
          <w:szCs w:val="24"/>
          <w:lang w:val="es-ES"/>
        </w:rPr>
        <w:t>, en un ambiente de gran crispación,</w:t>
      </w:r>
      <w:r>
        <w:rPr>
          <w:rFonts w:ascii="Times New Roman" w:hAnsi="Times New Roman" w:cs="Times New Roman"/>
          <w:sz w:val="24"/>
          <w:szCs w:val="24"/>
          <w:lang w:val="es-ES"/>
        </w:rPr>
        <w:t xml:space="preserve"> un grupo de radicales provocó varios incendios en la ciudad</w:t>
      </w:r>
      <w:r w:rsidR="0077521C">
        <w:rPr>
          <w:rFonts w:ascii="Times New Roman" w:hAnsi="Times New Roman" w:cs="Times New Roman"/>
          <w:sz w:val="24"/>
          <w:szCs w:val="24"/>
          <w:lang w:val="es-ES"/>
        </w:rPr>
        <w:t>, entre ellos, el del vasto</w:t>
      </w:r>
      <w:r>
        <w:rPr>
          <w:rFonts w:ascii="Times New Roman" w:hAnsi="Times New Roman" w:cs="Times New Roman"/>
          <w:sz w:val="24"/>
          <w:szCs w:val="24"/>
          <w:lang w:val="es-ES"/>
        </w:rPr>
        <w:t xml:space="preserve"> teatro, que </w:t>
      </w:r>
      <w:r w:rsidR="0077521C">
        <w:rPr>
          <w:rFonts w:ascii="Times New Roman" w:hAnsi="Times New Roman" w:cs="Times New Roman"/>
          <w:sz w:val="24"/>
          <w:szCs w:val="24"/>
          <w:lang w:val="es-ES"/>
        </w:rPr>
        <w:t>quedo reducido a escombros</w:t>
      </w:r>
      <w:r>
        <w:rPr>
          <w:rFonts w:ascii="Times New Roman" w:hAnsi="Times New Roman" w:cs="Times New Roman"/>
          <w:sz w:val="24"/>
          <w:szCs w:val="24"/>
          <w:lang w:val="es-ES"/>
        </w:rPr>
        <w:t xml:space="preserve">. La humilde compañía de zarzuela “Artistas Unidos”, que </w:t>
      </w:r>
      <w:r w:rsidR="0077521C">
        <w:rPr>
          <w:rFonts w:ascii="Times New Roman" w:hAnsi="Times New Roman" w:cs="Times New Roman"/>
          <w:sz w:val="24"/>
          <w:szCs w:val="24"/>
          <w:lang w:val="es-ES"/>
        </w:rPr>
        <w:t xml:space="preserve">allí </w:t>
      </w:r>
      <w:r>
        <w:rPr>
          <w:rFonts w:ascii="Times New Roman" w:hAnsi="Times New Roman" w:cs="Times New Roman"/>
          <w:sz w:val="24"/>
          <w:szCs w:val="24"/>
          <w:lang w:val="es-ES"/>
        </w:rPr>
        <w:t>actuaba</w:t>
      </w:r>
      <w:r w:rsidR="0077521C">
        <w:rPr>
          <w:rFonts w:ascii="Times New Roman" w:hAnsi="Times New Roman" w:cs="Times New Roman"/>
          <w:sz w:val="24"/>
          <w:szCs w:val="24"/>
          <w:lang w:val="es-ES"/>
        </w:rPr>
        <w:t xml:space="preserve"> y que</w:t>
      </w:r>
      <w:r>
        <w:rPr>
          <w:rFonts w:ascii="Times New Roman" w:hAnsi="Times New Roman" w:cs="Times New Roman"/>
          <w:sz w:val="24"/>
          <w:szCs w:val="24"/>
          <w:lang w:val="es-ES"/>
        </w:rPr>
        <w:t xml:space="preserve"> representó el día 8 por la tarde</w:t>
      </w:r>
      <w:r w:rsidR="0077521C">
        <w:rPr>
          <w:rFonts w:ascii="Times New Roman" w:hAnsi="Times New Roman" w:cs="Times New Roman"/>
          <w:sz w:val="24"/>
          <w:szCs w:val="24"/>
          <w:lang w:val="es-ES"/>
        </w:rPr>
        <w:t xml:space="preserve"> las joyas del génro chico</w:t>
      </w:r>
      <w:r>
        <w:rPr>
          <w:rFonts w:ascii="Times New Roman" w:hAnsi="Times New Roman" w:cs="Times New Roman"/>
          <w:sz w:val="24"/>
          <w:szCs w:val="24"/>
          <w:lang w:val="es-ES"/>
        </w:rPr>
        <w:t xml:space="preserve"> </w:t>
      </w:r>
      <w:r>
        <w:rPr>
          <w:rFonts w:ascii="Times New Roman" w:hAnsi="Times New Roman" w:cs="Times New Roman"/>
          <w:i/>
          <w:sz w:val="24"/>
          <w:szCs w:val="24"/>
          <w:lang w:val="es-ES"/>
        </w:rPr>
        <w:t>La del manojo de rosas</w:t>
      </w:r>
      <w:r>
        <w:rPr>
          <w:rFonts w:ascii="Times New Roman" w:hAnsi="Times New Roman" w:cs="Times New Roman"/>
          <w:sz w:val="24"/>
          <w:szCs w:val="24"/>
          <w:lang w:val="es-ES"/>
        </w:rPr>
        <w:t xml:space="preserve">, y en sesión doble por la noche, </w:t>
      </w:r>
      <w:r w:rsidR="00FE3968">
        <w:rPr>
          <w:rFonts w:ascii="Times New Roman" w:hAnsi="Times New Roman" w:cs="Times New Roman"/>
          <w:i/>
          <w:sz w:val="24"/>
          <w:szCs w:val="24"/>
          <w:lang w:val="es-ES"/>
        </w:rPr>
        <w:t>La r</w:t>
      </w:r>
      <w:r>
        <w:rPr>
          <w:rFonts w:ascii="Times New Roman" w:hAnsi="Times New Roman" w:cs="Times New Roman"/>
          <w:i/>
          <w:sz w:val="24"/>
          <w:szCs w:val="24"/>
          <w:lang w:val="es-ES"/>
        </w:rPr>
        <w:t>evoltosa</w:t>
      </w:r>
      <w:r>
        <w:rPr>
          <w:rFonts w:ascii="Times New Roman" w:hAnsi="Times New Roman" w:cs="Times New Roman"/>
          <w:sz w:val="24"/>
          <w:szCs w:val="24"/>
          <w:lang w:val="es-ES"/>
        </w:rPr>
        <w:t xml:space="preserve"> y </w:t>
      </w:r>
      <w:r>
        <w:rPr>
          <w:rFonts w:ascii="Times New Roman" w:hAnsi="Times New Roman" w:cs="Times New Roman"/>
          <w:i/>
          <w:sz w:val="24"/>
          <w:szCs w:val="24"/>
          <w:lang w:val="es-ES"/>
        </w:rPr>
        <w:t>La verbena de la Paloma</w:t>
      </w:r>
      <w:r w:rsidR="0077521C">
        <w:rPr>
          <w:rFonts w:ascii="Times New Roman" w:hAnsi="Times New Roman" w:cs="Times New Roman"/>
          <w:sz w:val="24"/>
          <w:szCs w:val="24"/>
          <w:lang w:val="es-ES"/>
        </w:rPr>
        <w:t>, tuvo que ser socorrida mediante la apertura de ayudas benéficas al quedar sin vestuario ni material escénico.</w:t>
      </w:r>
      <w:r>
        <w:rPr>
          <w:rFonts w:ascii="Times New Roman" w:hAnsi="Times New Roman" w:cs="Times New Roman"/>
          <w:sz w:val="24"/>
          <w:szCs w:val="24"/>
          <w:lang w:val="es-ES"/>
        </w:rPr>
        <w:t xml:space="preserve"> El teatro Cervantes, </w:t>
      </w:r>
      <w:r w:rsidR="0077521C">
        <w:rPr>
          <w:rFonts w:ascii="Times New Roman" w:hAnsi="Times New Roman" w:cs="Times New Roman"/>
          <w:sz w:val="24"/>
          <w:szCs w:val="24"/>
          <w:lang w:val="es-ES"/>
        </w:rPr>
        <w:t xml:space="preserve">aunque </w:t>
      </w:r>
      <w:r>
        <w:rPr>
          <w:rFonts w:ascii="Times New Roman" w:hAnsi="Times New Roman" w:cs="Times New Roman"/>
          <w:sz w:val="24"/>
          <w:szCs w:val="24"/>
          <w:lang w:val="es-ES"/>
        </w:rPr>
        <w:t>dedicado casi en exclusiva al cine, quedó como único feudo con requisitos para representar ó</w:t>
      </w:r>
      <w:r w:rsidR="001E658D">
        <w:rPr>
          <w:rFonts w:ascii="Times New Roman" w:hAnsi="Times New Roman" w:cs="Times New Roman"/>
          <w:sz w:val="24"/>
          <w:szCs w:val="24"/>
          <w:lang w:val="es-ES"/>
        </w:rPr>
        <w:t>peras,</w:t>
      </w:r>
      <w:r w:rsidR="00827DD1">
        <w:rPr>
          <w:rFonts w:ascii="Times New Roman" w:hAnsi="Times New Roman" w:cs="Times New Roman"/>
          <w:sz w:val="24"/>
          <w:szCs w:val="24"/>
          <w:lang w:val="es-ES"/>
        </w:rPr>
        <w:t xml:space="preserve"> </w:t>
      </w:r>
      <w:r w:rsidR="001E658D">
        <w:rPr>
          <w:rFonts w:ascii="Times New Roman" w:hAnsi="Times New Roman" w:cs="Times New Roman"/>
          <w:sz w:val="24"/>
          <w:szCs w:val="24"/>
          <w:lang w:val="es-ES"/>
        </w:rPr>
        <w:t>c</w:t>
      </w:r>
      <w:r w:rsidR="00FE3968">
        <w:rPr>
          <w:rFonts w:ascii="Times New Roman" w:hAnsi="Times New Roman" w:cs="Times New Roman"/>
          <w:sz w:val="24"/>
          <w:szCs w:val="24"/>
          <w:lang w:val="es-ES"/>
        </w:rPr>
        <w:t>ircunstancia</w:t>
      </w:r>
      <w:r w:rsidR="0077521C">
        <w:rPr>
          <w:rFonts w:ascii="Times New Roman" w:hAnsi="Times New Roman" w:cs="Times New Roman"/>
          <w:sz w:val="24"/>
          <w:szCs w:val="24"/>
          <w:lang w:val="es-ES"/>
        </w:rPr>
        <w:t xml:space="preserve"> </w:t>
      </w:r>
      <w:r w:rsidR="003B5DB2">
        <w:rPr>
          <w:rFonts w:ascii="Times New Roman" w:hAnsi="Times New Roman" w:cs="Times New Roman"/>
          <w:sz w:val="24"/>
          <w:szCs w:val="24"/>
          <w:lang w:val="es-ES"/>
        </w:rPr>
        <w:t xml:space="preserve">que </w:t>
      </w:r>
      <w:r w:rsidR="0077521C">
        <w:rPr>
          <w:rFonts w:ascii="Times New Roman" w:hAnsi="Times New Roman" w:cs="Times New Roman"/>
          <w:sz w:val="24"/>
          <w:szCs w:val="24"/>
          <w:lang w:val="es-ES"/>
        </w:rPr>
        <w:t xml:space="preserve">tan solo </w:t>
      </w:r>
      <w:r w:rsidR="00FE3968">
        <w:rPr>
          <w:rFonts w:ascii="Times New Roman" w:hAnsi="Times New Roman" w:cs="Times New Roman"/>
          <w:sz w:val="24"/>
          <w:szCs w:val="24"/>
          <w:lang w:val="es-ES"/>
        </w:rPr>
        <w:t xml:space="preserve">se </w:t>
      </w:r>
      <w:r w:rsidR="0077521C">
        <w:rPr>
          <w:rFonts w:ascii="Times New Roman" w:hAnsi="Times New Roman" w:cs="Times New Roman"/>
          <w:sz w:val="24"/>
          <w:szCs w:val="24"/>
          <w:lang w:val="es-ES"/>
        </w:rPr>
        <w:t>volvió a repetir</w:t>
      </w:r>
      <w:r w:rsidR="00827DD1">
        <w:rPr>
          <w:rFonts w:ascii="Times New Roman" w:hAnsi="Times New Roman" w:cs="Times New Roman"/>
          <w:sz w:val="24"/>
          <w:szCs w:val="24"/>
          <w:lang w:val="es-ES"/>
        </w:rPr>
        <w:t xml:space="preserve"> en</w:t>
      </w:r>
      <w:r w:rsidR="00BF61BD">
        <w:rPr>
          <w:rFonts w:ascii="Times New Roman" w:hAnsi="Times New Roman" w:cs="Times New Roman"/>
          <w:sz w:val="24"/>
          <w:szCs w:val="24"/>
          <w:lang w:val="es-ES"/>
        </w:rPr>
        <w:t xml:space="preserve"> febrero</w:t>
      </w:r>
      <w:r w:rsidR="00827DD1">
        <w:rPr>
          <w:rFonts w:ascii="Times New Roman" w:hAnsi="Times New Roman" w:cs="Times New Roman"/>
          <w:sz w:val="24"/>
          <w:szCs w:val="24"/>
          <w:lang w:val="es-ES"/>
        </w:rPr>
        <w:t xml:space="preserve"> 1944</w:t>
      </w:r>
      <w:r w:rsidR="00BF61BD">
        <w:rPr>
          <w:rFonts w:ascii="Times New Roman" w:hAnsi="Times New Roman" w:cs="Times New Roman"/>
          <w:sz w:val="24"/>
          <w:szCs w:val="24"/>
          <w:lang w:val="es-ES"/>
        </w:rPr>
        <w:t xml:space="preserve"> y 1948</w:t>
      </w:r>
      <w:r w:rsidR="003B5DB2">
        <w:rPr>
          <w:rFonts w:ascii="Times New Roman" w:hAnsi="Times New Roman" w:cs="Times New Roman"/>
          <w:sz w:val="24"/>
          <w:szCs w:val="24"/>
          <w:lang w:val="es-ES"/>
        </w:rPr>
        <w:t>. La Asociación de Prensa fue la responsable de la contratación de la Compañía de Ópera Nacional, con María Greus, Ángela Rossini, Cristóbal Altube, Raimundo Torres, Luis Corbella, Augusto Gonzalo, 30 coristas y una orquesta formada por dieciocho músicos granadinos reforzada con 12 de la Orquesta Bética de Sevilla y diez de la Sinfónica de Málaga, todos ellos dirigidos por</w:t>
      </w:r>
      <w:r w:rsidR="00BF61BD">
        <w:rPr>
          <w:rFonts w:ascii="Times New Roman" w:hAnsi="Times New Roman" w:cs="Times New Roman"/>
          <w:sz w:val="24"/>
          <w:szCs w:val="24"/>
          <w:lang w:val="es-ES"/>
        </w:rPr>
        <w:t xml:space="preserve"> José Sabater, se encargaron de representar </w:t>
      </w:r>
      <w:r w:rsidR="00BF61BD">
        <w:rPr>
          <w:rFonts w:ascii="Times New Roman" w:hAnsi="Times New Roman" w:cs="Times New Roman"/>
          <w:i/>
          <w:sz w:val="24"/>
          <w:szCs w:val="24"/>
          <w:lang w:val="es-ES"/>
        </w:rPr>
        <w:t>Il Trovatore</w:t>
      </w:r>
      <w:r w:rsidR="00BF61BD">
        <w:rPr>
          <w:rFonts w:ascii="Times New Roman" w:hAnsi="Times New Roman" w:cs="Times New Roman"/>
          <w:sz w:val="24"/>
          <w:szCs w:val="24"/>
          <w:lang w:val="es-ES"/>
        </w:rPr>
        <w:t xml:space="preserve"> y </w:t>
      </w:r>
      <w:r w:rsidR="00BF61BD">
        <w:rPr>
          <w:rFonts w:ascii="Times New Roman" w:hAnsi="Times New Roman" w:cs="Times New Roman"/>
          <w:i/>
          <w:sz w:val="24"/>
          <w:szCs w:val="24"/>
          <w:lang w:val="es-ES"/>
        </w:rPr>
        <w:t xml:space="preserve">Tosca. </w:t>
      </w:r>
      <w:r w:rsidR="00BF61BD">
        <w:rPr>
          <w:rFonts w:ascii="Times New Roman" w:hAnsi="Times New Roman" w:cs="Times New Roman"/>
          <w:sz w:val="24"/>
          <w:szCs w:val="24"/>
          <w:lang w:val="es-ES"/>
        </w:rPr>
        <w:t>En abril de 1948 por iniciativa del gobernador civil en unión de la Sección de Cultura, Educación y Descanso, se contrató a la compañía del tenor navarro</w:t>
      </w:r>
      <w:r w:rsidR="00827DD1">
        <w:rPr>
          <w:rFonts w:ascii="Times New Roman" w:hAnsi="Times New Roman" w:cs="Times New Roman"/>
          <w:sz w:val="24"/>
          <w:szCs w:val="24"/>
          <w:lang w:val="es-ES"/>
        </w:rPr>
        <w:t xml:space="preserve"> </w:t>
      </w:r>
      <w:r w:rsidR="00BF61BD">
        <w:rPr>
          <w:rFonts w:ascii="Times New Roman" w:hAnsi="Times New Roman" w:cs="Times New Roman"/>
          <w:sz w:val="24"/>
          <w:szCs w:val="24"/>
          <w:lang w:val="es-ES"/>
        </w:rPr>
        <w:t xml:space="preserve">Esteban Leoz y el barítono Giuseppe Malacchini, con otros cantantes de renombre como Antonia Campó, María Clara de Alcalá y Alto Pojesi, para una sola función en la que se puso en escena </w:t>
      </w:r>
      <w:r w:rsidR="00BF61BD">
        <w:rPr>
          <w:rFonts w:ascii="Times New Roman" w:hAnsi="Times New Roman" w:cs="Times New Roman"/>
          <w:i/>
          <w:sz w:val="24"/>
          <w:szCs w:val="24"/>
          <w:lang w:val="es-ES"/>
        </w:rPr>
        <w:t xml:space="preserve">Cavallería rusticana </w:t>
      </w:r>
      <w:r w:rsidR="00BF61BD">
        <w:rPr>
          <w:rFonts w:ascii="Times New Roman" w:hAnsi="Times New Roman" w:cs="Times New Roman"/>
          <w:sz w:val="24"/>
          <w:szCs w:val="24"/>
          <w:lang w:val="es-ES"/>
        </w:rPr>
        <w:t xml:space="preserve">y fragmentos escogidos de </w:t>
      </w:r>
      <w:r w:rsidR="00BF61BD">
        <w:rPr>
          <w:rFonts w:ascii="Times New Roman" w:hAnsi="Times New Roman" w:cs="Times New Roman"/>
          <w:i/>
          <w:sz w:val="24"/>
          <w:szCs w:val="24"/>
          <w:lang w:val="es-ES"/>
        </w:rPr>
        <w:t>Marina</w:t>
      </w:r>
      <w:r w:rsidR="00BF61BD">
        <w:rPr>
          <w:rFonts w:ascii="Times New Roman" w:hAnsi="Times New Roman" w:cs="Times New Roman"/>
          <w:sz w:val="24"/>
          <w:szCs w:val="24"/>
          <w:lang w:val="es-ES"/>
        </w:rPr>
        <w:t xml:space="preserve">. </w:t>
      </w:r>
      <w:r w:rsidR="00827DD1">
        <w:rPr>
          <w:rFonts w:ascii="Times New Roman" w:hAnsi="Times New Roman" w:cs="Times New Roman"/>
          <w:sz w:val="24"/>
          <w:szCs w:val="24"/>
          <w:lang w:val="es-ES"/>
        </w:rPr>
        <w:t xml:space="preserve">En 1966 el último de los grandes teatros de Granada fue demolido para </w:t>
      </w:r>
      <w:r w:rsidR="00A92848">
        <w:rPr>
          <w:rFonts w:ascii="Times New Roman" w:hAnsi="Times New Roman" w:cs="Times New Roman"/>
          <w:sz w:val="24"/>
          <w:szCs w:val="24"/>
          <w:lang w:val="es-ES"/>
        </w:rPr>
        <w:t>permitir la construcción de inmuebles en la plaza del</w:t>
      </w:r>
      <w:r w:rsidR="00827DD1">
        <w:rPr>
          <w:rFonts w:ascii="Times New Roman" w:hAnsi="Times New Roman" w:cs="Times New Roman"/>
          <w:sz w:val="24"/>
          <w:szCs w:val="24"/>
          <w:lang w:val="es-ES"/>
        </w:rPr>
        <w:t xml:space="preserve"> Campillo: “Descendió la cortina lentamente po</w:t>
      </w:r>
      <w:r w:rsidR="00A92848">
        <w:rPr>
          <w:rFonts w:ascii="Times New Roman" w:hAnsi="Times New Roman" w:cs="Times New Roman"/>
          <w:sz w:val="24"/>
          <w:szCs w:val="24"/>
          <w:lang w:val="es-ES"/>
        </w:rPr>
        <w:t>r última vez a los acordes del Himno N</w:t>
      </w:r>
      <w:r w:rsidR="00827DD1">
        <w:rPr>
          <w:rFonts w:ascii="Times New Roman" w:hAnsi="Times New Roman" w:cs="Times New Roman"/>
          <w:sz w:val="24"/>
          <w:szCs w:val="24"/>
          <w:lang w:val="es-ES"/>
        </w:rPr>
        <w:t>acional interpretado por la Banda Municipal que dirige el maestro Faus, ¡Adiós, teatro Cervantes!”</w:t>
      </w:r>
      <w:r w:rsidR="00A92848">
        <w:rPr>
          <w:rFonts w:ascii="Times New Roman" w:hAnsi="Times New Roman" w:cs="Times New Roman"/>
          <w:sz w:val="24"/>
          <w:szCs w:val="24"/>
          <w:lang w:val="es-ES"/>
        </w:rPr>
        <w:t xml:space="preserve"> (</w:t>
      </w:r>
      <w:r w:rsidR="00A92848">
        <w:rPr>
          <w:rFonts w:ascii="Times New Roman" w:hAnsi="Times New Roman" w:cs="Times New Roman"/>
          <w:i/>
          <w:sz w:val="24"/>
          <w:szCs w:val="24"/>
          <w:lang w:val="es-ES"/>
        </w:rPr>
        <w:t xml:space="preserve">Hoja del Lunes, </w:t>
      </w:r>
      <w:r w:rsidR="00FE3968">
        <w:rPr>
          <w:rFonts w:ascii="Times New Roman" w:hAnsi="Times New Roman" w:cs="Times New Roman"/>
          <w:sz w:val="24"/>
          <w:szCs w:val="24"/>
          <w:lang w:val="es-ES"/>
        </w:rPr>
        <w:t xml:space="preserve">24 de enero de 1966). </w:t>
      </w:r>
      <w:r w:rsidR="00BF61BD">
        <w:rPr>
          <w:rFonts w:ascii="Times New Roman" w:hAnsi="Times New Roman" w:cs="Times New Roman"/>
          <w:sz w:val="24"/>
          <w:szCs w:val="24"/>
          <w:lang w:val="es-ES"/>
        </w:rPr>
        <w:t xml:space="preserve">Ruiz Molinero en páginas de </w:t>
      </w:r>
      <w:r w:rsidR="00BF61BD" w:rsidRPr="00BF61BD">
        <w:rPr>
          <w:rFonts w:ascii="Times New Roman" w:hAnsi="Times New Roman" w:cs="Times New Roman"/>
          <w:sz w:val="24"/>
          <w:szCs w:val="24"/>
          <w:lang w:val="es-ES"/>
        </w:rPr>
        <w:t>Ideal</w:t>
      </w:r>
      <w:r w:rsidR="00BF61BD">
        <w:rPr>
          <w:rFonts w:ascii="Times New Roman" w:hAnsi="Times New Roman" w:cs="Times New Roman"/>
          <w:sz w:val="24"/>
          <w:szCs w:val="24"/>
          <w:lang w:val="es-ES"/>
        </w:rPr>
        <w:t>, escribió: “tenemos que lamentar este único vínculo que en Granada quedaba con el mundo escénico…</w:t>
      </w:r>
      <w:r w:rsidR="005458DB">
        <w:rPr>
          <w:rFonts w:ascii="Times New Roman" w:hAnsi="Times New Roman" w:cs="Times New Roman"/>
          <w:sz w:val="24"/>
          <w:szCs w:val="24"/>
          <w:lang w:val="es-ES"/>
        </w:rPr>
        <w:t>se pierde un símbolo que es mucho más que un regusto sentimentalista”. S</w:t>
      </w:r>
      <w:r w:rsidR="00A92848">
        <w:rPr>
          <w:rFonts w:ascii="Times New Roman" w:hAnsi="Times New Roman" w:cs="Times New Roman"/>
          <w:sz w:val="24"/>
          <w:szCs w:val="24"/>
          <w:lang w:val="es-ES"/>
        </w:rPr>
        <w:t>i desde enton</w:t>
      </w:r>
      <w:r w:rsidR="001E2089">
        <w:rPr>
          <w:rFonts w:ascii="Times New Roman" w:hAnsi="Times New Roman" w:cs="Times New Roman"/>
          <w:sz w:val="24"/>
          <w:szCs w:val="24"/>
          <w:lang w:val="es-ES"/>
        </w:rPr>
        <w:t>ces, de forma muy esporádica y puntual, ha</w:t>
      </w:r>
      <w:r w:rsidR="001E43A4">
        <w:rPr>
          <w:rFonts w:ascii="Times New Roman" w:hAnsi="Times New Roman" w:cs="Times New Roman"/>
          <w:sz w:val="24"/>
          <w:szCs w:val="24"/>
          <w:lang w:val="es-ES"/>
        </w:rPr>
        <w:t>n</w:t>
      </w:r>
      <w:r w:rsidR="001E2089">
        <w:rPr>
          <w:rFonts w:ascii="Times New Roman" w:hAnsi="Times New Roman" w:cs="Times New Roman"/>
          <w:sz w:val="24"/>
          <w:szCs w:val="24"/>
          <w:lang w:val="es-ES"/>
        </w:rPr>
        <w:t xml:space="preserve"> vuelto a ser presentada</w:t>
      </w:r>
      <w:r w:rsidR="001E43A4">
        <w:rPr>
          <w:rFonts w:ascii="Times New Roman" w:hAnsi="Times New Roman" w:cs="Times New Roman"/>
          <w:sz w:val="24"/>
          <w:szCs w:val="24"/>
          <w:lang w:val="es-ES"/>
        </w:rPr>
        <w:t>s</w:t>
      </w:r>
      <w:r w:rsidR="005458DB">
        <w:rPr>
          <w:rFonts w:ascii="Times New Roman" w:hAnsi="Times New Roman" w:cs="Times New Roman"/>
          <w:sz w:val="24"/>
          <w:szCs w:val="24"/>
          <w:lang w:val="es-ES"/>
        </w:rPr>
        <w:t xml:space="preserve"> óperas</w:t>
      </w:r>
      <w:r w:rsidR="001E43A4">
        <w:rPr>
          <w:rFonts w:ascii="Times New Roman" w:hAnsi="Times New Roman" w:cs="Times New Roman"/>
          <w:sz w:val="24"/>
          <w:szCs w:val="24"/>
          <w:lang w:val="es-ES"/>
        </w:rPr>
        <w:t xml:space="preserve"> en Granada</w:t>
      </w:r>
      <w:r w:rsidR="001E2089">
        <w:rPr>
          <w:rFonts w:ascii="Times New Roman" w:hAnsi="Times New Roman" w:cs="Times New Roman"/>
          <w:sz w:val="24"/>
          <w:szCs w:val="24"/>
          <w:lang w:val="es-ES"/>
        </w:rPr>
        <w:t>,</w:t>
      </w:r>
      <w:r w:rsidR="00A92848">
        <w:rPr>
          <w:rFonts w:ascii="Times New Roman" w:hAnsi="Times New Roman" w:cs="Times New Roman"/>
          <w:sz w:val="24"/>
          <w:szCs w:val="24"/>
          <w:lang w:val="es-ES"/>
        </w:rPr>
        <w:t xml:space="preserve"> </w:t>
      </w:r>
      <w:r w:rsidR="001E2089">
        <w:rPr>
          <w:rFonts w:ascii="Times New Roman" w:hAnsi="Times New Roman" w:cs="Times New Roman"/>
          <w:sz w:val="24"/>
          <w:szCs w:val="24"/>
          <w:lang w:val="es-ES"/>
        </w:rPr>
        <w:t xml:space="preserve">lo </w:t>
      </w:r>
      <w:r w:rsidR="005458DB">
        <w:rPr>
          <w:rFonts w:ascii="Times New Roman" w:hAnsi="Times New Roman" w:cs="Times New Roman"/>
          <w:sz w:val="24"/>
          <w:szCs w:val="24"/>
          <w:lang w:val="es-ES"/>
        </w:rPr>
        <w:t>han hecho en espa</w:t>
      </w:r>
      <w:r w:rsidR="001E43A4">
        <w:rPr>
          <w:rFonts w:ascii="Times New Roman" w:hAnsi="Times New Roman" w:cs="Times New Roman"/>
          <w:sz w:val="24"/>
          <w:szCs w:val="24"/>
          <w:lang w:val="es-ES"/>
        </w:rPr>
        <w:t>cios como</w:t>
      </w:r>
      <w:r w:rsidR="00A92848">
        <w:rPr>
          <w:rFonts w:ascii="Times New Roman" w:hAnsi="Times New Roman" w:cs="Times New Roman"/>
          <w:sz w:val="24"/>
          <w:szCs w:val="24"/>
          <w:lang w:val="es-ES"/>
        </w:rPr>
        <w:t xml:space="preserve"> </w:t>
      </w:r>
      <w:r w:rsidR="001E2089">
        <w:rPr>
          <w:rFonts w:ascii="Times New Roman" w:hAnsi="Times New Roman" w:cs="Times New Roman"/>
          <w:sz w:val="24"/>
          <w:szCs w:val="24"/>
          <w:lang w:val="es-ES"/>
        </w:rPr>
        <w:t>el patio del histórico Palacio de Carlos V, en el nuevo</w:t>
      </w:r>
      <w:r w:rsidR="001E43A4">
        <w:rPr>
          <w:rFonts w:ascii="Times New Roman" w:hAnsi="Times New Roman" w:cs="Times New Roman"/>
          <w:sz w:val="24"/>
          <w:szCs w:val="24"/>
          <w:lang w:val="es-ES"/>
        </w:rPr>
        <w:t xml:space="preserve"> y exiguo</w:t>
      </w:r>
      <w:r w:rsidR="001E2089">
        <w:rPr>
          <w:rFonts w:ascii="Times New Roman" w:hAnsi="Times New Roman" w:cs="Times New Roman"/>
          <w:sz w:val="24"/>
          <w:szCs w:val="24"/>
          <w:lang w:val="es-ES"/>
        </w:rPr>
        <w:t xml:space="preserve"> teatro Isabel la Cató</w:t>
      </w:r>
      <w:r w:rsidR="001E43A4">
        <w:rPr>
          <w:rFonts w:ascii="Times New Roman" w:hAnsi="Times New Roman" w:cs="Times New Roman"/>
          <w:sz w:val="24"/>
          <w:szCs w:val="24"/>
          <w:lang w:val="es-ES"/>
        </w:rPr>
        <w:t>lica y</w:t>
      </w:r>
      <w:r w:rsidR="005458DB">
        <w:rPr>
          <w:rFonts w:ascii="Times New Roman" w:hAnsi="Times New Roman" w:cs="Times New Roman"/>
          <w:sz w:val="24"/>
          <w:szCs w:val="24"/>
          <w:lang w:val="es-ES"/>
        </w:rPr>
        <w:t xml:space="preserve"> en</w:t>
      </w:r>
      <w:r w:rsidR="001E43A4">
        <w:rPr>
          <w:rFonts w:ascii="Times New Roman" w:hAnsi="Times New Roman" w:cs="Times New Roman"/>
          <w:sz w:val="24"/>
          <w:szCs w:val="24"/>
          <w:lang w:val="es-ES"/>
        </w:rPr>
        <w:t xml:space="preserve"> otros recintos</w:t>
      </w:r>
      <w:r w:rsidR="00A92848">
        <w:rPr>
          <w:rFonts w:ascii="Times New Roman" w:hAnsi="Times New Roman" w:cs="Times New Roman"/>
          <w:sz w:val="24"/>
          <w:szCs w:val="24"/>
          <w:lang w:val="es-ES"/>
        </w:rPr>
        <w:t xml:space="preserve"> que </w:t>
      </w:r>
      <w:r w:rsidR="00776E99">
        <w:rPr>
          <w:rFonts w:ascii="Times New Roman" w:hAnsi="Times New Roman" w:cs="Times New Roman"/>
          <w:sz w:val="24"/>
          <w:szCs w:val="24"/>
          <w:lang w:val="es-ES"/>
        </w:rPr>
        <w:t>no reúnen las</w:t>
      </w:r>
      <w:r w:rsidR="00EC08E7">
        <w:rPr>
          <w:rFonts w:ascii="Times New Roman" w:hAnsi="Times New Roman" w:cs="Times New Roman"/>
          <w:sz w:val="24"/>
          <w:szCs w:val="24"/>
          <w:lang w:val="es-ES"/>
        </w:rPr>
        <w:t xml:space="preserve"> condiciones básicas</w:t>
      </w:r>
      <w:r w:rsidR="005458DB">
        <w:rPr>
          <w:rFonts w:ascii="Times New Roman" w:hAnsi="Times New Roman" w:cs="Times New Roman"/>
          <w:sz w:val="24"/>
          <w:szCs w:val="24"/>
          <w:lang w:val="es-ES"/>
        </w:rPr>
        <w:t xml:space="preserve"> y conocidas</w:t>
      </w:r>
      <w:r w:rsidR="00EC08E7">
        <w:rPr>
          <w:rFonts w:ascii="Times New Roman" w:hAnsi="Times New Roman" w:cs="Times New Roman"/>
          <w:sz w:val="24"/>
          <w:szCs w:val="24"/>
          <w:lang w:val="es-ES"/>
        </w:rPr>
        <w:t xml:space="preserve"> que el espectáculo operístico</w:t>
      </w:r>
      <w:r w:rsidR="001E43A4">
        <w:rPr>
          <w:rFonts w:ascii="Times New Roman" w:hAnsi="Times New Roman" w:cs="Times New Roman"/>
          <w:sz w:val="24"/>
          <w:szCs w:val="24"/>
          <w:lang w:val="es-ES"/>
        </w:rPr>
        <w:t xml:space="preserve"> </w:t>
      </w:r>
      <w:r w:rsidR="00EC08E7">
        <w:rPr>
          <w:rFonts w:ascii="Times New Roman" w:hAnsi="Times New Roman" w:cs="Times New Roman"/>
          <w:sz w:val="24"/>
          <w:szCs w:val="24"/>
          <w:lang w:val="es-ES"/>
        </w:rPr>
        <w:t>requiere</w:t>
      </w:r>
      <w:r w:rsidR="00A92848">
        <w:rPr>
          <w:rFonts w:ascii="Times New Roman" w:hAnsi="Times New Roman" w:cs="Times New Roman"/>
          <w:sz w:val="24"/>
          <w:szCs w:val="24"/>
          <w:lang w:val="es-ES"/>
        </w:rPr>
        <w:t>.</w:t>
      </w:r>
    </w:p>
    <w:p w:rsidR="0013595B" w:rsidRDefault="00827DD1" w:rsidP="007E79C1">
      <w:pPr>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 </w:t>
      </w:r>
    </w:p>
    <w:p w:rsidR="00BB266F" w:rsidRPr="00995BF0" w:rsidRDefault="00BB266F" w:rsidP="00BB266F">
      <w:pPr>
        <w:ind w:left="1416" w:firstLine="708"/>
        <w:jc w:val="both"/>
        <w:rPr>
          <w:rFonts w:ascii="Times New Roman" w:hAnsi="Times New Roman" w:cs="Times New Roman"/>
          <w:sz w:val="24"/>
          <w:szCs w:val="24"/>
          <w:lang w:val="es-ES"/>
        </w:rPr>
      </w:pPr>
      <w:r>
        <w:rPr>
          <w:rFonts w:ascii="Times New Roman" w:hAnsi="Times New Roman" w:cs="Times New Roman"/>
          <w:sz w:val="24"/>
          <w:szCs w:val="24"/>
          <w:lang w:val="es-ES"/>
        </w:rPr>
        <w:t>JOSÉ MIGUEL BARBERÁ SOLER. 20 de abril de 2019.</w:t>
      </w:r>
    </w:p>
    <w:p w:rsidR="00BB266F" w:rsidRDefault="00BB266F" w:rsidP="007E79C1">
      <w:pPr>
        <w:jc w:val="both"/>
        <w:rPr>
          <w:rFonts w:ascii="Times New Roman" w:hAnsi="Times New Roman" w:cs="Times New Roman"/>
          <w:sz w:val="24"/>
          <w:szCs w:val="24"/>
          <w:lang w:val="es-ES"/>
        </w:rPr>
      </w:pPr>
    </w:p>
    <w:p w:rsidR="00FA7EB3" w:rsidRDefault="005458DB" w:rsidP="007E79C1">
      <w:pPr>
        <w:jc w:val="both"/>
        <w:rPr>
          <w:rFonts w:ascii="Times New Roman" w:hAnsi="Times New Roman" w:cs="Times New Roman"/>
          <w:sz w:val="24"/>
          <w:szCs w:val="24"/>
          <w:lang w:val="es-ES"/>
        </w:rPr>
      </w:pPr>
      <w:bookmarkStart w:id="0" w:name="_GoBack"/>
      <w:r>
        <w:rPr>
          <w:rFonts w:ascii="Times New Roman" w:hAnsi="Times New Roman" w:cs="Times New Roman"/>
          <w:noProof/>
          <w:sz w:val="24"/>
          <w:szCs w:val="24"/>
          <w:lang w:val="es-ES" w:eastAsia="es-ES"/>
        </w:rPr>
        <w:lastRenderedPageBreak/>
        <w:drawing>
          <wp:inline distT="0" distB="0" distL="0" distR="0">
            <wp:extent cx="5515156" cy="6200775"/>
            <wp:effectExtent l="0" t="0" r="9525" b="0"/>
            <wp:docPr id="11" name="Imagen 11" descr="C:\Users\Miguel\Downloads\IMG_20190513_100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guel\Downloads\IMG_20190513_10053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26241" cy="6213238"/>
                    </a:xfrm>
                    <a:prstGeom prst="rect">
                      <a:avLst/>
                    </a:prstGeom>
                    <a:noFill/>
                    <a:ln>
                      <a:noFill/>
                    </a:ln>
                  </pic:spPr>
                </pic:pic>
              </a:graphicData>
            </a:graphic>
          </wp:inline>
        </w:drawing>
      </w:r>
      <w:bookmarkEnd w:id="0"/>
    </w:p>
    <w:p w:rsidR="00BB266F" w:rsidRPr="00BB266F" w:rsidRDefault="00BB266F" w:rsidP="007E79C1">
      <w:pPr>
        <w:jc w:val="both"/>
        <w:rPr>
          <w:rFonts w:ascii="Times New Roman" w:hAnsi="Times New Roman" w:cs="Times New Roman"/>
          <w:sz w:val="24"/>
          <w:szCs w:val="24"/>
          <w:lang w:val="es-ES"/>
        </w:rPr>
      </w:pPr>
      <w:r>
        <w:rPr>
          <w:rFonts w:ascii="Times New Roman" w:hAnsi="Times New Roman" w:cs="Times New Roman"/>
          <w:i/>
          <w:sz w:val="24"/>
          <w:szCs w:val="24"/>
          <w:lang w:val="es-ES"/>
        </w:rPr>
        <w:t>Ideal</w:t>
      </w:r>
      <w:r>
        <w:rPr>
          <w:rFonts w:ascii="Times New Roman" w:hAnsi="Times New Roman" w:cs="Times New Roman"/>
          <w:sz w:val="24"/>
          <w:szCs w:val="24"/>
          <w:lang w:val="es-ES"/>
        </w:rPr>
        <w:t>, 22 de Enero de 1966.</w:t>
      </w:r>
    </w:p>
    <w:p w:rsidR="00A92848" w:rsidRDefault="00A92848" w:rsidP="007E79C1">
      <w:pPr>
        <w:jc w:val="both"/>
        <w:rPr>
          <w:rFonts w:ascii="Times New Roman" w:hAnsi="Times New Roman" w:cs="Times New Roman"/>
          <w:sz w:val="24"/>
          <w:szCs w:val="24"/>
          <w:lang w:val="es-ES"/>
        </w:rPr>
      </w:pPr>
    </w:p>
    <w:p w:rsidR="00FA7EB3" w:rsidRDefault="00A92848" w:rsidP="007E79C1">
      <w:pPr>
        <w:jc w:val="both"/>
        <w:rPr>
          <w:rFonts w:ascii="Times New Roman" w:hAnsi="Times New Roman" w:cs="Times New Roman"/>
          <w:sz w:val="24"/>
          <w:szCs w:val="24"/>
          <w:lang w:val="es-ES"/>
        </w:rPr>
      </w:pPr>
      <w:r>
        <w:rPr>
          <w:rFonts w:ascii="Times New Roman" w:hAnsi="Times New Roman" w:cs="Times New Roman"/>
          <w:sz w:val="24"/>
          <w:szCs w:val="24"/>
          <w:lang w:val="es-ES"/>
        </w:rPr>
        <w:tab/>
      </w:r>
    </w:p>
    <w:p w:rsidR="00FA7EB3" w:rsidRDefault="00FA7EB3" w:rsidP="007E79C1">
      <w:pPr>
        <w:jc w:val="both"/>
        <w:rPr>
          <w:rFonts w:ascii="Times New Roman" w:hAnsi="Times New Roman" w:cs="Times New Roman"/>
          <w:sz w:val="24"/>
          <w:szCs w:val="24"/>
          <w:lang w:val="es-ES"/>
        </w:rPr>
      </w:pPr>
    </w:p>
    <w:p w:rsidR="00FA7EB3" w:rsidRDefault="00FA7EB3" w:rsidP="007E79C1">
      <w:pPr>
        <w:jc w:val="both"/>
        <w:rPr>
          <w:rFonts w:ascii="Times New Roman" w:hAnsi="Times New Roman" w:cs="Times New Roman"/>
          <w:sz w:val="24"/>
          <w:szCs w:val="24"/>
          <w:lang w:val="es-ES"/>
        </w:rPr>
      </w:pPr>
    </w:p>
    <w:p w:rsidR="0056625D" w:rsidRPr="00525B85" w:rsidRDefault="0056625D" w:rsidP="007E79C1">
      <w:pPr>
        <w:jc w:val="both"/>
        <w:rPr>
          <w:rFonts w:ascii="Times New Roman" w:hAnsi="Times New Roman" w:cs="Times New Roman"/>
          <w:sz w:val="24"/>
          <w:szCs w:val="24"/>
          <w:lang w:val="es-ES"/>
        </w:rPr>
      </w:pPr>
    </w:p>
    <w:p w:rsidR="006C7A75" w:rsidRPr="00355F81" w:rsidRDefault="006C7A75" w:rsidP="007E79C1">
      <w:pPr>
        <w:jc w:val="both"/>
        <w:rPr>
          <w:rFonts w:ascii="Times New Roman" w:hAnsi="Times New Roman" w:cs="Times New Roman"/>
          <w:sz w:val="24"/>
          <w:szCs w:val="24"/>
          <w:lang w:val="es-ES"/>
        </w:rPr>
      </w:pPr>
    </w:p>
    <w:p w:rsidR="00441F38" w:rsidRPr="00441F38" w:rsidRDefault="00441F38" w:rsidP="007E79C1">
      <w:pPr>
        <w:jc w:val="both"/>
        <w:rPr>
          <w:rFonts w:ascii="Times New Roman" w:hAnsi="Times New Roman" w:cs="Times New Roman"/>
          <w:sz w:val="24"/>
          <w:szCs w:val="24"/>
          <w:lang w:val="es-ES"/>
        </w:rPr>
      </w:pPr>
    </w:p>
    <w:sectPr w:rsidR="00441F38" w:rsidRPr="00441F38">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7203"/>
    <w:rsid w:val="00003BD0"/>
    <w:rsid w:val="00012971"/>
    <w:rsid w:val="0001770B"/>
    <w:rsid w:val="0002075A"/>
    <w:rsid w:val="00030692"/>
    <w:rsid w:val="00037264"/>
    <w:rsid w:val="00042CE4"/>
    <w:rsid w:val="000438BC"/>
    <w:rsid w:val="00067CE2"/>
    <w:rsid w:val="00076976"/>
    <w:rsid w:val="00095C7B"/>
    <w:rsid w:val="000A643E"/>
    <w:rsid w:val="000B338E"/>
    <w:rsid w:val="000C5A43"/>
    <w:rsid w:val="000E2F96"/>
    <w:rsid w:val="00112570"/>
    <w:rsid w:val="00115CFF"/>
    <w:rsid w:val="001241BC"/>
    <w:rsid w:val="00126167"/>
    <w:rsid w:val="00127030"/>
    <w:rsid w:val="0013595B"/>
    <w:rsid w:val="00147F37"/>
    <w:rsid w:val="00153D13"/>
    <w:rsid w:val="001656E3"/>
    <w:rsid w:val="00166080"/>
    <w:rsid w:val="00195360"/>
    <w:rsid w:val="001D29DD"/>
    <w:rsid w:val="001D6F46"/>
    <w:rsid w:val="001E2089"/>
    <w:rsid w:val="001E3FCD"/>
    <w:rsid w:val="001E4137"/>
    <w:rsid w:val="001E43A4"/>
    <w:rsid w:val="001E658D"/>
    <w:rsid w:val="002502BD"/>
    <w:rsid w:val="00280C80"/>
    <w:rsid w:val="002A4F84"/>
    <w:rsid w:val="002C0501"/>
    <w:rsid w:val="002C154D"/>
    <w:rsid w:val="002E745B"/>
    <w:rsid w:val="0031193D"/>
    <w:rsid w:val="0031370D"/>
    <w:rsid w:val="00327484"/>
    <w:rsid w:val="003408F8"/>
    <w:rsid w:val="00343349"/>
    <w:rsid w:val="00355F81"/>
    <w:rsid w:val="00375811"/>
    <w:rsid w:val="00392F4E"/>
    <w:rsid w:val="00393388"/>
    <w:rsid w:val="003A0AD6"/>
    <w:rsid w:val="003A246D"/>
    <w:rsid w:val="003A3000"/>
    <w:rsid w:val="003B4EDA"/>
    <w:rsid w:val="003B5DB2"/>
    <w:rsid w:val="003B6202"/>
    <w:rsid w:val="003B7985"/>
    <w:rsid w:val="003C22C9"/>
    <w:rsid w:val="003D5A27"/>
    <w:rsid w:val="003E4976"/>
    <w:rsid w:val="003E6243"/>
    <w:rsid w:val="003F0807"/>
    <w:rsid w:val="00407B7F"/>
    <w:rsid w:val="00415598"/>
    <w:rsid w:val="0041659A"/>
    <w:rsid w:val="00420CE3"/>
    <w:rsid w:val="00426D2E"/>
    <w:rsid w:val="00427FC6"/>
    <w:rsid w:val="00434834"/>
    <w:rsid w:val="00441F38"/>
    <w:rsid w:val="00445FED"/>
    <w:rsid w:val="00454BED"/>
    <w:rsid w:val="00460E44"/>
    <w:rsid w:val="00491718"/>
    <w:rsid w:val="004918BF"/>
    <w:rsid w:val="00491B5A"/>
    <w:rsid w:val="004B78F0"/>
    <w:rsid w:val="00506850"/>
    <w:rsid w:val="0051564A"/>
    <w:rsid w:val="005171BD"/>
    <w:rsid w:val="00525B85"/>
    <w:rsid w:val="00527383"/>
    <w:rsid w:val="005422E0"/>
    <w:rsid w:val="005458DB"/>
    <w:rsid w:val="00552FF0"/>
    <w:rsid w:val="00553783"/>
    <w:rsid w:val="005556E4"/>
    <w:rsid w:val="00564E7F"/>
    <w:rsid w:val="0056625D"/>
    <w:rsid w:val="005849B0"/>
    <w:rsid w:val="005856A2"/>
    <w:rsid w:val="00593A33"/>
    <w:rsid w:val="005B3DF2"/>
    <w:rsid w:val="005B6CEF"/>
    <w:rsid w:val="005D36A2"/>
    <w:rsid w:val="005F5D17"/>
    <w:rsid w:val="005F77F9"/>
    <w:rsid w:val="0061259F"/>
    <w:rsid w:val="00642531"/>
    <w:rsid w:val="00646665"/>
    <w:rsid w:val="00663E10"/>
    <w:rsid w:val="006B1978"/>
    <w:rsid w:val="006B6544"/>
    <w:rsid w:val="006C7A75"/>
    <w:rsid w:val="006D6E7B"/>
    <w:rsid w:val="007069A4"/>
    <w:rsid w:val="00710B0C"/>
    <w:rsid w:val="00711787"/>
    <w:rsid w:val="00714632"/>
    <w:rsid w:val="00727203"/>
    <w:rsid w:val="00747A50"/>
    <w:rsid w:val="0077083B"/>
    <w:rsid w:val="0077521C"/>
    <w:rsid w:val="00776E99"/>
    <w:rsid w:val="007808FF"/>
    <w:rsid w:val="00782804"/>
    <w:rsid w:val="007A397F"/>
    <w:rsid w:val="007A4E2E"/>
    <w:rsid w:val="007B2729"/>
    <w:rsid w:val="007E79C1"/>
    <w:rsid w:val="007F0F3F"/>
    <w:rsid w:val="007F6B79"/>
    <w:rsid w:val="007F7F10"/>
    <w:rsid w:val="00814165"/>
    <w:rsid w:val="008146AB"/>
    <w:rsid w:val="00826C14"/>
    <w:rsid w:val="00827DD1"/>
    <w:rsid w:val="00851543"/>
    <w:rsid w:val="0085644F"/>
    <w:rsid w:val="0087346A"/>
    <w:rsid w:val="0088487F"/>
    <w:rsid w:val="008853A4"/>
    <w:rsid w:val="00885D54"/>
    <w:rsid w:val="008B5C8A"/>
    <w:rsid w:val="008D0F5B"/>
    <w:rsid w:val="008E60A7"/>
    <w:rsid w:val="00927300"/>
    <w:rsid w:val="009444EF"/>
    <w:rsid w:val="00955928"/>
    <w:rsid w:val="00985E08"/>
    <w:rsid w:val="009926DF"/>
    <w:rsid w:val="00995BF0"/>
    <w:rsid w:val="009A3EDE"/>
    <w:rsid w:val="009B2F1B"/>
    <w:rsid w:val="009C77C7"/>
    <w:rsid w:val="009D7AC6"/>
    <w:rsid w:val="009F5653"/>
    <w:rsid w:val="00A006B4"/>
    <w:rsid w:val="00A21284"/>
    <w:rsid w:val="00A24D58"/>
    <w:rsid w:val="00A25ABD"/>
    <w:rsid w:val="00A30757"/>
    <w:rsid w:val="00A30CE4"/>
    <w:rsid w:val="00A5217C"/>
    <w:rsid w:val="00A83894"/>
    <w:rsid w:val="00A92848"/>
    <w:rsid w:val="00AB4349"/>
    <w:rsid w:val="00AC7E5F"/>
    <w:rsid w:val="00AD46D2"/>
    <w:rsid w:val="00AE076E"/>
    <w:rsid w:val="00AE1D73"/>
    <w:rsid w:val="00AE43EA"/>
    <w:rsid w:val="00B026C8"/>
    <w:rsid w:val="00B061F5"/>
    <w:rsid w:val="00B25BDA"/>
    <w:rsid w:val="00B931E1"/>
    <w:rsid w:val="00BB266F"/>
    <w:rsid w:val="00BC447D"/>
    <w:rsid w:val="00BC7496"/>
    <w:rsid w:val="00BD024A"/>
    <w:rsid w:val="00BD1695"/>
    <w:rsid w:val="00BE16F2"/>
    <w:rsid w:val="00BE4B50"/>
    <w:rsid w:val="00BE4BB2"/>
    <w:rsid w:val="00BE5EB8"/>
    <w:rsid w:val="00BF1B13"/>
    <w:rsid w:val="00BF61BD"/>
    <w:rsid w:val="00C20766"/>
    <w:rsid w:val="00C25BE7"/>
    <w:rsid w:val="00C336F0"/>
    <w:rsid w:val="00C61B08"/>
    <w:rsid w:val="00C731A5"/>
    <w:rsid w:val="00C930D7"/>
    <w:rsid w:val="00C954D2"/>
    <w:rsid w:val="00CA3AEA"/>
    <w:rsid w:val="00CB2EBF"/>
    <w:rsid w:val="00CC2F40"/>
    <w:rsid w:val="00CC722B"/>
    <w:rsid w:val="00CD29E9"/>
    <w:rsid w:val="00CD7435"/>
    <w:rsid w:val="00CE29FD"/>
    <w:rsid w:val="00CF0EC3"/>
    <w:rsid w:val="00CF705A"/>
    <w:rsid w:val="00D00B40"/>
    <w:rsid w:val="00D125A5"/>
    <w:rsid w:val="00D23C5F"/>
    <w:rsid w:val="00D65CF3"/>
    <w:rsid w:val="00D71FE3"/>
    <w:rsid w:val="00D80218"/>
    <w:rsid w:val="00D96DDC"/>
    <w:rsid w:val="00DA257D"/>
    <w:rsid w:val="00DB2EF4"/>
    <w:rsid w:val="00DC05E5"/>
    <w:rsid w:val="00DC14C0"/>
    <w:rsid w:val="00DC2883"/>
    <w:rsid w:val="00DC43CC"/>
    <w:rsid w:val="00DE6515"/>
    <w:rsid w:val="00DF3644"/>
    <w:rsid w:val="00E30BA0"/>
    <w:rsid w:val="00E3703A"/>
    <w:rsid w:val="00E66C4C"/>
    <w:rsid w:val="00E87426"/>
    <w:rsid w:val="00E935F8"/>
    <w:rsid w:val="00EA0647"/>
    <w:rsid w:val="00EA6300"/>
    <w:rsid w:val="00EC08E7"/>
    <w:rsid w:val="00ED7661"/>
    <w:rsid w:val="00ED79E1"/>
    <w:rsid w:val="00EF1805"/>
    <w:rsid w:val="00EF4AC1"/>
    <w:rsid w:val="00F0055A"/>
    <w:rsid w:val="00F10DD5"/>
    <w:rsid w:val="00F47ABF"/>
    <w:rsid w:val="00F63309"/>
    <w:rsid w:val="00F71C82"/>
    <w:rsid w:val="00F748DB"/>
    <w:rsid w:val="00F758B6"/>
    <w:rsid w:val="00F83941"/>
    <w:rsid w:val="00FA7EB3"/>
    <w:rsid w:val="00FB05ED"/>
    <w:rsid w:val="00FE1482"/>
    <w:rsid w:val="00FE3968"/>
    <w:rsid w:val="00FF43D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1463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14632"/>
    <w:rPr>
      <w:rFonts w:ascii="Tahoma" w:hAnsi="Tahoma" w:cs="Tahoma"/>
      <w:sz w:val="16"/>
      <w:szCs w:val="16"/>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1463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14632"/>
    <w:rPr>
      <w:rFonts w:ascii="Tahoma" w:hAnsi="Tahoma" w:cs="Tahoma"/>
      <w:sz w:val="16"/>
      <w:szCs w:val="16"/>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DE2E32-945E-4258-9F6E-AC053A2DE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2303</TotalTime>
  <Pages>26</Pages>
  <Words>10204</Words>
  <Characters>56126</Characters>
  <Application>Microsoft Office Word</Application>
  <DocSecurity>0</DocSecurity>
  <Lines>467</Lines>
  <Paragraphs>132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dc:creator>
  <cp:keywords/>
  <dc:description/>
  <cp:lastModifiedBy>Miguel</cp:lastModifiedBy>
  <cp:revision>48</cp:revision>
  <dcterms:created xsi:type="dcterms:W3CDTF">2019-03-26T19:32:00Z</dcterms:created>
  <dcterms:modified xsi:type="dcterms:W3CDTF">2019-05-13T17:08:00Z</dcterms:modified>
</cp:coreProperties>
</file>